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5C" w:rsidRDefault="009B545C">
      <w:pPr>
        <w:jc w:val="right"/>
        <w:rPr>
          <w:color w:val="000000"/>
        </w:rPr>
      </w:pPr>
      <w:r>
        <w:t>WZÓR</w:t>
      </w:r>
    </w:p>
    <w:p w:rsidR="009B545C" w:rsidRDefault="009B545C">
      <w:pPr>
        <w:jc w:val="center"/>
        <w:rPr>
          <w:color w:val="000000"/>
        </w:rPr>
      </w:pPr>
    </w:p>
    <w:p w:rsidR="004B3947" w:rsidRDefault="004B3947">
      <w:pPr>
        <w:jc w:val="center"/>
        <w:rPr>
          <w:color w:val="000000"/>
        </w:rPr>
      </w:pPr>
    </w:p>
    <w:p w:rsidR="004B3947" w:rsidRDefault="004B3947">
      <w:pPr>
        <w:jc w:val="center"/>
        <w:rPr>
          <w:color w:val="000000"/>
        </w:rPr>
      </w:pPr>
      <w:r>
        <w:rPr>
          <w:color w:val="000000"/>
        </w:rPr>
        <w:t>WNIOSEK</w:t>
      </w:r>
    </w:p>
    <w:p w:rsidR="009B545C" w:rsidRDefault="009B545C">
      <w:pPr>
        <w:jc w:val="center"/>
        <w:rPr>
          <w:color w:val="000000"/>
        </w:rPr>
      </w:pPr>
      <w:r>
        <w:rPr>
          <w:color w:val="000000"/>
        </w:rPr>
        <w:t>O PRZEPROWADZENIE KONSULTACJI SPOŁECZNYCH</w:t>
      </w:r>
    </w:p>
    <w:p w:rsidR="009B545C" w:rsidRDefault="009B545C">
      <w:pPr>
        <w:jc w:val="both"/>
        <w:rPr>
          <w:color w:val="000000"/>
        </w:rPr>
      </w:pPr>
    </w:p>
    <w:p w:rsidR="004B3947" w:rsidRDefault="004B3947">
      <w:pPr>
        <w:jc w:val="both"/>
        <w:rPr>
          <w:color w:val="000000"/>
        </w:rPr>
      </w:pPr>
    </w:p>
    <w:p w:rsidR="009B545C" w:rsidRDefault="009B545C">
      <w:pPr>
        <w:jc w:val="both"/>
        <w:rPr>
          <w:color w:val="000000"/>
        </w:rPr>
      </w:pPr>
      <w:r>
        <w:rPr>
          <w:color w:val="000000"/>
        </w:rPr>
        <w:t>Na podstawie Regulaminu Konsultacji Sp</w:t>
      </w:r>
      <w:r w:rsidR="00F75F86">
        <w:rPr>
          <w:color w:val="000000"/>
        </w:rPr>
        <w:t>ołecznych przyjętego uchwałą nr</w:t>
      </w:r>
      <w:r>
        <w:rPr>
          <w:color w:val="000000"/>
        </w:rPr>
        <w:t xml:space="preserve"> 508/13 Rady Miasta Torunia z dnia 21 lu</w:t>
      </w:r>
      <w:r w:rsidR="00F75F86">
        <w:rPr>
          <w:color w:val="000000"/>
        </w:rPr>
        <w:t>tego 2013 r. w sprawie</w:t>
      </w:r>
      <w:r>
        <w:rPr>
          <w:color w:val="000000"/>
        </w:rPr>
        <w:t xml:space="preserve"> Regulaminu Konsultacji Społecznych (Dz. Urz. Woj. </w:t>
      </w:r>
      <w:proofErr w:type="spellStart"/>
      <w:r>
        <w:rPr>
          <w:color w:val="000000"/>
        </w:rPr>
        <w:t>Kuj.-Pom</w:t>
      </w:r>
      <w:proofErr w:type="spellEnd"/>
      <w:r>
        <w:rPr>
          <w:color w:val="000000"/>
        </w:rPr>
        <w:t xml:space="preserve">. </w:t>
      </w:r>
      <w:r w:rsidR="006D68E6">
        <w:rPr>
          <w:color w:val="000000"/>
        </w:rPr>
        <w:t>z</w:t>
      </w:r>
      <w:r>
        <w:rPr>
          <w:color w:val="000000"/>
        </w:rPr>
        <w:t xml:space="preserve"> </w:t>
      </w:r>
      <w:r w:rsidR="008B4BC6">
        <w:rPr>
          <w:color w:val="000000"/>
        </w:rPr>
        <w:t>2020 r. poz. 3215)</w:t>
      </w:r>
    </w:p>
    <w:p w:rsidR="009B545C" w:rsidRDefault="009B545C">
      <w:pPr>
        <w:jc w:val="both"/>
        <w:rPr>
          <w:color w:val="000000"/>
        </w:rPr>
      </w:pPr>
    </w:p>
    <w:p w:rsidR="009B545C" w:rsidRDefault="009B545C">
      <w:pPr>
        <w:jc w:val="center"/>
        <w:rPr>
          <w:color w:val="000000"/>
        </w:rPr>
      </w:pPr>
      <w:r>
        <w:rPr>
          <w:color w:val="000000"/>
        </w:rPr>
        <w:t xml:space="preserve">Składam/y do </w:t>
      </w:r>
      <w:r>
        <w:rPr>
          <w:b/>
          <w:bCs/>
          <w:color w:val="000000"/>
        </w:rPr>
        <w:t>Prezydenta Miasta Torunia  /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b/>
          <w:bCs/>
          <w:color w:val="000000"/>
        </w:rPr>
        <w:t>Rady Miasta Torunia</w:t>
      </w:r>
      <w:r>
        <w:rPr>
          <w:rStyle w:val="Odwoanieprzypisudolnego1"/>
        </w:rPr>
        <w:footnoteReference w:id="1"/>
      </w:r>
    </w:p>
    <w:p w:rsidR="009B545C" w:rsidRDefault="009B545C">
      <w:pPr>
        <w:jc w:val="center"/>
        <w:rPr>
          <w:color w:val="000000"/>
        </w:rPr>
      </w:pPr>
    </w:p>
    <w:p w:rsidR="009B545C" w:rsidRDefault="009B545C">
      <w:pPr>
        <w:jc w:val="center"/>
        <w:rPr>
          <w:color w:val="000000"/>
        </w:rPr>
      </w:pPr>
      <w:r>
        <w:rPr>
          <w:color w:val="000000"/>
        </w:rPr>
        <w:t>wniosek o przeprowadzenie konsultacji społecznych.</w:t>
      </w:r>
    </w:p>
    <w:p w:rsidR="009B545C" w:rsidRDefault="009B545C">
      <w:pPr>
        <w:jc w:val="center"/>
        <w:rPr>
          <w:color w:val="000000"/>
        </w:rPr>
      </w:pPr>
    </w:p>
    <w:p w:rsidR="00A17DC9" w:rsidRDefault="00A17DC9">
      <w:pPr>
        <w:jc w:val="center"/>
        <w:rPr>
          <w:color w:val="000000"/>
        </w:rPr>
      </w:pPr>
    </w:p>
    <w:p w:rsidR="004B3947" w:rsidRPr="004B3947" w:rsidRDefault="004B3947" w:rsidP="004B3947">
      <w:pPr>
        <w:numPr>
          <w:ilvl w:val="0"/>
          <w:numId w:val="3"/>
        </w:numPr>
        <w:tabs>
          <w:tab w:val="left" w:pos="300"/>
        </w:tabs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</w:rPr>
        <w:t>I</w:t>
      </w:r>
      <w:r w:rsidR="009B545C">
        <w:rPr>
          <w:rFonts w:eastAsia="Times New Roman"/>
          <w:color w:val="000000"/>
        </w:rPr>
        <w:t>mię i nazwisko lub nazwa inicjatora konsultacji</w:t>
      </w:r>
      <w:r>
        <w:rPr>
          <w:rFonts w:eastAsia="Times New Roman"/>
          <w:color w:val="000000"/>
        </w:rPr>
        <w:t>:</w:t>
      </w:r>
    </w:p>
    <w:p w:rsidR="004B3947" w:rsidRDefault="004B3947" w:rsidP="004B3947">
      <w:pPr>
        <w:tabs>
          <w:tab w:val="left" w:pos="300"/>
        </w:tabs>
        <w:ind w:left="360"/>
        <w:rPr>
          <w:rFonts w:eastAsia="Times New Roman" w:cs="Times New Roman"/>
          <w:color w:val="000000"/>
        </w:rPr>
      </w:pPr>
      <w:r w:rsidRPr="004B3947">
        <w:rPr>
          <w:rFonts w:eastAsia="Times New Roman" w:cs="Times New Roman"/>
          <w:color w:val="000000"/>
        </w:rPr>
        <w:t>…</w:t>
      </w:r>
      <w:r w:rsidRPr="004B3947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947" w:rsidRDefault="004B3947" w:rsidP="004B3947">
      <w:pPr>
        <w:tabs>
          <w:tab w:val="left" w:pos="300"/>
        </w:tabs>
        <w:ind w:left="360"/>
        <w:rPr>
          <w:rFonts w:eastAsia="Times New Roman" w:cs="Times New Roman"/>
          <w:color w:val="000000"/>
        </w:rPr>
      </w:pPr>
    </w:p>
    <w:p w:rsidR="00A17DC9" w:rsidRDefault="00A17DC9" w:rsidP="004B3947">
      <w:pPr>
        <w:tabs>
          <w:tab w:val="left" w:pos="300"/>
        </w:tabs>
        <w:ind w:left="360"/>
        <w:rPr>
          <w:rFonts w:eastAsia="Times New Roman" w:cs="Times New Roman"/>
          <w:color w:val="000000"/>
        </w:rPr>
      </w:pPr>
    </w:p>
    <w:p w:rsidR="004B3947" w:rsidRDefault="009B545C" w:rsidP="004B3947">
      <w:pPr>
        <w:numPr>
          <w:ilvl w:val="0"/>
          <w:numId w:val="3"/>
        </w:numPr>
        <w:tabs>
          <w:tab w:val="left" w:pos="300"/>
        </w:tabs>
        <w:rPr>
          <w:color w:val="000000"/>
        </w:rPr>
      </w:pPr>
      <w:r>
        <w:rPr>
          <w:color w:val="000000"/>
        </w:rPr>
        <w:t>Osoby upoważnione do kontaktów w imieniu inicjatorów:</w:t>
      </w:r>
    </w:p>
    <w:p w:rsidR="00A17DC9" w:rsidRDefault="009B545C" w:rsidP="00A17DC9">
      <w:pPr>
        <w:numPr>
          <w:ilvl w:val="0"/>
          <w:numId w:val="4"/>
        </w:numPr>
        <w:tabs>
          <w:tab w:val="left" w:pos="300"/>
        </w:tabs>
        <w:rPr>
          <w:color w:val="000000"/>
        </w:rPr>
      </w:pPr>
      <w:r w:rsidRPr="004B3947">
        <w:rPr>
          <w:color w:val="000000"/>
        </w:rPr>
        <w:t>Imię i nazwisko</w:t>
      </w:r>
      <w:r w:rsidR="00A17DC9">
        <w:rPr>
          <w:color w:val="000000"/>
        </w:rPr>
        <w:t xml:space="preserve">: </w:t>
      </w:r>
      <w:r w:rsidRPr="004B3947">
        <w:rPr>
          <w:color w:val="000000"/>
        </w:rPr>
        <w:t>.......</w:t>
      </w:r>
      <w:r w:rsidR="00A17DC9">
        <w:rPr>
          <w:color w:val="000000"/>
        </w:rPr>
        <w:t>....</w:t>
      </w:r>
      <w:r w:rsidRPr="004B3947">
        <w:rPr>
          <w:color w:val="000000"/>
        </w:rPr>
        <w:t>..............................................................................................................</w:t>
      </w:r>
    </w:p>
    <w:p w:rsidR="00A17DC9" w:rsidRDefault="009B545C" w:rsidP="00A17DC9">
      <w:pPr>
        <w:tabs>
          <w:tab w:val="left" w:pos="300"/>
        </w:tabs>
        <w:ind w:left="720"/>
        <w:rPr>
          <w:color w:val="000000"/>
        </w:rPr>
      </w:pPr>
      <w:r w:rsidRPr="00A17DC9">
        <w:rPr>
          <w:color w:val="000000"/>
        </w:rPr>
        <w:t xml:space="preserve">Adres </w:t>
      </w:r>
      <w:r w:rsidR="0097155C" w:rsidRPr="00A17DC9">
        <w:rPr>
          <w:color w:val="000000"/>
        </w:rPr>
        <w:t>zamieszkania</w:t>
      </w:r>
      <w:r w:rsidR="00A17DC9">
        <w:rPr>
          <w:color w:val="000000"/>
        </w:rPr>
        <w:t xml:space="preserve">: </w:t>
      </w:r>
      <w:r w:rsidRPr="00A17DC9">
        <w:rPr>
          <w:color w:val="000000"/>
        </w:rPr>
        <w:t>....</w:t>
      </w:r>
      <w:r w:rsidR="00A17DC9">
        <w:rPr>
          <w:color w:val="000000"/>
        </w:rPr>
        <w:t>...</w:t>
      </w:r>
      <w:r w:rsidRPr="00A17DC9">
        <w:rPr>
          <w:color w:val="000000"/>
        </w:rPr>
        <w:t>...........................................................................................................</w:t>
      </w:r>
    </w:p>
    <w:p w:rsidR="00A17DC9" w:rsidRDefault="009B545C" w:rsidP="00A17DC9">
      <w:pPr>
        <w:tabs>
          <w:tab w:val="left" w:pos="300"/>
        </w:tabs>
        <w:ind w:left="720"/>
        <w:rPr>
          <w:color w:val="000000"/>
        </w:rPr>
      </w:pPr>
      <w:r>
        <w:rPr>
          <w:color w:val="000000"/>
        </w:rPr>
        <w:t>Adres poczty elektronicznej</w:t>
      </w:r>
      <w:r w:rsidR="00A17DC9">
        <w:rPr>
          <w:color w:val="000000"/>
        </w:rPr>
        <w:t>: ...</w:t>
      </w:r>
      <w:r>
        <w:rPr>
          <w:color w:val="000000"/>
        </w:rPr>
        <w:t>..................................................................................................</w:t>
      </w:r>
    </w:p>
    <w:p w:rsidR="009B545C" w:rsidRPr="00A17DC9" w:rsidRDefault="009B545C" w:rsidP="00A17DC9">
      <w:pPr>
        <w:tabs>
          <w:tab w:val="left" w:pos="300"/>
        </w:tabs>
        <w:ind w:left="720"/>
        <w:rPr>
          <w:color w:val="000000"/>
        </w:rPr>
      </w:pPr>
      <w:r>
        <w:rPr>
          <w:color w:val="000000"/>
        </w:rPr>
        <w:t>Tel. kontaktowy</w:t>
      </w:r>
      <w:r w:rsidR="00A17DC9">
        <w:rPr>
          <w:color w:val="000000"/>
        </w:rPr>
        <w:t>: ...</w:t>
      </w:r>
      <w:r>
        <w:rPr>
          <w:color w:val="000000"/>
        </w:rPr>
        <w:t>.....................................................................................................................</w:t>
      </w:r>
    </w:p>
    <w:p w:rsidR="009B545C" w:rsidRDefault="009B545C"/>
    <w:p w:rsidR="00A17DC9" w:rsidRDefault="009B545C" w:rsidP="00A17DC9">
      <w:pPr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color w:val="000000"/>
        </w:rPr>
        <w:t>Imię i nazwisko</w:t>
      </w:r>
      <w:r w:rsidR="00A17DC9">
        <w:rPr>
          <w:color w:val="000000"/>
        </w:rPr>
        <w:t>: ....</w:t>
      </w:r>
      <w:r>
        <w:rPr>
          <w:color w:val="000000"/>
        </w:rPr>
        <w:t>.....................................................................................................................</w:t>
      </w:r>
    </w:p>
    <w:p w:rsidR="00A17DC9" w:rsidRDefault="009B545C" w:rsidP="00A17DC9">
      <w:pPr>
        <w:ind w:left="720"/>
        <w:rPr>
          <w:rFonts w:eastAsia="Times New Roman" w:cs="Times New Roman"/>
          <w:color w:val="000000"/>
        </w:rPr>
      </w:pPr>
      <w:r w:rsidRPr="00A17DC9">
        <w:rPr>
          <w:color w:val="000000"/>
        </w:rPr>
        <w:t xml:space="preserve">Adres </w:t>
      </w:r>
      <w:r w:rsidR="0097155C" w:rsidRPr="00A17DC9">
        <w:rPr>
          <w:color w:val="000000"/>
        </w:rPr>
        <w:t>zamieszkania</w:t>
      </w:r>
      <w:r w:rsidR="00A17DC9">
        <w:rPr>
          <w:color w:val="000000"/>
        </w:rPr>
        <w:t>: ...</w:t>
      </w:r>
      <w:r w:rsidRPr="00A17DC9">
        <w:rPr>
          <w:color w:val="000000"/>
        </w:rPr>
        <w:t>...............................................................................................................</w:t>
      </w:r>
    </w:p>
    <w:p w:rsidR="00A17DC9" w:rsidRDefault="009B545C" w:rsidP="00A17DC9">
      <w:pPr>
        <w:ind w:left="720"/>
        <w:rPr>
          <w:rFonts w:eastAsia="Times New Roman" w:cs="Times New Roman"/>
          <w:color w:val="000000"/>
        </w:rPr>
      </w:pPr>
      <w:r>
        <w:rPr>
          <w:color w:val="000000"/>
        </w:rPr>
        <w:t>Adres poczty elektronicznej</w:t>
      </w:r>
      <w:r w:rsidR="00A17DC9">
        <w:rPr>
          <w:color w:val="000000"/>
        </w:rPr>
        <w:t>: ..</w:t>
      </w:r>
      <w:r>
        <w:rPr>
          <w:color w:val="000000"/>
        </w:rPr>
        <w:t>...................................................................................................</w:t>
      </w:r>
    </w:p>
    <w:p w:rsidR="009B545C" w:rsidRPr="00A17DC9" w:rsidRDefault="009B545C" w:rsidP="00A17DC9">
      <w:pPr>
        <w:ind w:left="720"/>
        <w:rPr>
          <w:rFonts w:eastAsia="Times New Roman" w:cs="Times New Roman"/>
          <w:color w:val="000000"/>
        </w:rPr>
      </w:pPr>
      <w:r>
        <w:rPr>
          <w:color w:val="000000"/>
        </w:rPr>
        <w:t>Tel. kontaktowy</w:t>
      </w:r>
      <w:r w:rsidR="00A17DC9">
        <w:rPr>
          <w:color w:val="000000"/>
        </w:rPr>
        <w:t>: ...</w:t>
      </w:r>
      <w:r>
        <w:rPr>
          <w:color w:val="000000"/>
        </w:rPr>
        <w:t>.....................................................................................................................</w:t>
      </w:r>
    </w:p>
    <w:p w:rsidR="009B545C" w:rsidRDefault="009B545C"/>
    <w:p w:rsidR="004B3947" w:rsidRDefault="004B3947"/>
    <w:p w:rsidR="00A17DC9" w:rsidRDefault="00F70B17" w:rsidP="00A17DC9">
      <w:pPr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color w:val="000000"/>
        </w:rPr>
        <w:t>P</w:t>
      </w:r>
      <w:r w:rsidR="009B545C">
        <w:rPr>
          <w:color w:val="000000"/>
        </w:rPr>
        <w:t xml:space="preserve">roponowany przedmiot </w:t>
      </w:r>
      <w:r>
        <w:rPr>
          <w:color w:val="000000"/>
        </w:rPr>
        <w:t xml:space="preserve">(zakres) </w:t>
      </w:r>
      <w:r w:rsidR="009B545C">
        <w:rPr>
          <w:color w:val="000000"/>
        </w:rPr>
        <w:t>konsultacji</w:t>
      </w:r>
      <w:r>
        <w:rPr>
          <w:color w:val="000000"/>
        </w:rPr>
        <w:t xml:space="preserve"> oraz </w:t>
      </w:r>
      <w:r w:rsidR="0097155C">
        <w:rPr>
          <w:color w:val="000000"/>
        </w:rPr>
        <w:t xml:space="preserve">ich </w:t>
      </w:r>
      <w:r>
        <w:rPr>
          <w:color w:val="000000"/>
        </w:rPr>
        <w:t xml:space="preserve">zasięg (np. </w:t>
      </w:r>
      <w:proofErr w:type="spellStart"/>
      <w:r>
        <w:rPr>
          <w:color w:val="000000"/>
        </w:rPr>
        <w:t>ogólnomiejski</w:t>
      </w:r>
      <w:proofErr w:type="spellEnd"/>
      <w:r>
        <w:rPr>
          <w:color w:val="000000"/>
        </w:rPr>
        <w:t>, lokalny)</w:t>
      </w:r>
      <w:r w:rsidR="009B545C">
        <w:rPr>
          <w:color w:val="000000"/>
        </w:rPr>
        <w:t>:</w:t>
      </w:r>
    </w:p>
    <w:p w:rsidR="009B545C" w:rsidRPr="00A17DC9" w:rsidRDefault="00A17DC9" w:rsidP="00A17DC9">
      <w:pPr>
        <w:ind w:left="360"/>
        <w:rPr>
          <w:rFonts w:eastAsia="Times New Roman" w:cs="Times New Roman"/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="009B545C" w:rsidRPr="00A17DC9">
        <w:rPr>
          <w:color w:val="000000"/>
        </w:rPr>
        <w:t>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</w:t>
      </w:r>
      <w:r w:rsidR="009B545C" w:rsidRPr="00A17DC9">
        <w:rPr>
          <w:color w:val="000000"/>
        </w:rPr>
        <w:t>............</w:t>
      </w:r>
    </w:p>
    <w:p w:rsidR="009B545C" w:rsidRDefault="009B545C"/>
    <w:p w:rsidR="00A17DC9" w:rsidRDefault="00A17DC9"/>
    <w:p w:rsidR="00A17DC9" w:rsidRDefault="00A17DC9"/>
    <w:p w:rsidR="00A17DC9" w:rsidRDefault="009B545C" w:rsidP="00A17DC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Proponowany termin konsultacji</w:t>
      </w:r>
      <w:r w:rsidR="00A17DC9">
        <w:rPr>
          <w:color w:val="000000"/>
        </w:rPr>
        <w:t>:</w:t>
      </w:r>
    </w:p>
    <w:p w:rsidR="009B545C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lastRenderedPageBreak/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>
      <w:pPr>
        <w:ind w:firstLine="383"/>
        <w:rPr>
          <w:color w:val="000000"/>
        </w:rPr>
      </w:pPr>
    </w:p>
    <w:p w:rsidR="00A17DC9" w:rsidRDefault="00A17DC9">
      <w:pPr>
        <w:ind w:firstLine="383"/>
        <w:rPr>
          <w:color w:val="000000"/>
        </w:rPr>
      </w:pPr>
    </w:p>
    <w:p w:rsidR="009B545C" w:rsidRPr="00A17DC9" w:rsidRDefault="009B545C" w:rsidP="00A17DC9">
      <w:pPr>
        <w:numPr>
          <w:ilvl w:val="0"/>
          <w:numId w:val="3"/>
        </w:numPr>
        <w:tabs>
          <w:tab w:val="left" w:pos="317"/>
        </w:tabs>
        <w:rPr>
          <w:rFonts w:eastAsia="Times New Roman" w:cs="Times New Roman"/>
          <w:color w:val="000000"/>
        </w:rPr>
      </w:pPr>
      <w:r>
        <w:rPr>
          <w:color w:val="000000"/>
        </w:rPr>
        <w:t>Uzasadnienie wniosku o przeprowadzenie konsultacji</w:t>
      </w:r>
      <w:r w:rsidR="00A17DC9">
        <w:rPr>
          <w:color w:val="000000"/>
        </w:rPr>
        <w:t>:</w:t>
      </w:r>
    </w:p>
    <w:p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17DC9" w:rsidRDefault="00A17DC9" w:rsidP="00A17DC9">
      <w:pPr>
        <w:tabs>
          <w:tab w:val="left" w:pos="317"/>
        </w:tabs>
        <w:ind w:left="360"/>
        <w:rPr>
          <w:rFonts w:eastAsia="Times New Roman" w:cs="Times New Roman"/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6E5973" w:rsidRDefault="006E5973" w:rsidP="00822CF6">
      <w:pPr>
        <w:ind w:left="360"/>
        <w:jc w:val="center"/>
        <w:rPr>
          <w:rFonts w:ascii="Calibri" w:hAnsi="Calibri"/>
          <w:b/>
        </w:rPr>
      </w:pPr>
    </w:p>
    <w:p w:rsidR="00A17DC9" w:rsidRDefault="00A17DC9" w:rsidP="00822CF6">
      <w:pPr>
        <w:ind w:left="360"/>
        <w:jc w:val="center"/>
        <w:rPr>
          <w:rFonts w:ascii="Calibri" w:hAnsi="Calibri"/>
          <w:b/>
        </w:rPr>
      </w:pPr>
    </w:p>
    <w:p w:rsidR="00A17DC9" w:rsidRDefault="00A17DC9" w:rsidP="00822CF6">
      <w:pPr>
        <w:ind w:left="360"/>
        <w:jc w:val="center"/>
        <w:rPr>
          <w:rFonts w:ascii="Calibri" w:hAnsi="Calibri"/>
          <w:b/>
        </w:rPr>
      </w:pPr>
    </w:p>
    <w:p w:rsidR="00A17DC9" w:rsidRDefault="00A17DC9" w:rsidP="006E5973">
      <w:pPr>
        <w:ind w:left="4963"/>
        <w:jc w:val="both"/>
        <w:rPr>
          <w:rFonts w:cs="Times New Roman"/>
        </w:rPr>
      </w:pPr>
    </w:p>
    <w:p w:rsidR="006E5973" w:rsidRPr="00A17DC9" w:rsidRDefault="006E5973" w:rsidP="006E5973">
      <w:pPr>
        <w:ind w:left="4963"/>
        <w:jc w:val="both"/>
        <w:rPr>
          <w:rFonts w:cs="Times New Roman"/>
        </w:rPr>
      </w:pPr>
      <w:r w:rsidRPr="00A17DC9">
        <w:rPr>
          <w:rFonts w:cs="Times New Roman"/>
        </w:rPr>
        <w:t>Podpis</w:t>
      </w:r>
      <w:r w:rsidR="00F75F86">
        <w:rPr>
          <w:rFonts w:cs="Times New Roman"/>
        </w:rPr>
        <w:t>/</w:t>
      </w:r>
      <w:r w:rsidRPr="00A17DC9">
        <w:rPr>
          <w:rFonts w:cs="Times New Roman"/>
        </w:rPr>
        <w:t>y osoby/</w:t>
      </w:r>
      <w:proofErr w:type="spellStart"/>
      <w:r w:rsidRPr="00A17DC9">
        <w:rPr>
          <w:rFonts w:cs="Times New Roman"/>
        </w:rPr>
        <w:t>ób</w:t>
      </w:r>
      <w:proofErr w:type="spellEnd"/>
      <w:r w:rsidRPr="00A17DC9">
        <w:rPr>
          <w:rFonts w:cs="Times New Roman"/>
        </w:rPr>
        <w:t xml:space="preserve"> upoważnionej/</w:t>
      </w:r>
      <w:proofErr w:type="spellStart"/>
      <w:r w:rsidRPr="00A17DC9">
        <w:rPr>
          <w:rFonts w:cs="Times New Roman"/>
        </w:rPr>
        <w:t>ych</w:t>
      </w:r>
      <w:proofErr w:type="spellEnd"/>
    </w:p>
    <w:p w:rsidR="00A17DC9" w:rsidRDefault="00A17DC9" w:rsidP="006E5973">
      <w:pPr>
        <w:ind w:left="4963"/>
        <w:jc w:val="both"/>
        <w:rPr>
          <w:rFonts w:cs="Times New Roman"/>
        </w:rPr>
      </w:pPr>
    </w:p>
    <w:p w:rsidR="006E5973" w:rsidRPr="00A17DC9" w:rsidRDefault="006E5973" w:rsidP="006E5973">
      <w:pPr>
        <w:ind w:left="4963"/>
        <w:jc w:val="both"/>
        <w:rPr>
          <w:rFonts w:cs="Times New Roman"/>
        </w:rPr>
      </w:pPr>
      <w:r w:rsidRPr="00A17DC9">
        <w:rPr>
          <w:rFonts w:cs="Times New Roman"/>
        </w:rPr>
        <w:t>.............................  ............................</w:t>
      </w:r>
    </w:p>
    <w:p w:rsidR="006E5973" w:rsidRPr="00A17DC9" w:rsidRDefault="006E5973" w:rsidP="006E5973">
      <w:pPr>
        <w:ind w:firstLine="709"/>
        <w:jc w:val="center"/>
        <w:rPr>
          <w:rFonts w:cs="Times New Roman"/>
          <w:b/>
        </w:rPr>
      </w:pPr>
      <w:r w:rsidRPr="00A17DC9">
        <w:rPr>
          <w:rFonts w:cs="Times New Roman"/>
          <w:b/>
        </w:rPr>
        <w:br w:type="page"/>
      </w:r>
      <w:r w:rsidR="00822CF6" w:rsidRPr="00A17DC9">
        <w:rPr>
          <w:rFonts w:cs="Times New Roman"/>
          <w:b/>
        </w:rPr>
        <w:lastRenderedPageBreak/>
        <w:t>KLAUZULA INFORMACYJNA</w:t>
      </w:r>
    </w:p>
    <w:p w:rsidR="00822CF6" w:rsidRPr="00CE1C57" w:rsidRDefault="00822CF6" w:rsidP="006E5973">
      <w:pPr>
        <w:ind w:firstLine="709"/>
        <w:jc w:val="center"/>
        <w:rPr>
          <w:rFonts w:ascii="Calibri" w:hAnsi="Calibri"/>
        </w:rPr>
      </w:pPr>
      <w:r w:rsidRPr="00A17DC9">
        <w:rPr>
          <w:rFonts w:cs="Times New Roman"/>
          <w:b/>
        </w:rPr>
        <w:t>DOTYCZĄCA PRZETWARZ</w:t>
      </w:r>
      <w:r>
        <w:rPr>
          <w:rFonts w:ascii="Calibri" w:hAnsi="Calibri"/>
          <w:b/>
        </w:rPr>
        <w:t>ANIA DANYCH OSOBOWYCH</w:t>
      </w:r>
    </w:p>
    <w:p w:rsidR="00822CF6" w:rsidRDefault="00822CF6" w:rsidP="00822CF6">
      <w:pPr>
        <w:ind w:left="360"/>
        <w:jc w:val="both"/>
        <w:rPr>
          <w:rFonts w:ascii="Calibri" w:hAnsi="Calibri" w:cs="Calibri"/>
          <w:iCs/>
          <w:sz w:val="22"/>
        </w:rPr>
      </w:pPr>
    </w:p>
    <w:p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Po co zbieramy i przetwarzamy dane osobowe?</w:t>
      </w:r>
    </w:p>
    <w:p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 xml:space="preserve">Wszystkie osoby składające wnioski </w:t>
      </w:r>
      <w:r>
        <w:rPr>
          <w:rFonts w:ascii="Calibri" w:hAnsi="Calibri" w:cs="Calibri"/>
          <w:iCs/>
          <w:sz w:val="22"/>
        </w:rPr>
        <w:t xml:space="preserve">o przeprowadzenie konsultacji społecznych </w:t>
      </w:r>
      <w:r w:rsidRPr="00AC7E5C">
        <w:rPr>
          <w:rFonts w:ascii="Calibri" w:hAnsi="Calibri" w:cs="Calibri"/>
          <w:iCs/>
          <w:sz w:val="22"/>
        </w:rPr>
        <w:t>prosimy o podanie swoich danych osobowych. Jest to niezbędne i służy sprawdzeniu, czy w procedurze składania wniosków biorą udział osoby do tego uprawnione, zgodnie wymogami</w:t>
      </w:r>
      <w:r>
        <w:rPr>
          <w:rFonts w:ascii="Calibri" w:hAnsi="Calibri" w:cs="Calibri"/>
          <w:iCs/>
          <w:sz w:val="22"/>
        </w:rPr>
        <w:t xml:space="preserve"> </w:t>
      </w:r>
      <w:r>
        <w:rPr>
          <w:rFonts w:ascii="Calibri" w:hAnsi="Calibri" w:cs="Calibri"/>
          <w:sz w:val="22"/>
          <w:szCs w:val="18"/>
        </w:rPr>
        <w:t>Ustawy o samorządzie gminnym oraz Regulaminem konsultacji społecznych w Toruniu, tj. będące mieszkańcami Gminy Miasta Toruń.</w:t>
      </w:r>
    </w:p>
    <w:p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Jakie dane zbieramy?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Wnioskodawców prosimy o podanie następujących danych: imię i nazwisko, adres zamieszkania,</w:t>
      </w:r>
      <w:r>
        <w:rPr>
          <w:rFonts w:ascii="Calibri" w:hAnsi="Calibri" w:cs="Calibri"/>
          <w:iCs/>
          <w:sz w:val="22"/>
        </w:rPr>
        <w:t xml:space="preserve"> </w:t>
      </w:r>
      <w:r w:rsidRPr="00AC7E5C">
        <w:rPr>
          <w:rFonts w:ascii="Calibri" w:hAnsi="Calibri" w:cs="Calibri"/>
          <w:iCs/>
          <w:sz w:val="22"/>
        </w:rPr>
        <w:t>adres e-mail, numeru telefonu</w:t>
      </w:r>
      <w:r>
        <w:rPr>
          <w:rFonts w:ascii="Calibri" w:hAnsi="Calibri" w:cs="Calibri"/>
          <w:iCs/>
          <w:sz w:val="22"/>
        </w:rPr>
        <w:t xml:space="preserve"> do kontaktu</w:t>
      </w:r>
      <w:r w:rsidRPr="00AC7E5C">
        <w:rPr>
          <w:rFonts w:ascii="Calibri" w:hAnsi="Calibri" w:cs="Calibri"/>
          <w:iCs/>
          <w:sz w:val="22"/>
        </w:rPr>
        <w:t>.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Jaka jest podstawa przetwarzania danych?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Podstawą przetwarzania danych jest art. 6 ust. 1 lit c) Rozporządzenia Parlamentu Europejskiego i</w:t>
      </w:r>
      <w:r>
        <w:rPr>
          <w:rFonts w:ascii="Calibri" w:hAnsi="Calibri" w:cs="Calibri"/>
          <w:iCs/>
          <w:sz w:val="22"/>
        </w:rPr>
        <w:t> </w:t>
      </w:r>
      <w:r w:rsidRPr="00AC7E5C">
        <w:rPr>
          <w:rFonts w:ascii="Calibri" w:hAnsi="Calibri" w:cs="Calibri"/>
          <w:iCs/>
          <w:sz w:val="22"/>
        </w:rPr>
        <w:t>Rady (UE) 2016/679 z dnia 27 kwietnia 2016 r. w sprawie ochrony osób fizycznych w związku z</w:t>
      </w:r>
      <w:r>
        <w:rPr>
          <w:rFonts w:ascii="Calibri" w:hAnsi="Calibri" w:cs="Calibri"/>
          <w:iCs/>
          <w:sz w:val="22"/>
        </w:rPr>
        <w:t> </w:t>
      </w:r>
      <w:r w:rsidRPr="00AC7E5C">
        <w:rPr>
          <w:rFonts w:ascii="Calibri" w:hAnsi="Calibri" w:cs="Calibri"/>
          <w:iCs/>
          <w:sz w:val="22"/>
        </w:rPr>
        <w:t>przetwarzaniem danych osobowych i w sprawie swobodnego przepływu tych danych oraz uchylenia dyrektywy 95/46/WE. Zgodnie z tym przepisem dane są zbierane i przetwarzane, ponieważ jest to niezbędne do wypełnienia obowiązku prawnego ciążącego na Prezydencie Miasta Torunia, który jest administratorem tych danych.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Czy zbieranie tych danych jest konieczne?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Tak. Bez tych danych nie moglibyśmy dokonać weryfikacji wniosku pod kątem jego zgodności z</w:t>
      </w:r>
      <w:r>
        <w:rPr>
          <w:rFonts w:ascii="Calibri" w:hAnsi="Calibri" w:cs="Calibri"/>
          <w:iCs/>
          <w:sz w:val="22"/>
        </w:rPr>
        <w:t> </w:t>
      </w:r>
      <w:r w:rsidRPr="00AC7E5C">
        <w:rPr>
          <w:rFonts w:ascii="Calibri" w:hAnsi="Calibri" w:cs="Calibri"/>
          <w:iCs/>
          <w:sz w:val="22"/>
        </w:rPr>
        <w:t xml:space="preserve">wymaganiami </w:t>
      </w:r>
      <w:r>
        <w:rPr>
          <w:rFonts w:ascii="Calibri" w:hAnsi="Calibri" w:cs="Calibri"/>
          <w:sz w:val="22"/>
          <w:szCs w:val="18"/>
        </w:rPr>
        <w:t>Ustawy o samorządzie gminnym oraz Regulaminem konsultacji społecznych w Toruniu</w:t>
      </w:r>
      <w:r w:rsidRPr="00AC7E5C">
        <w:rPr>
          <w:rFonts w:ascii="Calibri" w:hAnsi="Calibri" w:cs="Calibri"/>
          <w:iCs/>
          <w:sz w:val="22"/>
        </w:rPr>
        <w:t>.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Jak długo będziemy przetwarzać i przechowywać zebrane dane osobowe?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Dane zawarte w dokumentacji papierowej są gromadzone i archiwizowane zgodnie z obowiązującymi przepisami dotyczącymi archiwizacji dokumentów.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Czy udostępnimy komuś zebrane dane osobowe?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Nie. Danych nikomu nie udostępniamy. Nie będziemy ich także wykorzystywać do żadnych innych celów.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Administrator danych osobowych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Administratorem danych osobowych jest Prezydent Miasta Torunia, z siedzibą w Toruniu, ul. Wały gen. Sikorskiego 8, 87-100 Toruń. Administrator przykłada dużą wagę do ochrony prywatności oraz poufności danych osobowych. Z 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Prawa osób podających dane osobowe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W związku z przetwarzaniem danych osobowych osobom biorącym udział w procedurze</w:t>
      </w:r>
      <w:r>
        <w:rPr>
          <w:rFonts w:ascii="Calibri" w:hAnsi="Calibri" w:cs="Calibri"/>
          <w:iCs/>
          <w:sz w:val="22"/>
        </w:rPr>
        <w:t xml:space="preserve"> inicjowania konsultacji społecznych </w:t>
      </w:r>
      <w:r w:rsidRPr="00AC7E5C">
        <w:rPr>
          <w:rFonts w:ascii="Calibri" w:hAnsi="Calibri" w:cs="Calibri"/>
          <w:iCs/>
          <w:sz w:val="22"/>
        </w:rPr>
        <w:t>w Toruniu przysługują następujące uprawnienia: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a) prawo dostępu do danych osobowych, w tym prawo do uzyskania kopii tych danych;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b) prawo do żądania sprostowania (poprawiania) danych osobowych;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c) prawo do żądania usunięcia danych osobowych (tzw. prawo do bycia zapomnianym);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d) prawo do żądania ograniczenia przetwarzania danych osobowych;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e) prawo do przenoszenia i aktualizacji danych;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f) prawo sprzeciwu wobec przetwarzania danych.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W przypadku powzięcia informacji o niezgodnym z prawem przetwarzaniu danych osobowych każdemu przysługuje prawo wniesienia skargi do Prezesa Urzędu Ochrony Danych Osobowych.</w:t>
      </w:r>
    </w:p>
    <w:p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lastRenderedPageBreak/>
        <w:t>Szczegółowych informacji dotyczących złożenia żądania wynikającego z praw osób, których dane są przetwarzane udziela Inspektor Ochrony Danych. W celu złożenia żądania związanego z wykonaniem praw należy skierować wniosek na adres: iod@um.torun.pl lub udać się do naszej siedziby w Toruniu, ul. Wały Gen. Sikorskiego 8, 87-100 Toruń.</w:t>
      </w:r>
    </w:p>
    <w:p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>/-/</w:t>
      </w:r>
    </w:p>
    <w:p w:rsidR="009B545C" w:rsidRDefault="009B545C"/>
    <w:sectPr w:rsidR="009B545C" w:rsidSect="00822CF6">
      <w:footerReference w:type="default" r:id="rId8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13" w:rsidRDefault="006F1413" w:rsidP="009B545C">
      <w:r>
        <w:separator/>
      </w:r>
    </w:p>
  </w:endnote>
  <w:endnote w:type="continuationSeparator" w:id="0">
    <w:p w:rsidR="006F1413" w:rsidRDefault="006F1413" w:rsidP="009B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5C" w:rsidRPr="006E5973" w:rsidRDefault="006E5973" w:rsidP="006E5973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Osoby składające podpis na wniosku potwierdzają jednocześnie zapoznanie się z KLAUZULĄ INFORMACYJNĄ dotyczącą przetwarzania danych osobowych, stanowiącą integralną część tego wniosku.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13" w:rsidRDefault="006F1413" w:rsidP="009B545C">
      <w:r>
        <w:separator/>
      </w:r>
    </w:p>
  </w:footnote>
  <w:footnote w:type="continuationSeparator" w:id="0">
    <w:p w:rsidR="006F1413" w:rsidRDefault="006F1413" w:rsidP="009B545C">
      <w:r>
        <w:continuationSeparator/>
      </w:r>
    </w:p>
  </w:footnote>
  <w:footnote w:id="1">
    <w:p w:rsidR="009B545C" w:rsidRDefault="009B545C">
      <w:pPr>
        <w:pStyle w:val="Tekstprzypisudolnego1"/>
        <w:ind w:left="0" w:firstLine="0"/>
      </w:pPr>
      <w:r>
        <w:rPr>
          <w:rStyle w:val="Znakiprzypiswdolnych"/>
        </w:rPr>
        <w:footnoteRef/>
      </w:r>
      <w:r>
        <w:rPr>
          <w:rStyle w:val="Znakiprzypiswdolnych"/>
        </w:rPr>
        <w:tab/>
        <w:t xml:space="preserve"> </w:t>
      </w:r>
      <w:r>
        <w:t>właściwe podkreślić</w:t>
      </w:r>
    </w:p>
    <w:p w:rsidR="009B545C" w:rsidRDefault="009B545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BB45BD"/>
    <w:multiLevelType w:val="hybridMultilevel"/>
    <w:tmpl w:val="8E668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7962"/>
    <w:multiLevelType w:val="hybridMultilevel"/>
    <w:tmpl w:val="FA0C4724"/>
    <w:lvl w:ilvl="0" w:tplc="03B44C0C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905FC"/>
    <w:rsid w:val="001F5C4C"/>
    <w:rsid w:val="00336EFB"/>
    <w:rsid w:val="003905FC"/>
    <w:rsid w:val="004B096B"/>
    <w:rsid w:val="004B3947"/>
    <w:rsid w:val="004F4CBA"/>
    <w:rsid w:val="00573A8E"/>
    <w:rsid w:val="006D68E6"/>
    <w:rsid w:val="006E5973"/>
    <w:rsid w:val="006F1413"/>
    <w:rsid w:val="00822CF6"/>
    <w:rsid w:val="008B4BC6"/>
    <w:rsid w:val="008B680E"/>
    <w:rsid w:val="008C6557"/>
    <w:rsid w:val="008E7CCE"/>
    <w:rsid w:val="00915BC4"/>
    <w:rsid w:val="0097155C"/>
    <w:rsid w:val="009B545C"/>
    <w:rsid w:val="00A17DC9"/>
    <w:rsid w:val="00AF5A0F"/>
    <w:rsid w:val="00C81764"/>
    <w:rsid w:val="00F70B17"/>
    <w:rsid w:val="00F7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73A8E"/>
  </w:style>
  <w:style w:type="character" w:customStyle="1" w:styleId="Odwoanieprzypisudolnego1">
    <w:name w:val="Odwołanie przypisu dolnego1"/>
    <w:rsid w:val="00573A8E"/>
    <w:rPr>
      <w:vertAlign w:val="superscript"/>
    </w:rPr>
  </w:style>
  <w:style w:type="character" w:customStyle="1" w:styleId="Znakiprzypiswdolnych">
    <w:name w:val="Znaki przypisów dolnych"/>
    <w:rsid w:val="00573A8E"/>
  </w:style>
  <w:style w:type="character" w:styleId="Odwoanieprzypisudolnego">
    <w:name w:val="footnote reference"/>
    <w:rsid w:val="00573A8E"/>
    <w:rPr>
      <w:vertAlign w:val="superscript"/>
    </w:rPr>
  </w:style>
  <w:style w:type="character" w:customStyle="1" w:styleId="Znakinumeracji">
    <w:name w:val="Znaki numeracji"/>
    <w:rsid w:val="00573A8E"/>
  </w:style>
  <w:style w:type="character" w:customStyle="1" w:styleId="Znakiprzypiswkocowych">
    <w:name w:val="Znaki przypisów końcowych"/>
    <w:rsid w:val="00573A8E"/>
    <w:rPr>
      <w:vertAlign w:val="superscript"/>
    </w:rPr>
  </w:style>
  <w:style w:type="character" w:customStyle="1" w:styleId="WW-Znakiprzypiswkocowych">
    <w:name w:val="WW-Znaki przypisów końcowych"/>
    <w:rsid w:val="00573A8E"/>
  </w:style>
  <w:style w:type="character" w:styleId="Odwoanieprzypisukocowego">
    <w:name w:val="endnote reference"/>
    <w:rsid w:val="00573A8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573A8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73A8E"/>
    <w:pPr>
      <w:spacing w:after="120"/>
    </w:pPr>
  </w:style>
  <w:style w:type="paragraph" w:styleId="Lista">
    <w:name w:val="List"/>
    <w:basedOn w:val="Tekstpodstawowy"/>
    <w:rsid w:val="00573A8E"/>
  </w:style>
  <w:style w:type="paragraph" w:styleId="Legenda">
    <w:name w:val="caption"/>
    <w:basedOn w:val="Normalny"/>
    <w:qFormat/>
    <w:rsid w:val="00573A8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3A8E"/>
    <w:pPr>
      <w:suppressLineNumbers/>
    </w:pPr>
  </w:style>
  <w:style w:type="paragraph" w:styleId="Tekstprzypisudolnego">
    <w:name w:val="footnote text"/>
    <w:basedOn w:val="Normalny"/>
    <w:rsid w:val="00573A8E"/>
    <w:pPr>
      <w:suppressLineNumbers/>
      <w:ind w:left="339" w:hanging="339"/>
    </w:pPr>
    <w:rPr>
      <w:sz w:val="20"/>
      <w:szCs w:val="20"/>
    </w:rPr>
  </w:style>
  <w:style w:type="paragraph" w:customStyle="1" w:styleId="Tekstprzypisudolnego1">
    <w:name w:val="Tekst przypisu dolnego1"/>
    <w:rsid w:val="00573A8E"/>
    <w:pPr>
      <w:widowControl w:val="0"/>
      <w:suppressLineNumbers/>
      <w:suppressAutoHyphens/>
      <w:ind w:left="339" w:hanging="339"/>
    </w:pPr>
    <w:rPr>
      <w:kern w:val="1"/>
      <w:lang w:eastAsia="zh-CN"/>
    </w:rPr>
  </w:style>
  <w:style w:type="paragraph" w:customStyle="1" w:styleId="Akapitzlist1">
    <w:name w:val="Akapit z listą1"/>
    <w:rsid w:val="00573A8E"/>
    <w:pPr>
      <w:widowControl w:val="0"/>
      <w:suppressAutoHyphens/>
      <w:ind w:left="720"/>
    </w:pPr>
    <w:rPr>
      <w:kern w:val="1"/>
      <w:lang w:eastAsia="zh-CN"/>
    </w:rPr>
  </w:style>
  <w:style w:type="paragraph" w:styleId="Stopka">
    <w:name w:val="footer"/>
    <w:basedOn w:val="Normalny"/>
    <w:link w:val="StopkaZnak"/>
    <w:uiPriority w:val="99"/>
    <w:rsid w:val="00573A8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573A8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973"/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59D2D80-9B28-4A33-974D-FA83742B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m.kaminska</cp:lastModifiedBy>
  <cp:revision>2</cp:revision>
  <cp:lastPrinted>1601-01-01T00:00:00Z</cp:lastPrinted>
  <dcterms:created xsi:type="dcterms:W3CDTF">2021-10-01T10:14:00Z</dcterms:created>
  <dcterms:modified xsi:type="dcterms:W3CDTF">2021-10-01T10:14:00Z</dcterms:modified>
</cp:coreProperties>
</file>