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080" w14:textId="0F2465A7" w:rsidR="00666EF1" w:rsidRPr="00B0699F" w:rsidRDefault="00671B65" w:rsidP="00666EF1">
      <w:pPr>
        <w:jc w:val="center"/>
        <w:rPr>
          <w:rFonts w:asciiTheme="minorHAnsi" w:hAnsiTheme="minorHAnsi" w:cstheme="minorHAnsi"/>
          <w:sz w:val="28"/>
          <w:szCs w:val="28"/>
        </w:rPr>
      </w:pPr>
      <w:r w:rsidRPr="00B0699F">
        <w:rPr>
          <w:rFonts w:asciiTheme="minorHAnsi" w:hAnsiTheme="minorHAnsi" w:cstheme="minorHAnsi"/>
          <w:b/>
          <w:bCs/>
          <w:sz w:val="28"/>
          <w:szCs w:val="28"/>
        </w:rPr>
        <w:t xml:space="preserve">LISTA </w:t>
      </w:r>
      <w:r w:rsidR="005C1931">
        <w:rPr>
          <w:rFonts w:asciiTheme="minorHAnsi" w:hAnsiTheme="minorHAnsi" w:cstheme="minorHAnsi"/>
          <w:b/>
          <w:bCs/>
          <w:sz w:val="28"/>
          <w:szCs w:val="28"/>
        </w:rPr>
        <w:t xml:space="preserve">OSÓB UDIELAJĄCYCH </w:t>
      </w:r>
      <w:r w:rsidRPr="00B0699F">
        <w:rPr>
          <w:rFonts w:asciiTheme="minorHAnsi" w:hAnsiTheme="minorHAnsi" w:cstheme="minorHAnsi"/>
          <w:b/>
          <w:bCs/>
          <w:sz w:val="28"/>
          <w:szCs w:val="28"/>
        </w:rPr>
        <w:t>POPARCIA DLA KANDYDATA</w:t>
      </w:r>
    </w:p>
    <w:p w14:paraId="630489C5" w14:textId="438E6556" w:rsidR="00602A5C" w:rsidRDefault="00666EF1" w:rsidP="00666E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0699F">
        <w:rPr>
          <w:rFonts w:asciiTheme="minorHAnsi" w:hAnsiTheme="minorHAnsi" w:cstheme="minorHAnsi"/>
          <w:b/>
          <w:bCs/>
          <w:sz w:val="28"/>
          <w:szCs w:val="28"/>
        </w:rPr>
        <w:t>DO  RADY SPOŁECZNEJ DS. KONSULTACJI SPOŁECZNYCH</w:t>
      </w:r>
    </w:p>
    <w:p w14:paraId="48D26504" w14:textId="263A39AA" w:rsidR="005C1931" w:rsidRPr="005C1931" w:rsidRDefault="005C1931" w:rsidP="005C1931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</w:t>
      </w:r>
      <w:r w:rsidRPr="002B10BC">
        <w:rPr>
          <w:rFonts w:eastAsia="Times New Roman"/>
          <w:szCs w:val="24"/>
          <w:lang w:eastAsia="pl-PL"/>
        </w:rPr>
        <w:t xml:space="preserve">powoływanej przez Prezydenta Miasta Torunia na mocy uchwały nr </w:t>
      </w:r>
      <w:r>
        <w:rPr>
          <w:rFonts w:eastAsia="Times New Roman"/>
          <w:szCs w:val="24"/>
          <w:lang w:eastAsia="pl-PL"/>
        </w:rPr>
        <w:t>1270</w:t>
      </w:r>
      <w:r w:rsidRPr="002B10BC">
        <w:rPr>
          <w:rFonts w:eastAsia="Times New Roman"/>
          <w:szCs w:val="24"/>
          <w:lang w:eastAsia="pl-PL"/>
        </w:rPr>
        <w:t>/1</w:t>
      </w:r>
      <w:r>
        <w:rPr>
          <w:rFonts w:eastAsia="Times New Roman"/>
          <w:szCs w:val="24"/>
          <w:lang w:eastAsia="pl-PL"/>
        </w:rPr>
        <w:t>24</w:t>
      </w:r>
      <w:r w:rsidRPr="002B10BC">
        <w:rPr>
          <w:rFonts w:eastAsia="Times New Roman"/>
          <w:szCs w:val="24"/>
          <w:lang w:eastAsia="pl-PL"/>
        </w:rPr>
        <w:t xml:space="preserve"> Rady Miasta Torunia z dnia </w:t>
      </w:r>
      <w:r>
        <w:rPr>
          <w:rFonts w:eastAsia="Times New Roman"/>
          <w:szCs w:val="24"/>
          <w:lang w:eastAsia="pl-PL"/>
        </w:rPr>
        <w:t>8</w:t>
      </w:r>
      <w:r w:rsidRPr="002B10BC">
        <w:rPr>
          <w:rFonts w:eastAsia="Times New Roman"/>
          <w:szCs w:val="24"/>
          <w:lang w:eastAsia="pl-PL"/>
        </w:rPr>
        <w:t xml:space="preserve"> lutego 20</w:t>
      </w:r>
      <w:r>
        <w:rPr>
          <w:rFonts w:eastAsia="Times New Roman"/>
          <w:szCs w:val="24"/>
          <w:lang w:eastAsia="pl-PL"/>
        </w:rPr>
        <w:t>24</w:t>
      </w:r>
      <w:r w:rsidRPr="002B10BC">
        <w:rPr>
          <w:rFonts w:eastAsia="Times New Roman"/>
          <w:szCs w:val="24"/>
          <w:lang w:eastAsia="pl-PL"/>
        </w:rPr>
        <w:t xml:space="preserve"> r. w sprawie </w:t>
      </w:r>
      <w:r>
        <w:rPr>
          <w:rFonts w:eastAsia="Times New Roman"/>
          <w:szCs w:val="24"/>
          <w:lang w:eastAsia="pl-PL"/>
        </w:rPr>
        <w:t>ustalenia zasad  i trybu przeprowadzania konsultacji społecznych).</w:t>
      </w:r>
    </w:p>
    <w:p w14:paraId="1067848C" w14:textId="77777777" w:rsidR="00666EF1" w:rsidRPr="00B0699F" w:rsidRDefault="00666EF1" w:rsidP="001D2785">
      <w:pPr>
        <w:rPr>
          <w:rFonts w:asciiTheme="minorHAnsi" w:hAnsiTheme="minorHAnsi" w:cstheme="minorHAnsi"/>
          <w:sz w:val="16"/>
        </w:rPr>
      </w:pPr>
    </w:p>
    <w:p w14:paraId="34576BD3" w14:textId="77777777" w:rsidR="00666EF1" w:rsidRPr="00B0699F" w:rsidRDefault="00666EF1" w:rsidP="001D2785">
      <w:pPr>
        <w:rPr>
          <w:rFonts w:asciiTheme="minorHAnsi" w:hAnsiTheme="minorHAnsi" w:cstheme="minorHAnsi"/>
          <w:szCs w:val="24"/>
        </w:rPr>
      </w:pPr>
    </w:p>
    <w:p w14:paraId="1EB3487E" w14:textId="134DAEDE" w:rsidR="00671B65" w:rsidRPr="005C1931" w:rsidRDefault="00671B65" w:rsidP="001D2785">
      <w:pPr>
        <w:rPr>
          <w:rFonts w:asciiTheme="minorHAnsi" w:hAnsiTheme="minorHAnsi" w:cstheme="minorHAnsi"/>
          <w:b/>
          <w:bCs/>
          <w:szCs w:val="24"/>
        </w:rPr>
      </w:pPr>
      <w:r w:rsidRPr="005C1931">
        <w:rPr>
          <w:rFonts w:asciiTheme="minorHAnsi" w:hAnsiTheme="minorHAnsi" w:cstheme="minorHAnsi"/>
          <w:b/>
          <w:bCs/>
          <w:szCs w:val="24"/>
        </w:rPr>
        <w:t>Imi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ę</w:t>
      </w:r>
      <w:r w:rsidRPr="005C1931">
        <w:rPr>
          <w:rFonts w:asciiTheme="minorHAnsi" w:hAnsiTheme="minorHAnsi" w:cstheme="minorHAnsi"/>
          <w:b/>
          <w:bCs/>
          <w:szCs w:val="24"/>
        </w:rPr>
        <w:t xml:space="preserve"> i nazwisko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 xml:space="preserve"> kandydata </w:t>
      </w:r>
      <w:r w:rsidRPr="005C1931">
        <w:rPr>
          <w:rFonts w:asciiTheme="minorHAnsi" w:hAnsiTheme="minorHAnsi" w:cstheme="minorHAnsi"/>
          <w:b/>
          <w:bCs/>
          <w:szCs w:val="24"/>
        </w:rPr>
        <w:t>…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…………..…………………………………</w:t>
      </w:r>
      <w:r w:rsidR="005C1931" w:rsidRPr="005C1931">
        <w:rPr>
          <w:rFonts w:asciiTheme="minorHAnsi" w:hAnsiTheme="minorHAnsi" w:cstheme="minorHAnsi"/>
          <w:b/>
          <w:bCs/>
          <w:szCs w:val="24"/>
        </w:rPr>
        <w:t>……………………..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…</w:t>
      </w:r>
      <w:r w:rsidRPr="005C1931">
        <w:rPr>
          <w:rFonts w:asciiTheme="minorHAnsi" w:hAnsiTheme="minorHAnsi" w:cstheme="minorHAnsi"/>
          <w:b/>
          <w:bCs/>
          <w:szCs w:val="24"/>
        </w:rPr>
        <w:t>…………….</w:t>
      </w:r>
    </w:p>
    <w:p w14:paraId="619F71A4" w14:textId="77777777" w:rsidR="00666EF1" w:rsidRPr="005C1931" w:rsidRDefault="00666EF1" w:rsidP="001D2785">
      <w:pPr>
        <w:rPr>
          <w:rFonts w:asciiTheme="minorHAnsi" w:hAnsiTheme="minorHAnsi" w:cstheme="minorHAnsi"/>
          <w:b/>
          <w:bCs/>
          <w:szCs w:val="24"/>
        </w:rPr>
      </w:pPr>
    </w:p>
    <w:p w14:paraId="54AACB49" w14:textId="121D2ED8" w:rsidR="00671B65" w:rsidRPr="005C1931" w:rsidRDefault="00671B65" w:rsidP="001D2785">
      <w:pPr>
        <w:rPr>
          <w:rFonts w:ascii="Calibri" w:hAnsi="Calibri"/>
          <w:b/>
          <w:bCs/>
          <w:szCs w:val="24"/>
        </w:rPr>
      </w:pPr>
      <w:r w:rsidRPr="005C1931">
        <w:rPr>
          <w:rFonts w:asciiTheme="minorHAnsi" w:hAnsiTheme="minorHAnsi" w:cstheme="minorHAnsi"/>
          <w:b/>
          <w:bCs/>
          <w:szCs w:val="24"/>
        </w:rPr>
        <w:t>Adres zamieszkania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 xml:space="preserve"> kandydata </w:t>
      </w:r>
      <w:r w:rsidRPr="005C1931">
        <w:rPr>
          <w:rFonts w:asciiTheme="minorHAnsi" w:hAnsiTheme="minorHAnsi" w:cstheme="minorHAnsi"/>
          <w:b/>
          <w:bCs/>
          <w:szCs w:val="24"/>
        </w:rPr>
        <w:t xml:space="preserve"> ………</w:t>
      </w:r>
      <w:r w:rsidR="00666EF1" w:rsidRPr="005C1931">
        <w:rPr>
          <w:b/>
          <w:bCs/>
          <w:szCs w:val="24"/>
        </w:rPr>
        <w:t>…..</w:t>
      </w:r>
      <w:r w:rsidRPr="005C1931">
        <w:rPr>
          <w:b/>
          <w:bCs/>
          <w:szCs w:val="24"/>
        </w:rPr>
        <w:t>……………………………………………….</w:t>
      </w:r>
    </w:p>
    <w:p w14:paraId="40262874" w14:textId="77777777" w:rsidR="000F4E94" w:rsidRPr="00666EF1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05100388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OSOBY POPIERAJĄCE </w:t>
      </w:r>
      <w:r w:rsidR="00671B65">
        <w:rPr>
          <w:rFonts w:ascii="Calibri" w:hAnsi="Calibri"/>
          <w:b/>
          <w:szCs w:val="24"/>
        </w:rPr>
        <w:t>KANDYDATURĘ</w:t>
      </w:r>
      <w:r>
        <w:rPr>
          <w:rFonts w:ascii="Calibri" w:hAnsi="Calibri"/>
          <w:b/>
          <w:szCs w:val="24"/>
        </w:rPr>
        <w:t>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96"/>
        <w:gridCol w:w="2897"/>
        <w:gridCol w:w="2177"/>
      </w:tblGrid>
      <w:tr w:rsidR="00E855FA" w:rsidRPr="00E855FA" w14:paraId="01E225AE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2896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897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177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896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896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896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896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2896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2896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2896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2896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2896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2896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2896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2896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2896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2896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2896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025C683A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E172129" w14:textId="485FDC31" w:rsidR="005C1931" w:rsidRDefault="005C1931" w:rsidP="00CC653D">
      <w:pPr>
        <w:ind w:left="360"/>
        <w:jc w:val="center"/>
        <w:rPr>
          <w:rFonts w:ascii="Calibri" w:hAnsi="Calibri"/>
          <w:b/>
          <w:szCs w:val="24"/>
        </w:rPr>
      </w:pPr>
    </w:p>
    <w:p w14:paraId="208F1A6C" w14:textId="77777777" w:rsidR="005C1931" w:rsidRDefault="005C1931" w:rsidP="00CC653D">
      <w:pPr>
        <w:ind w:left="360"/>
        <w:jc w:val="center"/>
        <w:rPr>
          <w:rFonts w:ascii="Calibri" w:hAnsi="Calibri"/>
          <w:b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43E934FB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</w:t>
      </w:r>
      <w:r w:rsidR="00671B65">
        <w:rPr>
          <w:rFonts w:ascii="Calibri" w:hAnsi="Calibri" w:cs="Calibri"/>
          <w:iCs/>
          <w:sz w:val="22"/>
        </w:rPr>
        <w:t xml:space="preserve"> kandydata do Rady Społecznej ds. Konsultacji Społecznych</w:t>
      </w:r>
      <w:r w:rsidR="00EC7576">
        <w:rPr>
          <w:rFonts w:ascii="Calibri" w:hAnsi="Calibri" w:cs="Calibri"/>
          <w:iCs/>
          <w:sz w:val="22"/>
        </w:rPr>
        <w:t xml:space="preserve"> (</w:t>
      </w:r>
      <w:proofErr w:type="spellStart"/>
      <w:r w:rsidR="00EC7576">
        <w:rPr>
          <w:rFonts w:ascii="Calibri" w:hAnsi="Calibri" w:cs="Calibri"/>
          <w:iCs/>
          <w:sz w:val="22"/>
        </w:rPr>
        <w:t>RSdsKS</w:t>
      </w:r>
      <w:proofErr w:type="spellEnd"/>
      <w:r w:rsidR="00EC7576">
        <w:rPr>
          <w:rFonts w:ascii="Calibri" w:hAnsi="Calibri" w:cs="Calibri"/>
          <w:iCs/>
          <w:sz w:val="22"/>
        </w:rPr>
        <w:t>)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</w:t>
      </w:r>
      <w:r w:rsidR="00671B65">
        <w:rPr>
          <w:rFonts w:ascii="Calibri" w:hAnsi="Calibri" w:cs="Calibri"/>
          <w:iCs/>
          <w:sz w:val="22"/>
        </w:rPr>
        <w:t>j kandydatury</w:t>
      </w:r>
      <w:r w:rsidR="006C3E63">
        <w:rPr>
          <w:rFonts w:ascii="Calibri" w:hAnsi="Calibri" w:cs="Calibri"/>
          <w:iCs/>
          <w:sz w:val="22"/>
        </w:rPr>
        <w:t xml:space="preserve">. </w:t>
      </w:r>
      <w:r w:rsidR="00B0699F">
        <w:rPr>
          <w:rFonts w:ascii="Calibri" w:hAnsi="Calibri" w:cs="Calibri"/>
          <w:iCs/>
          <w:sz w:val="22"/>
        </w:rPr>
        <w:t>Kandydat</w:t>
      </w:r>
      <w:r w:rsidR="006C3E63">
        <w:rPr>
          <w:rFonts w:ascii="Calibri" w:hAnsi="Calibri" w:cs="Calibri"/>
          <w:iCs/>
          <w:sz w:val="22"/>
        </w:rPr>
        <w:t xml:space="preserve"> przekazuje następnie tę listę do Urzędu Miasta Torunia, wraz ze swoim </w:t>
      </w:r>
      <w:r w:rsidR="00671B65">
        <w:rPr>
          <w:rFonts w:ascii="Calibri" w:hAnsi="Calibri" w:cs="Calibri"/>
          <w:iCs/>
          <w:sz w:val="22"/>
        </w:rPr>
        <w:t>zgłoszeniem</w:t>
      </w:r>
      <w:r w:rsidR="006C3E63">
        <w:rPr>
          <w:rFonts w:ascii="Calibri" w:hAnsi="Calibri" w:cs="Calibri"/>
          <w:iCs/>
          <w:sz w:val="22"/>
        </w:rPr>
        <w:t>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00B382A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</w:t>
      </w:r>
      <w:r w:rsidR="00671B65">
        <w:rPr>
          <w:rFonts w:ascii="Calibri" w:hAnsi="Calibri" w:cs="Calibri"/>
          <w:iCs/>
          <w:sz w:val="22"/>
        </w:rPr>
        <w:t>procedury naboru kandydatów do Rady Społecznej ds. Konsultacji Społecznych</w:t>
      </w:r>
      <w:r w:rsidR="005C456A">
        <w:rPr>
          <w:rFonts w:ascii="Calibri" w:hAnsi="Calibri" w:cs="Calibri"/>
          <w:iCs/>
          <w:sz w:val="22"/>
        </w:rPr>
        <w:t>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5BC00BF1" w:rsidR="000F27B2" w:rsidRPr="005C456A" w:rsidRDefault="00EC7576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Chcemy mieć pewność, że osoby zgłaszające swoją kandydaturę do </w:t>
      </w:r>
      <w:proofErr w:type="spellStart"/>
      <w:r>
        <w:rPr>
          <w:rFonts w:ascii="Calibri" w:hAnsi="Calibri" w:cs="Calibri"/>
          <w:sz w:val="22"/>
          <w:szCs w:val="18"/>
        </w:rPr>
        <w:t>RSdsKS</w:t>
      </w:r>
      <w:proofErr w:type="spellEnd"/>
      <w:r>
        <w:rPr>
          <w:rFonts w:ascii="Calibri" w:hAnsi="Calibri" w:cs="Calibri"/>
          <w:sz w:val="22"/>
          <w:szCs w:val="18"/>
        </w:rPr>
        <w:t xml:space="preserve"> cieszą się poparciem innych mieszkańców Torunia. W związku z tym kandydaci </w:t>
      </w:r>
      <w:r w:rsidR="003457BB">
        <w:rPr>
          <w:rFonts w:ascii="Calibri" w:hAnsi="Calibri" w:cs="Calibri"/>
          <w:sz w:val="22"/>
          <w:szCs w:val="18"/>
        </w:rPr>
        <w:t xml:space="preserve">muszą </w:t>
      </w:r>
      <w:r>
        <w:rPr>
          <w:rFonts w:ascii="Calibri" w:hAnsi="Calibri" w:cs="Calibri"/>
          <w:sz w:val="22"/>
          <w:szCs w:val="18"/>
        </w:rPr>
        <w:t xml:space="preserve">zebrać głosy poparcia w postaci listy i </w:t>
      </w:r>
      <w:r w:rsidR="003457BB">
        <w:rPr>
          <w:rFonts w:ascii="Calibri" w:hAnsi="Calibri" w:cs="Calibri"/>
          <w:sz w:val="22"/>
          <w:szCs w:val="18"/>
        </w:rPr>
        <w:t xml:space="preserve">dostarczyć </w:t>
      </w:r>
      <w:r>
        <w:rPr>
          <w:rFonts w:ascii="Calibri" w:hAnsi="Calibri" w:cs="Calibri"/>
          <w:sz w:val="22"/>
          <w:szCs w:val="18"/>
        </w:rPr>
        <w:t>do urzędu miasta.</w:t>
      </w:r>
      <w:r w:rsidR="003457BB">
        <w:rPr>
          <w:rFonts w:ascii="Calibri" w:hAnsi="Calibri" w:cs="Calibri"/>
          <w:sz w:val="22"/>
          <w:szCs w:val="18"/>
        </w:rPr>
        <w:t xml:space="preserve"> 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1315FDFC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Osoby popierające </w:t>
      </w:r>
      <w:r w:rsidR="00671B65">
        <w:rPr>
          <w:rFonts w:ascii="Calibri" w:hAnsi="Calibri" w:cs="Calibri"/>
          <w:sz w:val="22"/>
          <w:szCs w:val="18"/>
        </w:rPr>
        <w:t>kandydaturę</w:t>
      </w:r>
      <w:r>
        <w:rPr>
          <w:rFonts w:ascii="Calibri" w:hAnsi="Calibri" w:cs="Calibri"/>
          <w:sz w:val="22"/>
          <w:szCs w:val="18"/>
        </w:rPr>
        <w:t xml:space="preserve"> podają swoje imię i nazwisko oraz adres zamieszkania, a także składają swój podpis na liście. </w:t>
      </w:r>
      <w:r w:rsidR="00671B65">
        <w:rPr>
          <w:rFonts w:ascii="Calibri" w:hAnsi="Calibri" w:cs="Calibri"/>
          <w:sz w:val="22"/>
          <w:szCs w:val="18"/>
        </w:rPr>
        <w:t>Kandydat</w:t>
      </w:r>
      <w:r>
        <w:rPr>
          <w:rFonts w:ascii="Calibri" w:hAnsi="Calibri" w:cs="Calibri"/>
          <w:sz w:val="22"/>
          <w:szCs w:val="18"/>
        </w:rPr>
        <w:t xml:space="preserve">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zbieranie tych danych jest konieczne?</w:t>
      </w:r>
    </w:p>
    <w:p w14:paraId="3AB0C1AA" w14:textId="04075653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B0699F">
        <w:rPr>
          <w:rFonts w:ascii="Calibri" w:hAnsi="Calibri" w:cs="Calibri"/>
          <w:sz w:val="22"/>
          <w:szCs w:val="18"/>
        </w:rPr>
        <w:t>kandydatury</w:t>
      </w:r>
      <w:r w:rsidR="00C21404" w:rsidRPr="005C456A">
        <w:rPr>
          <w:rFonts w:ascii="Calibri" w:hAnsi="Calibri" w:cs="Calibri"/>
          <w:sz w:val="22"/>
          <w:szCs w:val="18"/>
        </w:rPr>
        <w:t xml:space="preserve"> pod kątem je</w:t>
      </w:r>
      <w:r w:rsidR="00B0699F">
        <w:rPr>
          <w:rFonts w:ascii="Calibri" w:hAnsi="Calibri" w:cs="Calibri"/>
          <w:sz w:val="22"/>
          <w:szCs w:val="18"/>
        </w:rPr>
        <w:t>j</w:t>
      </w:r>
      <w:r w:rsidR="00C21404" w:rsidRPr="005C456A">
        <w:rPr>
          <w:rFonts w:ascii="Calibri" w:hAnsi="Calibri" w:cs="Calibri"/>
          <w:sz w:val="22"/>
          <w:szCs w:val="18"/>
        </w:rPr>
        <w:t xml:space="preserve">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</w:t>
      </w:r>
      <w:r w:rsidR="0037236F">
        <w:rPr>
          <w:rFonts w:ascii="Calibri" w:hAnsi="Calibri" w:cs="Calibri"/>
          <w:sz w:val="22"/>
          <w:szCs w:val="18"/>
        </w:rPr>
        <w:t xml:space="preserve">Uchwały nr 1270/24 Rady </w:t>
      </w:r>
      <w:r w:rsidR="00B0699F">
        <w:rPr>
          <w:rFonts w:ascii="Calibri" w:hAnsi="Calibri" w:cs="Calibri"/>
          <w:sz w:val="22"/>
          <w:szCs w:val="18"/>
        </w:rPr>
        <w:t>M</w:t>
      </w:r>
      <w:r w:rsidR="0037236F">
        <w:rPr>
          <w:rFonts w:ascii="Calibri" w:hAnsi="Calibri" w:cs="Calibri"/>
          <w:sz w:val="22"/>
          <w:szCs w:val="18"/>
        </w:rPr>
        <w:t>iasta Torunia z dnia 8 lutego 2024 r. w sprawie ustalenia zasad i trybu przeprowadzenia konsultacji społecznych.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1211F236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 xml:space="preserve">osób popierających </w:t>
      </w:r>
      <w:r w:rsidR="0037236F">
        <w:rPr>
          <w:rFonts w:ascii="Calibri" w:hAnsi="Calibri" w:cs="Calibri"/>
          <w:sz w:val="22"/>
          <w:szCs w:val="18"/>
        </w:rPr>
        <w:t>kandydaturę</w:t>
      </w:r>
      <w:r w:rsidR="00187012">
        <w:rPr>
          <w:rFonts w:ascii="Calibri" w:hAnsi="Calibri" w:cs="Calibri"/>
          <w:sz w:val="22"/>
          <w:szCs w:val="18"/>
        </w:rPr>
        <w:t xml:space="preserve"> są gromadzone w postaci papierowej. Są</w:t>
      </w:r>
      <w:r w:rsidR="009A2202">
        <w:rPr>
          <w:rFonts w:ascii="Calibri" w:hAnsi="Calibri" w:cs="Calibri"/>
          <w:sz w:val="22"/>
          <w:szCs w:val="18"/>
        </w:rPr>
        <w:t xml:space="preserve"> </w:t>
      </w:r>
      <w:r w:rsidR="00187012">
        <w:rPr>
          <w:rFonts w:ascii="Calibri" w:hAnsi="Calibri" w:cs="Calibri"/>
          <w:sz w:val="22"/>
          <w:szCs w:val="18"/>
        </w:rPr>
        <w:t>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2269947B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</w:t>
      </w:r>
      <w:r w:rsidR="0037236F">
        <w:rPr>
          <w:rFonts w:ascii="Calibri" w:hAnsi="Calibri" w:cs="Calibri"/>
          <w:sz w:val="22"/>
          <w:szCs w:val="18"/>
        </w:rPr>
        <w:t>popierających kandydata do Rady Społecznej ds. Konsultacji społecznych</w:t>
      </w:r>
      <w:r w:rsidR="00DF5F8C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1B2C3942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 xml:space="preserve">Gmina Miasta Toruń nie ponosi odpowiedzialności za inne niż przewidziano w </w:t>
      </w:r>
      <w:r w:rsidR="0037236F">
        <w:rPr>
          <w:rFonts w:ascii="Calibri" w:hAnsi="Calibri" w:cs="Calibri"/>
          <w:b/>
          <w:sz w:val="22"/>
          <w:szCs w:val="18"/>
        </w:rPr>
        <w:t xml:space="preserve">Uchwale nr 1270/24 Rady </w:t>
      </w:r>
      <w:r w:rsidR="00666EF1">
        <w:rPr>
          <w:rFonts w:ascii="Calibri" w:hAnsi="Calibri" w:cs="Calibri"/>
          <w:b/>
          <w:sz w:val="22"/>
          <w:szCs w:val="18"/>
        </w:rPr>
        <w:t>M</w:t>
      </w:r>
      <w:r w:rsidR="0037236F">
        <w:rPr>
          <w:rFonts w:ascii="Calibri" w:hAnsi="Calibri" w:cs="Calibri"/>
          <w:b/>
          <w:sz w:val="22"/>
          <w:szCs w:val="18"/>
        </w:rPr>
        <w:t xml:space="preserve">iasta </w:t>
      </w:r>
      <w:r w:rsidR="00666EF1">
        <w:rPr>
          <w:rFonts w:ascii="Calibri" w:hAnsi="Calibri" w:cs="Calibri"/>
          <w:b/>
          <w:sz w:val="22"/>
          <w:szCs w:val="18"/>
        </w:rPr>
        <w:t>T</w:t>
      </w:r>
      <w:r w:rsidR="0037236F">
        <w:rPr>
          <w:rFonts w:ascii="Calibri" w:hAnsi="Calibri" w:cs="Calibri"/>
          <w:b/>
          <w:sz w:val="22"/>
          <w:szCs w:val="18"/>
        </w:rPr>
        <w:t>oruni</w:t>
      </w:r>
      <w:r w:rsidR="00666EF1">
        <w:rPr>
          <w:rFonts w:ascii="Calibri" w:hAnsi="Calibri" w:cs="Calibri"/>
          <w:b/>
          <w:sz w:val="22"/>
          <w:szCs w:val="18"/>
        </w:rPr>
        <w:t>a w sprawie zasad i trybu przeprowadzania konsultacji społecznych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</w:t>
      </w:r>
      <w:r w:rsidR="00666EF1">
        <w:rPr>
          <w:rFonts w:ascii="Calibri" w:hAnsi="Calibri" w:cs="Calibri"/>
          <w:b/>
          <w:sz w:val="22"/>
          <w:szCs w:val="18"/>
        </w:rPr>
        <w:t>jej kandydatury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666E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176C" w14:textId="77777777" w:rsidR="0094370C" w:rsidRDefault="0094370C" w:rsidP="00C61FED">
      <w:r>
        <w:separator/>
      </w:r>
    </w:p>
  </w:endnote>
  <w:endnote w:type="continuationSeparator" w:id="0">
    <w:p w14:paraId="64BE8DC3" w14:textId="77777777" w:rsidR="0094370C" w:rsidRDefault="0094370C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EndPr/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EndPr/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6A9" w14:textId="77777777" w:rsidR="0094370C" w:rsidRDefault="0094370C" w:rsidP="00C61FED">
      <w:r>
        <w:separator/>
      </w:r>
    </w:p>
  </w:footnote>
  <w:footnote w:type="continuationSeparator" w:id="0">
    <w:p w14:paraId="531885E1" w14:textId="77777777" w:rsidR="0094370C" w:rsidRDefault="0094370C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002A2"/>
    <w:multiLevelType w:val="multilevel"/>
    <w:tmpl w:val="5BA2C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7236F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1931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66EF1"/>
    <w:rsid w:val="00671B65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8D7C1C"/>
    <w:rsid w:val="00904BFA"/>
    <w:rsid w:val="0091590A"/>
    <w:rsid w:val="00932408"/>
    <w:rsid w:val="0094370C"/>
    <w:rsid w:val="00961D7D"/>
    <w:rsid w:val="00977C56"/>
    <w:rsid w:val="00982BF4"/>
    <w:rsid w:val="00995C84"/>
    <w:rsid w:val="00997C44"/>
    <w:rsid w:val="009A2202"/>
    <w:rsid w:val="009A44B3"/>
    <w:rsid w:val="009D5D30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0699F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0B99"/>
    <w:rsid w:val="00E9581A"/>
    <w:rsid w:val="00EB05EC"/>
    <w:rsid w:val="00EB1089"/>
    <w:rsid w:val="00EB5E37"/>
    <w:rsid w:val="00EC7576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4979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3</cp:revision>
  <cp:lastPrinted>2021-05-24T07:18:00Z</cp:lastPrinted>
  <dcterms:created xsi:type="dcterms:W3CDTF">2024-03-19T13:05:00Z</dcterms:created>
  <dcterms:modified xsi:type="dcterms:W3CDTF">2024-03-19T13:06:00Z</dcterms:modified>
</cp:coreProperties>
</file>