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2C9D9" w14:textId="77777777" w:rsidR="00932361" w:rsidRDefault="00932361" w:rsidP="00932361">
      <w:pPr>
        <w:jc w:val="center"/>
        <w:rPr>
          <w:b/>
          <w:bCs/>
        </w:rPr>
      </w:pPr>
      <w:r>
        <w:rPr>
          <w:b/>
          <w:bCs/>
        </w:rPr>
        <w:t>Informacja uzupełniająca do raportu z konsultacji społecznych</w:t>
      </w:r>
    </w:p>
    <w:p w14:paraId="1EC212D5" w14:textId="797C4CFF" w:rsidR="00F35C0F" w:rsidRDefault="00932361" w:rsidP="00932361">
      <w:pPr>
        <w:jc w:val="center"/>
        <w:rPr>
          <w:b/>
          <w:bCs/>
        </w:rPr>
      </w:pPr>
      <w:r>
        <w:rPr>
          <w:b/>
          <w:bCs/>
        </w:rPr>
        <w:t>„</w:t>
      </w:r>
      <w:r w:rsidR="004C25F8" w:rsidRPr="00D666E5">
        <w:rPr>
          <w:b/>
          <w:bCs/>
        </w:rPr>
        <w:t>Remont ulicy Bydgoskiej</w:t>
      </w:r>
      <w:r>
        <w:rPr>
          <w:b/>
          <w:bCs/>
        </w:rPr>
        <w:t>”</w:t>
      </w:r>
    </w:p>
    <w:p w14:paraId="7CB627E4" w14:textId="77777777" w:rsidR="00932361" w:rsidRPr="00D666E5" w:rsidRDefault="00932361">
      <w:pPr>
        <w:rPr>
          <w:b/>
          <w:bCs/>
        </w:rPr>
      </w:pPr>
    </w:p>
    <w:p w14:paraId="4BF835DD" w14:textId="584E7A21" w:rsidR="004C25F8" w:rsidRDefault="004C25F8" w:rsidP="00932361">
      <w:pPr>
        <w:ind w:firstLine="708"/>
        <w:jc w:val="both"/>
      </w:pPr>
      <w:r>
        <w:t xml:space="preserve">Po przeprowadzeniu analizy zgłoszonych </w:t>
      </w:r>
      <w:r w:rsidR="006950C2">
        <w:t xml:space="preserve">w konsultacjach społecznych </w:t>
      </w:r>
      <w:r>
        <w:t>uwag i postulatów mieszkańców</w:t>
      </w:r>
      <w:r w:rsidR="005463C5">
        <w:t>,</w:t>
      </w:r>
      <w:r>
        <w:t xml:space="preserve"> dotyczą</w:t>
      </w:r>
      <w:r w:rsidR="004D7787">
        <w:t>cych</w:t>
      </w:r>
      <w:r>
        <w:t xml:space="preserve"> remontu </w:t>
      </w:r>
      <w:r w:rsidR="004D7787">
        <w:t>ul. Bydgoskiej</w:t>
      </w:r>
      <w:r w:rsidR="006950C2">
        <w:t xml:space="preserve">, a także zaproponowanych </w:t>
      </w:r>
      <w:r w:rsidR="00932361">
        <w:t xml:space="preserve">na tej podstawie </w:t>
      </w:r>
      <w:r w:rsidR="006950C2">
        <w:t xml:space="preserve">wariantów koncepcyjnych remontu, </w:t>
      </w:r>
      <w:r w:rsidR="004D7787">
        <w:t>Prezydent Miasta Torunia podjął decyzję o odstąpieniu od</w:t>
      </w:r>
      <w:r w:rsidR="00932361">
        <w:t> realizacji zadania</w:t>
      </w:r>
      <w:r w:rsidR="004D7787">
        <w:t>.</w:t>
      </w:r>
    </w:p>
    <w:p w14:paraId="756A4AA0" w14:textId="4C277666" w:rsidR="00932361" w:rsidRDefault="006950C2" w:rsidP="00932361">
      <w:pPr>
        <w:ind w:firstLine="708"/>
        <w:jc w:val="both"/>
      </w:pPr>
      <w:r>
        <w:t>Każdy z możliwych wariantów koncepcyjnych przebudowy przewidywał wycinkę</w:t>
      </w:r>
      <w:r w:rsidR="00932361">
        <w:t xml:space="preserve"> mniejszej lub większej liczby </w:t>
      </w:r>
      <w:r>
        <w:t>drzew znajdujących się w skrajni drogi i / lub pozostających w kolizji z oczekiwanym przebiegiem poszczególnych elementów drogi</w:t>
      </w:r>
      <w:r w:rsidR="00932361">
        <w:t>, np. drogi rowerowej</w:t>
      </w:r>
      <w:r>
        <w:t xml:space="preserve">. </w:t>
      </w:r>
      <w:r w:rsidR="00932361">
        <w:t>Ze względu na wartość drzewostanu, ochronę konserwatorską, a także oczekiwania społeczne związane z ochroną zieleni miejskiej zapadła decyzja o odstąpieniu od przebudowy ulicy.</w:t>
      </w:r>
    </w:p>
    <w:p w14:paraId="0151C182" w14:textId="41B38DDB" w:rsidR="00932361" w:rsidRDefault="00D666E5" w:rsidP="00932361">
      <w:pPr>
        <w:ind w:firstLine="708"/>
        <w:jc w:val="both"/>
      </w:pPr>
      <w:r>
        <w:t xml:space="preserve">Miejski Zarząd Dróg będzie realizował </w:t>
      </w:r>
      <w:r w:rsidR="00932361">
        <w:t xml:space="preserve">jedynie </w:t>
      </w:r>
      <w:r>
        <w:t>bieżące</w:t>
      </w:r>
      <w:r w:rsidR="00932361">
        <w:t xml:space="preserve">, konieczne </w:t>
      </w:r>
      <w:r>
        <w:t xml:space="preserve">prace remontowe, poprawiające jakość przestrzeni miejskiej </w:t>
      </w:r>
      <w:r w:rsidR="00932361">
        <w:t>ul. Bydgoskiej.</w:t>
      </w:r>
    </w:p>
    <w:p w14:paraId="0BBF0FAD" w14:textId="77777777" w:rsidR="00932361" w:rsidRDefault="00932361" w:rsidP="00932361">
      <w:pPr>
        <w:ind w:firstLine="708"/>
        <w:jc w:val="both"/>
      </w:pPr>
    </w:p>
    <w:p w14:paraId="621AF5A6" w14:textId="2EE3964C" w:rsidR="008C2CBA" w:rsidRDefault="00932361" w:rsidP="00932361">
      <w:r>
        <w:t>/-/</w:t>
      </w:r>
      <w:r w:rsidR="00D666E5">
        <w:t xml:space="preserve"> </w:t>
      </w:r>
      <w:r w:rsidR="008C2CBA">
        <w:t>Paweł Piotrowicz</w:t>
      </w:r>
      <w:r w:rsidR="008C2CBA">
        <w:br/>
        <w:t>Dyrektor Wydziału Komunikacji Społecznej i Informacji</w:t>
      </w:r>
      <w:r w:rsidR="008C2CBA">
        <w:br/>
        <w:t>Urzędu Miasta Torunia</w:t>
      </w:r>
    </w:p>
    <w:p w14:paraId="6C09A6B1" w14:textId="494CC046" w:rsidR="008C2CBA" w:rsidRDefault="008C2CBA" w:rsidP="00932361"/>
    <w:p w14:paraId="20790D88" w14:textId="24BAAADA" w:rsidR="008C2CBA" w:rsidRDefault="008C2CBA" w:rsidP="00932361">
      <w:r>
        <w:t>Toruń, 23.08.2023</w:t>
      </w:r>
    </w:p>
    <w:sectPr w:rsidR="008C2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Aij3j1c54vTxpkrL/llPs/B4bHSIfLH1Q0hI/ityxESVrCHMwuWL8igCYQTbmbb0fuS+4TD1VTBFbdRoL3xnlA==" w:salt="7Si7TDzmUbOA6WuDPP1es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5F8"/>
    <w:rsid w:val="000B1473"/>
    <w:rsid w:val="004C25F8"/>
    <w:rsid w:val="004D7787"/>
    <w:rsid w:val="005463C5"/>
    <w:rsid w:val="00587AE0"/>
    <w:rsid w:val="006950C2"/>
    <w:rsid w:val="008C2CBA"/>
    <w:rsid w:val="00932361"/>
    <w:rsid w:val="009D78E9"/>
    <w:rsid w:val="00D666E5"/>
    <w:rsid w:val="00F3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2E0AE"/>
  <w15:chartTrackingRefBased/>
  <w15:docId w15:val="{33EBED65-E94D-42F8-9F68-12DB648F2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910</Characters>
  <Application>Microsoft Office Word</Application>
  <DocSecurity>8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TORUNIA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Kamińska</dc:creator>
  <cp:keywords/>
  <dc:description/>
  <cp:lastModifiedBy>Paweł Piotrowicz</cp:lastModifiedBy>
  <cp:revision>3</cp:revision>
  <cp:lastPrinted>2023-09-12T10:31:00Z</cp:lastPrinted>
  <dcterms:created xsi:type="dcterms:W3CDTF">2023-09-12T10:37:00Z</dcterms:created>
  <dcterms:modified xsi:type="dcterms:W3CDTF">2023-09-12T10:43:00Z</dcterms:modified>
</cp:coreProperties>
</file>