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07E8F" w:rsidRPr="00005AF1" w:rsidRDefault="00F07E8F" w:rsidP="00F07E8F">
      <w:pPr>
        <w:spacing w:line="240" w:lineRule="auto"/>
        <w:rPr>
          <w:rFonts w:asciiTheme="minorHAnsi" w:eastAsia="Times New Roman" w:hAnsiTheme="minorHAnsi" w:cstheme="minorHAnsi"/>
          <w:sz w:val="24"/>
        </w:rPr>
      </w:pPr>
    </w:p>
    <w:p w:rsidR="002649F5" w:rsidRPr="00005AF1" w:rsidRDefault="002649F5" w:rsidP="003A3824">
      <w:pPr>
        <w:spacing w:after="0"/>
        <w:rPr>
          <w:rFonts w:asciiTheme="minorHAnsi" w:hAnsiTheme="minorHAnsi" w:cstheme="minorHAnsi"/>
        </w:rPr>
      </w:pPr>
    </w:p>
    <w:p w:rsidR="002649F5" w:rsidRPr="00005AF1" w:rsidRDefault="002649F5" w:rsidP="003A3824">
      <w:pPr>
        <w:spacing w:after="0"/>
        <w:rPr>
          <w:rFonts w:asciiTheme="minorHAnsi" w:hAnsiTheme="minorHAnsi" w:cstheme="minorHAnsi"/>
        </w:rPr>
      </w:pPr>
    </w:p>
    <w:p w:rsidR="002649F5" w:rsidRPr="00005AF1" w:rsidRDefault="00E63C4C" w:rsidP="003A3824">
      <w:pPr>
        <w:spacing w:after="0"/>
        <w:rPr>
          <w:rFonts w:asciiTheme="minorHAnsi" w:hAnsiTheme="minorHAnsi" w:cstheme="minorHAnsi"/>
        </w:rPr>
      </w:pPr>
      <w:r w:rsidRPr="00005AF1">
        <w:rPr>
          <w:rFonts w:asciiTheme="minorHAnsi" w:hAnsiTheme="minorHAnsi" w:cstheme="minorHAnsi"/>
          <w:noProof/>
          <w:lang w:eastAsia="pl-PL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AutoShape 3" o:spid="_x0000_s1026" type="#_x0000_t32" style="position:absolute;margin-left:54.75pt;margin-top:85.7pt;width:0;height:181.7pt;z-index:251659264;visibility:visible;mso-position-horizontal-relative:margin;mso-position-vertic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" o:allowincell="f" strokecolor="#00b0f0" strokeweight=".25pt">
            <v:shadow color="#868686"/>
            <w10:wrap anchorx="margin" anchory="margin"/>
          </v:shape>
        </w:pict>
      </w:r>
      <w:r w:rsidRPr="00005AF1">
        <w:rPr>
          <w:rFonts w:asciiTheme="minorHAnsi" w:hAnsiTheme="minorHAnsi" w:cstheme="minorHAnsi"/>
          <w:noProof/>
          <w:lang w:eastAsia="pl-PL"/>
        </w:rPr>
        <w:pict>
          <v:shape id="AutoShape 4" o:spid="_x0000_s1038" type="#_x0000_t32" style="position:absolute;margin-left:38.75pt;margin-top:94.1pt;width:275.9pt;height:0;z-index:251660288;visibility:visible;mso-position-horizontal-relative:margin;mso-position-vertic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" o:allowincell="f" strokecolor="#00b0f0" strokeweight=".25pt">
            <v:shadow color="#868686"/>
            <w10:wrap anchorx="margin" anchory="margin"/>
          </v:shape>
        </w:pict>
      </w:r>
    </w:p>
    <w:p w:rsidR="002649F5" w:rsidRPr="00005AF1" w:rsidRDefault="002649F5" w:rsidP="003A3824">
      <w:pPr>
        <w:spacing w:after="0"/>
        <w:rPr>
          <w:rFonts w:asciiTheme="minorHAnsi" w:hAnsiTheme="minorHAnsi" w:cstheme="minorHAnsi"/>
        </w:rPr>
      </w:pPr>
    </w:p>
    <w:p w:rsidR="002649F5" w:rsidRPr="00005AF1" w:rsidRDefault="002649F5" w:rsidP="003A3824">
      <w:pPr>
        <w:spacing w:after="0"/>
        <w:rPr>
          <w:rFonts w:asciiTheme="minorHAnsi" w:hAnsiTheme="minorHAnsi" w:cstheme="minorHAnsi"/>
        </w:rPr>
      </w:pPr>
    </w:p>
    <w:p w:rsidR="002649F5" w:rsidRPr="00005AF1" w:rsidRDefault="002649F5" w:rsidP="003A3824">
      <w:pPr>
        <w:spacing w:after="0"/>
        <w:rPr>
          <w:rFonts w:asciiTheme="minorHAnsi" w:hAnsiTheme="minorHAnsi" w:cstheme="minorHAnsi"/>
        </w:rPr>
      </w:pPr>
    </w:p>
    <w:p w:rsidR="002649F5" w:rsidRPr="00005AF1" w:rsidRDefault="00E63C4C" w:rsidP="003A3824">
      <w:pPr>
        <w:spacing w:after="0"/>
        <w:rPr>
          <w:rFonts w:asciiTheme="minorHAnsi" w:hAnsiTheme="minorHAnsi" w:cstheme="minorHAnsi"/>
        </w:rPr>
      </w:pPr>
      <w:r w:rsidRPr="00005AF1">
        <w:rPr>
          <w:rFonts w:asciiTheme="minorHAnsi" w:hAnsiTheme="minorHAnsi" w:cstheme="minorHAnsi"/>
          <w:noProof/>
          <w:lang w:eastAsia="pl-PL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Pole tekstowe 2" o:spid="_x0000_s1037" type="#_x0000_t202" style="position:absolute;margin-left:75.1pt;margin-top:13.2pt;width:307.5pt;height:130.5pt;z-index:2516633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" stroked="f">
            <v:textbox>
              <w:txbxContent>
                <w:p w:rsidR="00E63C4C" w:rsidRPr="00042BAB" w:rsidRDefault="00E63C4C" w:rsidP="00AA6A35">
                  <w:pPr>
                    <w:jc w:val="center"/>
                    <w:rPr>
                      <w:b/>
                      <w:smallCaps/>
                      <w:color w:val="00B0F0"/>
                      <w:sz w:val="96"/>
                      <w:szCs w:val="96"/>
                    </w:rPr>
                  </w:pPr>
                  <w:r w:rsidRPr="00042BAB">
                    <w:rPr>
                      <w:b/>
                      <w:smallCaps/>
                      <w:color w:val="00B0F0"/>
                      <w:sz w:val="96"/>
                      <w:szCs w:val="96"/>
                    </w:rPr>
                    <w:t>Sadzimy parki kieszonkowe</w:t>
                  </w:r>
                </w:p>
                <w:p w:rsidR="00E63C4C" w:rsidRPr="00F46EC9" w:rsidRDefault="00E63C4C" w:rsidP="001216FC">
                  <w:pPr>
                    <w:pStyle w:val="Nagwek2"/>
                    <w:spacing w:before="0" w:after="120" w:line="240" w:lineRule="auto"/>
                    <w:jc w:val="center"/>
                    <w:textAlignment w:val="baseline"/>
                    <w:rPr>
                      <w:rFonts w:ascii="Calibri" w:hAnsi="Calibri" w:cs="Calibri"/>
                      <w:caps/>
                      <w:color w:val="00B0F0"/>
                      <w:spacing w:val="21"/>
                      <w:sz w:val="56"/>
                      <w:szCs w:val="56"/>
                    </w:rPr>
                  </w:pPr>
                </w:p>
              </w:txbxContent>
            </v:textbox>
          </v:shape>
        </w:pict>
      </w:r>
      <w:r w:rsidRPr="00005AF1">
        <w:rPr>
          <w:rFonts w:asciiTheme="minorHAnsi" w:hAnsiTheme="minorHAnsi" w:cstheme="minorHAnsi"/>
          <w:noProof/>
          <w:lang w:eastAsia="pl-PL"/>
        </w:rPr>
        <w:pict>
          <v:shape id="AutoShape 6" o:spid="_x0000_s1036" type="#_x0000_t32" style="position:absolute;margin-left:394.05pt;margin-top:139.8pt;width:0;height:140.8pt;z-index:251662336;visibility:visible;mso-position-horizontal-relative:margin;mso-position-vertic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" o:allowincell="f" strokecolor="#00b0f0" strokeweight=".25pt">
            <v:shadow color="#868686"/>
            <w10:wrap anchorx="margin" anchory="margin"/>
          </v:shape>
        </w:pict>
      </w:r>
    </w:p>
    <w:p w:rsidR="002649F5" w:rsidRPr="00005AF1" w:rsidRDefault="002649F5" w:rsidP="003A3824">
      <w:pPr>
        <w:spacing w:after="0"/>
        <w:rPr>
          <w:rFonts w:asciiTheme="minorHAnsi" w:hAnsiTheme="minorHAnsi" w:cstheme="minorHAnsi"/>
        </w:rPr>
      </w:pPr>
    </w:p>
    <w:p w:rsidR="002649F5" w:rsidRPr="00005AF1" w:rsidRDefault="002649F5" w:rsidP="003A3824">
      <w:pPr>
        <w:spacing w:after="0"/>
        <w:rPr>
          <w:rFonts w:asciiTheme="minorHAnsi" w:hAnsiTheme="minorHAnsi" w:cstheme="minorHAnsi"/>
        </w:rPr>
      </w:pPr>
    </w:p>
    <w:p w:rsidR="002649F5" w:rsidRPr="00005AF1" w:rsidRDefault="002649F5" w:rsidP="003A3824">
      <w:pPr>
        <w:spacing w:after="0"/>
        <w:rPr>
          <w:rFonts w:asciiTheme="minorHAnsi" w:hAnsiTheme="minorHAnsi" w:cstheme="minorHAnsi"/>
        </w:rPr>
      </w:pPr>
    </w:p>
    <w:p w:rsidR="002649F5" w:rsidRPr="00005AF1" w:rsidRDefault="002649F5" w:rsidP="003A3824">
      <w:pPr>
        <w:spacing w:after="0"/>
        <w:rPr>
          <w:rFonts w:asciiTheme="minorHAnsi" w:hAnsiTheme="minorHAnsi" w:cstheme="minorHAnsi"/>
        </w:rPr>
      </w:pPr>
    </w:p>
    <w:p w:rsidR="002649F5" w:rsidRPr="00005AF1" w:rsidRDefault="002649F5" w:rsidP="003A3824">
      <w:pPr>
        <w:spacing w:after="0"/>
        <w:rPr>
          <w:rFonts w:asciiTheme="minorHAnsi" w:hAnsiTheme="minorHAnsi" w:cstheme="minorHAnsi"/>
        </w:rPr>
      </w:pPr>
    </w:p>
    <w:p w:rsidR="002649F5" w:rsidRPr="00005AF1" w:rsidRDefault="002649F5" w:rsidP="003A3824">
      <w:pPr>
        <w:spacing w:after="0"/>
        <w:rPr>
          <w:rFonts w:asciiTheme="minorHAnsi" w:hAnsiTheme="minorHAnsi" w:cstheme="minorHAnsi"/>
        </w:rPr>
      </w:pPr>
    </w:p>
    <w:p w:rsidR="002649F5" w:rsidRPr="00005AF1" w:rsidRDefault="002649F5" w:rsidP="003A3824">
      <w:pPr>
        <w:spacing w:after="0"/>
        <w:rPr>
          <w:rFonts w:asciiTheme="minorHAnsi" w:hAnsiTheme="minorHAnsi" w:cstheme="minorHAnsi"/>
        </w:rPr>
      </w:pPr>
    </w:p>
    <w:p w:rsidR="002649F5" w:rsidRPr="00005AF1" w:rsidRDefault="002649F5" w:rsidP="00D618BD">
      <w:pPr>
        <w:spacing w:after="0"/>
        <w:jc w:val="right"/>
        <w:rPr>
          <w:rFonts w:asciiTheme="minorHAnsi" w:hAnsiTheme="minorHAnsi" w:cstheme="minorHAnsi"/>
          <w:b/>
          <w:bCs/>
          <w:color w:val="00B0F0"/>
          <w:sz w:val="52"/>
          <w:szCs w:val="52"/>
        </w:rPr>
      </w:pPr>
    </w:p>
    <w:p w:rsidR="002649F5" w:rsidRPr="00005AF1" w:rsidRDefault="002649F5" w:rsidP="003A3824">
      <w:pPr>
        <w:spacing w:after="0"/>
        <w:jc w:val="center"/>
        <w:rPr>
          <w:rFonts w:asciiTheme="minorHAnsi" w:hAnsiTheme="minorHAnsi" w:cstheme="minorHAnsi"/>
          <w:b/>
          <w:bCs/>
          <w:color w:val="00B0F0"/>
          <w:sz w:val="10"/>
          <w:szCs w:val="10"/>
        </w:rPr>
      </w:pPr>
    </w:p>
    <w:p w:rsidR="002649F5" w:rsidRPr="00005AF1" w:rsidRDefault="00E63C4C" w:rsidP="003A3824">
      <w:pPr>
        <w:spacing w:after="0"/>
        <w:jc w:val="center"/>
        <w:rPr>
          <w:rFonts w:asciiTheme="minorHAnsi" w:hAnsiTheme="minorHAnsi" w:cstheme="minorHAnsi"/>
          <w:b/>
          <w:bCs/>
          <w:color w:val="00B0F0"/>
          <w:sz w:val="10"/>
          <w:szCs w:val="10"/>
        </w:rPr>
      </w:pPr>
      <w:r w:rsidRPr="00005AF1">
        <w:rPr>
          <w:rFonts w:asciiTheme="minorHAnsi" w:hAnsiTheme="minorHAnsi" w:cstheme="minorHAnsi"/>
          <w:noProof/>
          <w:lang w:eastAsia="pl-PL"/>
        </w:rPr>
        <w:pict>
          <v:shape id="AutoShape 7" o:spid="_x0000_s1035" type="#_x0000_t32" style="position:absolute;left:0;text-align:left;margin-left:155.75pt;margin-top:272.6pt;width:251.2pt;height:0;z-index:251661312;visibility:visible;mso-position-horizontal-relative:margin;mso-position-vertic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" o:allowincell="f" strokecolor="#00b0f0" strokeweight=".25pt">
            <v:shadow color="#868686"/>
            <w10:wrap anchorx="margin" anchory="margin"/>
          </v:shape>
        </w:pict>
      </w:r>
    </w:p>
    <w:p w:rsidR="002649F5" w:rsidRPr="00005AF1" w:rsidRDefault="0007181D" w:rsidP="003A3824">
      <w:pPr>
        <w:spacing w:after="0"/>
        <w:jc w:val="center"/>
        <w:rPr>
          <w:rFonts w:asciiTheme="minorHAnsi" w:hAnsiTheme="minorHAnsi" w:cstheme="minorHAnsi"/>
          <w:b/>
          <w:bCs/>
          <w:color w:val="00B0F0"/>
          <w:sz w:val="52"/>
          <w:szCs w:val="52"/>
        </w:rPr>
      </w:pPr>
      <w:r w:rsidRPr="00005AF1">
        <w:rPr>
          <w:rFonts w:asciiTheme="minorHAnsi" w:hAnsiTheme="minorHAnsi" w:cstheme="minorHAnsi"/>
          <w:noProof/>
          <w:lang w:eastAsia="pl-PL"/>
        </w:rPr>
        <w:drawing>
          <wp:anchor distT="0" distB="0" distL="114300" distR="114300" simplePos="0" relativeHeight="251650048" behindDoc="1" locked="0" layoutInCell="1" allowOverlap="1" wp14:anchorId="0D214B49" wp14:editId="5151E159">
            <wp:simplePos x="0" y="0"/>
            <wp:positionH relativeFrom="column">
              <wp:posOffset>1791970</wp:posOffset>
            </wp:positionH>
            <wp:positionV relativeFrom="paragraph">
              <wp:posOffset>135255</wp:posOffset>
            </wp:positionV>
            <wp:extent cx="2133600" cy="1585595"/>
            <wp:effectExtent l="19050" t="0" r="0" b="0"/>
            <wp:wrapTight wrapText="bothSides">
              <wp:wrapPolygon edited="0">
                <wp:start x="-193" y="0"/>
                <wp:lineTo x="-193" y="21280"/>
                <wp:lineTo x="21600" y="21280"/>
                <wp:lineTo x="21600" y="0"/>
                <wp:lineTo x="-193" y="0"/>
              </wp:wrapPolygon>
            </wp:wrapTight>
            <wp:docPr id="25" name="Obraz 0" descr="logoKONSULTACJErg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0" descr="logoKONSULTACJErgb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3799" t="10120" r="7462" b="8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585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649F5" w:rsidRPr="00005AF1" w:rsidRDefault="002649F5" w:rsidP="003A3824">
      <w:pPr>
        <w:spacing w:after="0"/>
        <w:jc w:val="center"/>
        <w:rPr>
          <w:rFonts w:asciiTheme="minorHAnsi" w:hAnsiTheme="minorHAnsi" w:cstheme="minorHAnsi"/>
          <w:b/>
          <w:bCs/>
          <w:color w:val="00B0F0"/>
          <w:sz w:val="52"/>
          <w:szCs w:val="52"/>
        </w:rPr>
      </w:pPr>
    </w:p>
    <w:p w:rsidR="002649F5" w:rsidRPr="00005AF1" w:rsidRDefault="002649F5" w:rsidP="003A3824">
      <w:pPr>
        <w:spacing w:after="0"/>
        <w:jc w:val="center"/>
        <w:rPr>
          <w:rFonts w:asciiTheme="minorHAnsi" w:hAnsiTheme="minorHAnsi" w:cstheme="minorHAnsi"/>
          <w:b/>
          <w:bCs/>
          <w:color w:val="00B0F0"/>
          <w:sz w:val="52"/>
          <w:szCs w:val="52"/>
        </w:rPr>
      </w:pPr>
    </w:p>
    <w:p w:rsidR="002649F5" w:rsidRPr="00005AF1" w:rsidRDefault="002649F5" w:rsidP="00CF0D3C">
      <w:pPr>
        <w:spacing w:after="0"/>
        <w:rPr>
          <w:rFonts w:asciiTheme="minorHAnsi" w:hAnsiTheme="minorHAnsi" w:cstheme="minorHAnsi"/>
          <w:b/>
          <w:bCs/>
          <w:color w:val="00B0F0"/>
          <w:sz w:val="52"/>
          <w:szCs w:val="52"/>
        </w:rPr>
      </w:pPr>
    </w:p>
    <w:p w:rsidR="00CF0D3C" w:rsidRPr="00005AF1" w:rsidRDefault="00CF0D3C" w:rsidP="00CF0D3C">
      <w:pPr>
        <w:spacing w:after="0"/>
        <w:rPr>
          <w:rFonts w:asciiTheme="minorHAnsi" w:hAnsiTheme="minorHAnsi" w:cstheme="minorHAnsi"/>
          <w:b/>
          <w:bCs/>
          <w:color w:val="00B0F0"/>
          <w:sz w:val="10"/>
          <w:szCs w:val="10"/>
        </w:rPr>
      </w:pPr>
    </w:p>
    <w:p w:rsidR="00584B92" w:rsidRPr="00005AF1" w:rsidRDefault="00E9150B" w:rsidP="000E3E86">
      <w:pPr>
        <w:spacing w:after="0"/>
        <w:jc w:val="center"/>
        <w:rPr>
          <w:rFonts w:asciiTheme="minorHAnsi" w:hAnsiTheme="minorHAnsi" w:cstheme="minorHAnsi"/>
          <w:b/>
          <w:bCs/>
          <w:color w:val="00B0F0"/>
          <w:sz w:val="52"/>
          <w:szCs w:val="52"/>
        </w:rPr>
      </w:pPr>
      <w:r w:rsidRPr="00005AF1">
        <w:rPr>
          <w:rFonts w:asciiTheme="minorHAnsi" w:hAnsiTheme="minorHAnsi" w:cstheme="minorHAnsi"/>
          <w:b/>
          <w:bCs/>
          <w:color w:val="00B0F0"/>
          <w:sz w:val="52"/>
          <w:szCs w:val="52"/>
        </w:rPr>
        <w:t>R</w:t>
      </w:r>
      <w:r w:rsidR="002649F5" w:rsidRPr="00005AF1">
        <w:rPr>
          <w:rFonts w:asciiTheme="minorHAnsi" w:hAnsiTheme="minorHAnsi" w:cstheme="minorHAnsi"/>
          <w:b/>
          <w:bCs/>
          <w:color w:val="00B0F0"/>
          <w:sz w:val="52"/>
          <w:szCs w:val="52"/>
        </w:rPr>
        <w:t>aport</w:t>
      </w:r>
      <w:r w:rsidR="00C5564D" w:rsidRPr="00005AF1">
        <w:rPr>
          <w:rFonts w:asciiTheme="minorHAnsi" w:hAnsiTheme="minorHAnsi" w:cstheme="minorHAnsi"/>
          <w:b/>
          <w:bCs/>
          <w:color w:val="00B0F0"/>
          <w:sz w:val="52"/>
          <w:szCs w:val="52"/>
        </w:rPr>
        <w:t xml:space="preserve"> </w:t>
      </w:r>
    </w:p>
    <w:p w:rsidR="00F07E8F" w:rsidRPr="00005AF1" w:rsidRDefault="00F07E8F" w:rsidP="00F07E8F">
      <w:pPr>
        <w:spacing w:after="0"/>
        <w:jc w:val="center"/>
        <w:rPr>
          <w:rFonts w:asciiTheme="minorHAnsi" w:hAnsiTheme="minorHAnsi" w:cstheme="minorHAnsi"/>
          <w:b/>
          <w:sz w:val="24"/>
          <w:szCs w:val="24"/>
        </w:rPr>
      </w:pPr>
    </w:p>
    <w:p w:rsidR="00F07E8F" w:rsidRPr="00005AF1" w:rsidRDefault="00F07E8F" w:rsidP="00F07E8F">
      <w:pPr>
        <w:spacing w:after="0"/>
        <w:jc w:val="center"/>
        <w:rPr>
          <w:rFonts w:asciiTheme="minorHAnsi" w:hAnsiTheme="minorHAnsi" w:cstheme="minorHAnsi"/>
          <w:b/>
          <w:sz w:val="24"/>
          <w:szCs w:val="24"/>
        </w:rPr>
      </w:pPr>
    </w:p>
    <w:p w:rsidR="00F07E8F" w:rsidRPr="00005AF1" w:rsidRDefault="00042BAB" w:rsidP="00F07E8F">
      <w:pPr>
        <w:spacing w:after="0"/>
        <w:jc w:val="center"/>
        <w:rPr>
          <w:rFonts w:asciiTheme="minorHAnsi" w:hAnsiTheme="minorHAnsi" w:cstheme="minorHAnsi"/>
          <w:b/>
          <w:sz w:val="24"/>
          <w:szCs w:val="24"/>
        </w:rPr>
      </w:pPr>
      <w:r w:rsidRPr="00005AF1">
        <w:rPr>
          <w:rFonts w:asciiTheme="minorHAnsi" w:hAnsiTheme="minorHAnsi" w:cstheme="minorHAnsi"/>
          <w:b/>
          <w:sz w:val="24"/>
          <w:szCs w:val="24"/>
        </w:rPr>
        <w:t>Konsultacje społeczne w sprawie lokalizacji parków kieszonkowych w Toruniu</w:t>
      </w:r>
      <w:r w:rsidR="00F07E8F" w:rsidRPr="00005AF1">
        <w:rPr>
          <w:rFonts w:asciiTheme="minorHAnsi" w:hAnsiTheme="minorHAnsi" w:cstheme="minorHAnsi"/>
          <w:b/>
          <w:sz w:val="24"/>
          <w:szCs w:val="24"/>
        </w:rPr>
        <w:t xml:space="preserve"> </w:t>
      </w:r>
    </w:p>
    <w:p w:rsidR="00717800" w:rsidRPr="00005AF1" w:rsidRDefault="00717800" w:rsidP="00717800">
      <w:pPr>
        <w:spacing w:after="0" w:line="480" w:lineRule="auto"/>
        <w:jc w:val="center"/>
        <w:rPr>
          <w:rFonts w:asciiTheme="minorHAnsi" w:hAnsiTheme="minorHAnsi" w:cstheme="minorHAnsi"/>
          <w:b/>
          <w:bCs/>
          <w:sz w:val="24"/>
          <w:szCs w:val="24"/>
        </w:rPr>
      </w:pPr>
    </w:p>
    <w:p w:rsidR="00717800" w:rsidRPr="00005AF1" w:rsidRDefault="00042BAB" w:rsidP="00717800">
      <w:pPr>
        <w:spacing w:after="480" w:line="480" w:lineRule="auto"/>
        <w:jc w:val="center"/>
        <w:rPr>
          <w:rFonts w:asciiTheme="minorHAnsi" w:hAnsiTheme="minorHAnsi" w:cstheme="minorHAnsi"/>
          <w:bCs/>
          <w:sz w:val="24"/>
          <w:szCs w:val="24"/>
        </w:rPr>
      </w:pPr>
      <w:proofErr w:type="gramStart"/>
      <w:r w:rsidRPr="00005AF1">
        <w:rPr>
          <w:rFonts w:asciiTheme="minorHAnsi" w:hAnsiTheme="minorHAnsi" w:cstheme="minorHAnsi"/>
          <w:bCs/>
          <w:sz w:val="24"/>
          <w:szCs w:val="24"/>
        </w:rPr>
        <w:t>luty  2021</w:t>
      </w:r>
      <w:r w:rsidR="00717800" w:rsidRPr="00005AF1">
        <w:rPr>
          <w:rFonts w:asciiTheme="minorHAnsi" w:hAnsiTheme="minorHAnsi" w:cstheme="minorHAnsi"/>
          <w:bCs/>
          <w:sz w:val="24"/>
          <w:szCs w:val="24"/>
        </w:rPr>
        <w:t xml:space="preserve"> r</w:t>
      </w:r>
      <w:proofErr w:type="gramEnd"/>
      <w:r w:rsidR="00717800" w:rsidRPr="00005AF1">
        <w:rPr>
          <w:rFonts w:asciiTheme="minorHAnsi" w:hAnsiTheme="minorHAnsi" w:cstheme="minorHAnsi"/>
          <w:bCs/>
          <w:sz w:val="24"/>
          <w:szCs w:val="24"/>
        </w:rPr>
        <w:t xml:space="preserve">. </w:t>
      </w:r>
    </w:p>
    <w:p w:rsidR="00046584" w:rsidRPr="00005AF1" w:rsidRDefault="00046584" w:rsidP="006D4610">
      <w:pPr>
        <w:spacing w:after="0"/>
        <w:jc w:val="center"/>
        <w:rPr>
          <w:rFonts w:asciiTheme="minorHAnsi" w:hAnsiTheme="minorHAnsi" w:cstheme="minorHAnsi"/>
          <w:b/>
          <w:bCs/>
          <w:sz w:val="36"/>
          <w:szCs w:val="36"/>
        </w:rPr>
      </w:pPr>
    </w:p>
    <w:p w:rsidR="00F07E8F" w:rsidRPr="00005AF1" w:rsidRDefault="00F07E8F" w:rsidP="00F07E8F">
      <w:pPr>
        <w:spacing w:after="0"/>
        <w:rPr>
          <w:rFonts w:asciiTheme="minorHAnsi" w:hAnsiTheme="minorHAnsi" w:cstheme="minorHAnsi"/>
        </w:rPr>
      </w:pPr>
    </w:p>
    <w:p w:rsidR="006A3029" w:rsidRPr="00005AF1" w:rsidRDefault="006A3029" w:rsidP="006A3029">
      <w:pPr>
        <w:spacing w:after="240"/>
        <w:rPr>
          <w:rFonts w:asciiTheme="minorHAnsi" w:hAnsiTheme="minorHAnsi" w:cstheme="minorHAnsi"/>
          <w:b/>
          <w:color w:val="00B0F0"/>
          <w:sz w:val="32"/>
        </w:rPr>
      </w:pPr>
      <w:r w:rsidRPr="00005AF1">
        <w:rPr>
          <w:rFonts w:asciiTheme="minorHAnsi" w:hAnsiTheme="minorHAnsi" w:cstheme="minorHAnsi"/>
          <w:b/>
          <w:color w:val="00B0F0"/>
          <w:sz w:val="32"/>
        </w:rPr>
        <w:t>Spis treści</w:t>
      </w:r>
    </w:p>
    <w:p w:rsidR="006A3029" w:rsidRPr="00005AF1" w:rsidRDefault="006A3029" w:rsidP="006A3029">
      <w:pPr>
        <w:spacing w:after="0"/>
        <w:rPr>
          <w:rFonts w:asciiTheme="minorHAnsi" w:hAnsiTheme="minorHAnsi" w:cstheme="minorHAnsi"/>
          <w:sz w:val="28"/>
          <w:szCs w:val="28"/>
        </w:rPr>
      </w:pPr>
      <w:r w:rsidRPr="00005AF1">
        <w:rPr>
          <w:rFonts w:asciiTheme="minorHAnsi" w:hAnsiTheme="minorHAnsi" w:cstheme="minorHAnsi"/>
          <w:sz w:val="28"/>
          <w:szCs w:val="28"/>
        </w:rPr>
        <w:t xml:space="preserve">Przedmiot </w:t>
      </w:r>
      <w:proofErr w:type="gramStart"/>
      <w:r w:rsidRPr="00005AF1">
        <w:rPr>
          <w:rFonts w:asciiTheme="minorHAnsi" w:hAnsiTheme="minorHAnsi" w:cstheme="minorHAnsi"/>
          <w:sz w:val="28"/>
          <w:szCs w:val="28"/>
        </w:rPr>
        <w:t>konsultacji .……………………………………………………………….……………………3</w:t>
      </w:r>
      <w:proofErr w:type="gramEnd"/>
    </w:p>
    <w:p w:rsidR="006A3029" w:rsidRPr="00005AF1" w:rsidRDefault="006A3029" w:rsidP="006A3029">
      <w:pPr>
        <w:spacing w:after="0"/>
        <w:rPr>
          <w:rFonts w:asciiTheme="minorHAnsi" w:hAnsiTheme="minorHAnsi" w:cstheme="minorHAnsi"/>
          <w:sz w:val="28"/>
          <w:szCs w:val="28"/>
        </w:rPr>
      </w:pPr>
      <w:r w:rsidRPr="00005AF1">
        <w:rPr>
          <w:rFonts w:asciiTheme="minorHAnsi" w:hAnsiTheme="minorHAnsi" w:cstheme="minorHAnsi"/>
          <w:sz w:val="28"/>
          <w:szCs w:val="28"/>
        </w:rPr>
        <w:t>Termin……………………………………………………………………………….…………………………….3</w:t>
      </w:r>
      <w:r w:rsidRPr="00005AF1">
        <w:rPr>
          <w:rFonts w:asciiTheme="minorHAnsi" w:hAnsiTheme="minorHAnsi" w:cstheme="minorHAnsi"/>
          <w:sz w:val="28"/>
          <w:szCs w:val="28"/>
        </w:rPr>
        <w:br/>
        <w:t>Liczba uczestników ………………………………………………………………………………………….3</w:t>
      </w:r>
      <w:r w:rsidRPr="00005AF1">
        <w:rPr>
          <w:rFonts w:asciiTheme="minorHAnsi" w:hAnsiTheme="minorHAnsi" w:cstheme="minorHAnsi"/>
          <w:sz w:val="28"/>
          <w:szCs w:val="28"/>
        </w:rPr>
        <w:br/>
        <w:t>Organizatorzy ………..………………………………………………………………………………………..3</w:t>
      </w:r>
      <w:r w:rsidRPr="00005AF1">
        <w:rPr>
          <w:rFonts w:asciiTheme="minorHAnsi" w:hAnsiTheme="minorHAnsi" w:cstheme="minorHAnsi"/>
          <w:sz w:val="28"/>
          <w:szCs w:val="28"/>
        </w:rPr>
        <w:br/>
        <w:t>Przebieg ……….………………………………………………………………………………………………….3</w:t>
      </w:r>
      <w:r w:rsidRPr="00005AF1">
        <w:rPr>
          <w:rFonts w:asciiTheme="minorHAnsi" w:hAnsiTheme="minorHAnsi" w:cstheme="minorHAnsi"/>
          <w:sz w:val="28"/>
          <w:szCs w:val="28"/>
        </w:rPr>
        <w:br/>
        <w:t>Akcja informacyjno-promocyjna</w:t>
      </w:r>
      <w:r w:rsidR="006A375A" w:rsidRPr="00005AF1">
        <w:rPr>
          <w:rFonts w:asciiTheme="minorHAnsi" w:hAnsiTheme="minorHAnsi" w:cstheme="minorHAnsi"/>
          <w:sz w:val="28"/>
          <w:szCs w:val="28"/>
        </w:rPr>
        <w:t xml:space="preserve"> ………………………………………………………………………5</w:t>
      </w:r>
      <w:r w:rsidRPr="00005AF1">
        <w:rPr>
          <w:rFonts w:asciiTheme="minorHAnsi" w:hAnsiTheme="minorHAnsi" w:cstheme="minorHAnsi"/>
          <w:sz w:val="28"/>
          <w:szCs w:val="28"/>
        </w:rPr>
        <w:br/>
        <w:t>Koszty…………………………………………………………………………</w:t>
      </w:r>
      <w:r w:rsidR="006A375A" w:rsidRPr="00005AF1">
        <w:rPr>
          <w:rFonts w:asciiTheme="minorHAnsi" w:hAnsiTheme="minorHAnsi" w:cstheme="minorHAnsi"/>
          <w:sz w:val="28"/>
          <w:szCs w:val="28"/>
        </w:rPr>
        <w:t>…………………………………….5</w:t>
      </w:r>
      <w:r w:rsidRPr="00005AF1">
        <w:rPr>
          <w:rFonts w:asciiTheme="minorHAnsi" w:hAnsiTheme="minorHAnsi" w:cstheme="minorHAnsi"/>
          <w:sz w:val="28"/>
          <w:szCs w:val="28"/>
        </w:rPr>
        <w:br/>
        <w:t>Uwagi mieszkańców......………</w:t>
      </w:r>
      <w:r w:rsidR="006A375A" w:rsidRPr="00005AF1">
        <w:rPr>
          <w:rFonts w:asciiTheme="minorHAnsi" w:hAnsiTheme="minorHAnsi" w:cstheme="minorHAnsi"/>
          <w:sz w:val="28"/>
          <w:szCs w:val="28"/>
        </w:rPr>
        <w:t>………………………………………………………………..………….6</w:t>
      </w:r>
      <w:r w:rsidRPr="00005AF1">
        <w:rPr>
          <w:rFonts w:asciiTheme="minorHAnsi" w:hAnsiTheme="minorHAnsi" w:cstheme="minorHAnsi"/>
          <w:sz w:val="28"/>
          <w:szCs w:val="28"/>
        </w:rPr>
        <w:fldChar w:fldCharType="begin"/>
      </w:r>
      <w:r w:rsidRPr="00005AF1">
        <w:rPr>
          <w:rFonts w:asciiTheme="minorHAnsi" w:hAnsiTheme="minorHAnsi" w:cstheme="minorHAnsi"/>
          <w:sz w:val="28"/>
          <w:szCs w:val="28"/>
        </w:rPr>
        <w:instrText xml:space="preserve"> TOC \h \z \t "ks1;1;ks1_2;2;ks_załacznik;3" </w:instrText>
      </w:r>
      <w:r w:rsidRPr="00005AF1">
        <w:rPr>
          <w:rFonts w:asciiTheme="minorHAnsi" w:hAnsiTheme="minorHAnsi" w:cstheme="minorHAnsi"/>
          <w:sz w:val="28"/>
          <w:szCs w:val="28"/>
        </w:rPr>
        <w:fldChar w:fldCharType="separate"/>
      </w:r>
    </w:p>
    <w:p w:rsidR="006A3029" w:rsidRPr="00005AF1" w:rsidRDefault="006A3029" w:rsidP="006A3029">
      <w:pPr>
        <w:spacing w:after="0"/>
        <w:rPr>
          <w:rFonts w:asciiTheme="minorHAnsi" w:hAnsiTheme="minorHAnsi" w:cstheme="minorHAnsi"/>
          <w:sz w:val="28"/>
          <w:szCs w:val="28"/>
        </w:rPr>
      </w:pPr>
      <w:r w:rsidRPr="00005AF1">
        <w:rPr>
          <w:rFonts w:asciiTheme="minorHAnsi" w:hAnsiTheme="minorHAnsi" w:cstheme="minorHAnsi"/>
          <w:sz w:val="28"/>
          <w:szCs w:val="28"/>
        </w:rPr>
        <w:fldChar w:fldCharType="end"/>
      </w:r>
      <w:r w:rsidRPr="00005AF1">
        <w:rPr>
          <w:rFonts w:asciiTheme="minorHAnsi" w:hAnsiTheme="minorHAnsi" w:cstheme="minorHAnsi"/>
          <w:sz w:val="28"/>
          <w:szCs w:val="28"/>
        </w:rPr>
        <w:t>Podsumowanie………………………………………………………………………………………….……</w:t>
      </w:r>
      <w:r w:rsidR="006A375A" w:rsidRPr="00005AF1">
        <w:rPr>
          <w:rFonts w:asciiTheme="minorHAnsi" w:hAnsiTheme="minorHAnsi" w:cstheme="minorHAnsi"/>
          <w:sz w:val="28"/>
          <w:szCs w:val="28"/>
        </w:rPr>
        <w:t>28</w:t>
      </w:r>
    </w:p>
    <w:p w:rsidR="006A3029" w:rsidRPr="00005AF1" w:rsidRDefault="006A3029" w:rsidP="006A3029">
      <w:pPr>
        <w:spacing w:after="0"/>
        <w:rPr>
          <w:rFonts w:asciiTheme="minorHAnsi" w:hAnsiTheme="minorHAnsi" w:cstheme="minorHAnsi"/>
          <w:sz w:val="28"/>
          <w:szCs w:val="28"/>
        </w:rPr>
      </w:pPr>
      <w:r w:rsidRPr="00005AF1">
        <w:rPr>
          <w:rFonts w:asciiTheme="minorHAnsi" w:hAnsiTheme="minorHAnsi" w:cstheme="minorHAnsi"/>
          <w:sz w:val="28"/>
          <w:szCs w:val="28"/>
        </w:rPr>
        <w:t>Załączniki - Informacje w media</w:t>
      </w:r>
      <w:r w:rsidR="006A375A" w:rsidRPr="00005AF1">
        <w:rPr>
          <w:rFonts w:asciiTheme="minorHAnsi" w:hAnsiTheme="minorHAnsi" w:cstheme="minorHAnsi"/>
          <w:sz w:val="28"/>
          <w:szCs w:val="28"/>
        </w:rPr>
        <w:t>ch lokalnych………………………………………………….30</w:t>
      </w:r>
    </w:p>
    <w:p w:rsidR="006A3029" w:rsidRPr="00005AF1" w:rsidRDefault="006A3029" w:rsidP="006A3029">
      <w:pPr>
        <w:spacing w:after="0"/>
        <w:rPr>
          <w:rFonts w:asciiTheme="minorHAnsi" w:hAnsiTheme="minorHAnsi" w:cstheme="minorHAnsi"/>
          <w:noProof/>
          <w:sz w:val="24"/>
          <w:szCs w:val="24"/>
        </w:rPr>
      </w:pPr>
      <w:r w:rsidRPr="00005AF1">
        <w:rPr>
          <w:rFonts w:asciiTheme="minorHAnsi" w:hAnsiTheme="minorHAnsi" w:cstheme="minorHAnsi"/>
          <w:sz w:val="24"/>
          <w:szCs w:val="24"/>
        </w:rPr>
        <w:fldChar w:fldCharType="begin"/>
      </w:r>
      <w:r w:rsidRPr="00005AF1">
        <w:rPr>
          <w:rFonts w:asciiTheme="minorHAnsi" w:hAnsiTheme="minorHAnsi" w:cstheme="minorHAnsi"/>
          <w:sz w:val="24"/>
          <w:szCs w:val="24"/>
        </w:rPr>
        <w:instrText xml:space="preserve"> TOC \h \z \t "ks1;1;ks1_2;2;ks_załacznik;3" </w:instrText>
      </w:r>
      <w:r w:rsidRPr="00005AF1">
        <w:rPr>
          <w:rFonts w:asciiTheme="minorHAnsi" w:hAnsiTheme="minorHAnsi" w:cstheme="minorHAnsi"/>
          <w:sz w:val="24"/>
          <w:szCs w:val="24"/>
        </w:rPr>
        <w:fldChar w:fldCharType="separate"/>
      </w:r>
    </w:p>
    <w:p w:rsidR="006A3029" w:rsidRPr="00005AF1" w:rsidRDefault="006A3029" w:rsidP="006A3029">
      <w:pPr>
        <w:spacing w:after="0"/>
        <w:rPr>
          <w:rFonts w:asciiTheme="minorHAnsi" w:eastAsia="Times New Roman" w:hAnsiTheme="minorHAnsi" w:cstheme="minorHAnsi"/>
          <w:sz w:val="24"/>
        </w:rPr>
      </w:pPr>
      <w:r w:rsidRPr="00005AF1">
        <w:rPr>
          <w:rFonts w:asciiTheme="minorHAnsi" w:hAnsiTheme="minorHAnsi" w:cstheme="minorHAnsi"/>
          <w:sz w:val="24"/>
          <w:szCs w:val="24"/>
        </w:rPr>
        <w:fldChar w:fldCharType="end"/>
      </w:r>
    </w:p>
    <w:p w:rsidR="006A3029" w:rsidRPr="00005AF1" w:rsidRDefault="006A3029" w:rsidP="006A3029">
      <w:pPr>
        <w:spacing w:after="0"/>
        <w:rPr>
          <w:rFonts w:asciiTheme="minorHAnsi" w:eastAsia="Times New Roman" w:hAnsiTheme="minorHAnsi" w:cstheme="minorHAnsi"/>
          <w:sz w:val="24"/>
        </w:rPr>
      </w:pPr>
    </w:p>
    <w:p w:rsidR="00A8047B" w:rsidRPr="00005AF1" w:rsidRDefault="00A8047B" w:rsidP="00F07E8F">
      <w:pPr>
        <w:spacing w:after="0"/>
        <w:rPr>
          <w:rFonts w:asciiTheme="minorHAnsi" w:hAnsiTheme="minorHAnsi" w:cstheme="minorHAnsi"/>
          <w:b/>
          <w:bCs/>
          <w:sz w:val="36"/>
          <w:szCs w:val="36"/>
        </w:rPr>
        <w:sectPr w:rsidR="00A8047B" w:rsidRPr="00005AF1" w:rsidSect="005618A9">
          <w:headerReference w:type="default" r:id="rId10"/>
          <w:footerReference w:type="default" r:id="rId11"/>
          <w:headerReference w:type="first" r:id="rId12"/>
          <w:type w:val="continuous"/>
          <w:pgSz w:w="11906" w:h="16838" w:code="9"/>
          <w:pgMar w:top="1418" w:right="1418" w:bottom="1418" w:left="1418" w:header="709" w:footer="709" w:gutter="0"/>
          <w:pgBorders w:offsetFrom="page">
            <w:top w:val="single" w:sz="4" w:space="24" w:color="00CCFF"/>
            <w:left w:val="single" w:sz="4" w:space="24" w:color="00CCFF"/>
            <w:bottom w:val="single" w:sz="4" w:space="24" w:color="00CCFF"/>
            <w:right w:val="single" w:sz="4" w:space="24" w:color="00CCFF"/>
          </w:pgBorders>
          <w:cols w:space="708"/>
          <w:titlePg/>
          <w:docGrid w:linePitch="360"/>
        </w:sectPr>
      </w:pPr>
    </w:p>
    <w:p w:rsidR="008A0641" w:rsidRPr="00005AF1" w:rsidRDefault="008A0641">
      <w:pPr>
        <w:rPr>
          <w:rFonts w:asciiTheme="minorHAnsi" w:hAnsiTheme="minorHAnsi" w:cstheme="minorHAnsi"/>
        </w:rPr>
      </w:pPr>
    </w:p>
    <w:tbl>
      <w:tblPr>
        <w:tblW w:w="91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242"/>
        <w:gridCol w:w="1506"/>
        <w:gridCol w:w="6432"/>
      </w:tblGrid>
      <w:tr w:rsidR="002649F5" w:rsidRPr="00005AF1" w:rsidTr="00D95149">
        <w:tc>
          <w:tcPr>
            <w:tcW w:w="1242" w:type="dxa"/>
            <w:tcBorders>
              <w:top w:val="nil"/>
              <w:left w:val="nil"/>
              <w:bottom w:val="nil"/>
              <w:right w:val="nil"/>
            </w:tcBorders>
          </w:tcPr>
          <w:p w:rsidR="002649F5" w:rsidRPr="00005AF1" w:rsidRDefault="0007181D" w:rsidP="00F46EC9">
            <w:pPr>
              <w:spacing w:after="0"/>
              <w:rPr>
                <w:rFonts w:asciiTheme="minorHAnsi" w:hAnsiTheme="minorHAnsi" w:cstheme="minorHAnsi"/>
              </w:rPr>
            </w:pPr>
            <w:r w:rsidRPr="00005AF1">
              <w:rPr>
                <w:rFonts w:asciiTheme="minorHAnsi" w:hAnsiTheme="minorHAnsi" w:cstheme="minorHAnsi"/>
                <w:noProof/>
                <w:lang w:eastAsia="pl-PL"/>
              </w:rPr>
              <w:drawing>
                <wp:anchor distT="0" distB="3395" distL="132588" distR="131447" simplePos="0" relativeHeight="251651072" behindDoc="0" locked="0" layoutInCell="1" allowOverlap="1" wp14:anchorId="4D3EE527" wp14:editId="00E9F080">
                  <wp:simplePos x="0" y="0"/>
                  <wp:positionH relativeFrom="column">
                    <wp:posOffset>53975</wp:posOffset>
                  </wp:positionH>
                  <wp:positionV relativeFrom="paragraph">
                    <wp:posOffset>114300</wp:posOffset>
                  </wp:positionV>
                  <wp:extent cx="359410" cy="390525"/>
                  <wp:effectExtent l="19050" t="0" r="2540" b="0"/>
                  <wp:wrapNone/>
                  <wp:docPr id="24" name="Obraz 2" descr="C:\Users\Paulina\Desktop\raport dla śliwinskiego\-- obrazy\kalendarz.pn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 descr="C:\Users\Paulina\Desktop\raport dla śliwinskiego\-- obrazy\kalendarz.png"/>
                          <pic:cNvPicPr>
                            <a:picLocks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410" cy="390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50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2649F5" w:rsidRPr="00005AF1" w:rsidRDefault="002649F5" w:rsidP="00F46EC9">
            <w:pPr>
              <w:spacing w:after="0"/>
              <w:rPr>
                <w:rFonts w:asciiTheme="minorHAnsi" w:hAnsiTheme="minorHAnsi" w:cstheme="minorHAnsi"/>
                <w:b/>
                <w:bCs/>
              </w:rPr>
            </w:pPr>
          </w:p>
          <w:p w:rsidR="002649F5" w:rsidRPr="00005AF1" w:rsidRDefault="002649F5" w:rsidP="00F46EC9">
            <w:pPr>
              <w:spacing w:after="0"/>
              <w:rPr>
                <w:rFonts w:asciiTheme="minorHAnsi" w:hAnsiTheme="minorHAnsi" w:cstheme="minorHAnsi"/>
                <w:b/>
                <w:bCs/>
              </w:rPr>
            </w:pPr>
            <w:r w:rsidRPr="00005AF1">
              <w:rPr>
                <w:rFonts w:asciiTheme="minorHAnsi" w:hAnsiTheme="minorHAnsi" w:cstheme="minorHAnsi"/>
                <w:b/>
                <w:bCs/>
              </w:rPr>
              <w:t>Termin</w:t>
            </w:r>
          </w:p>
          <w:p w:rsidR="002649F5" w:rsidRPr="00005AF1" w:rsidRDefault="002649F5" w:rsidP="00F46EC9">
            <w:pPr>
              <w:spacing w:after="0"/>
              <w:rPr>
                <w:rFonts w:asciiTheme="minorHAnsi" w:hAnsiTheme="minorHAnsi" w:cstheme="minorHAnsi"/>
              </w:rPr>
            </w:pPr>
          </w:p>
        </w:tc>
        <w:tc>
          <w:tcPr>
            <w:tcW w:w="6432" w:type="dxa"/>
            <w:tcBorders>
              <w:top w:val="nil"/>
              <w:left w:val="nil"/>
              <w:bottom w:val="nil"/>
              <w:right w:val="nil"/>
            </w:tcBorders>
          </w:tcPr>
          <w:p w:rsidR="00281474" w:rsidRPr="00005AF1" w:rsidRDefault="00281474" w:rsidP="00717800">
            <w:pPr>
              <w:spacing w:after="0" w:line="240" w:lineRule="auto"/>
              <w:jc w:val="both"/>
              <w:rPr>
                <w:rFonts w:asciiTheme="minorHAnsi" w:hAnsiTheme="minorHAnsi" w:cstheme="minorHAnsi"/>
              </w:rPr>
            </w:pPr>
          </w:p>
          <w:p w:rsidR="002649F5" w:rsidRPr="00005AF1" w:rsidRDefault="00042BAB" w:rsidP="00042BAB">
            <w:pPr>
              <w:spacing w:after="0" w:line="240" w:lineRule="auto"/>
              <w:jc w:val="both"/>
              <w:rPr>
                <w:rFonts w:asciiTheme="minorHAnsi" w:hAnsiTheme="minorHAnsi" w:cstheme="minorHAnsi"/>
              </w:rPr>
            </w:pPr>
            <w:r w:rsidRPr="00005AF1">
              <w:rPr>
                <w:rFonts w:asciiTheme="minorHAnsi" w:hAnsiTheme="minorHAnsi" w:cstheme="minorHAnsi"/>
              </w:rPr>
              <w:t xml:space="preserve">29 </w:t>
            </w:r>
            <w:proofErr w:type="gramStart"/>
            <w:r w:rsidRPr="00005AF1">
              <w:rPr>
                <w:rFonts w:asciiTheme="minorHAnsi" w:hAnsiTheme="minorHAnsi" w:cstheme="minorHAnsi"/>
              </w:rPr>
              <w:t xml:space="preserve">października </w:t>
            </w:r>
            <w:r w:rsidR="00F07E8F" w:rsidRPr="00005AF1">
              <w:rPr>
                <w:rFonts w:asciiTheme="minorHAnsi" w:hAnsiTheme="minorHAnsi" w:cstheme="minorHAnsi"/>
              </w:rPr>
              <w:t xml:space="preserve"> - </w:t>
            </w:r>
            <w:r w:rsidR="00B20A09" w:rsidRPr="00005AF1">
              <w:rPr>
                <w:rFonts w:asciiTheme="minorHAnsi" w:hAnsiTheme="minorHAnsi" w:cstheme="minorHAnsi"/>
              </w:rPr>
              <w:t xml:space="preserve"> </w:t>
            </w:r>
            <w:r w:rsidRPr="00005AF1">
              <w:rPr>
                <w:rFonts w:asciiTheme="minorHAnsi" w:hAnsiTheme="minorHAnsi" w:cstheme="minorHAnsi"/>
              </w:rPr>
              <w:t>10 grudnia</w:t>
            </w:r>
            <w:proofErr w:type="gramEnd"/>
            <w:r w:rsidRPr="00005AF1">
              <w:rPr>
                <w:rFonts w:asciiTheme="minorHAnsi" w:hAnsiTheme="minorHAnsi" w:cstheme="minorHAnsi"/>
              </w:rPr>
              <w:t xml:space="preserve"> </w:t>
            </w:r>
            <w:r w:rsidR="00281474" w:rsidRPr="00005AF1">
              <w:rPr>
                <w:rFonts w:asciiTheme="minorHAnsi" w:hAnsiTheme="minorHAnsi" w:cstheme="minorHAnsi"/>
              </w:rPr>
              <w:t xml:space="preserve">2020 r. </w:t>
            </w:r>
          </w:p>
        </w:tc>
      </w:tr>
      <w:tr w:rsidR="002649F5" w:rsidRPr="00005AF1" w:rsidTr="00D95149">
        <w:tc>
          <w:tcPr>
            <w:tcW w:w="1242" w:type="dxa"/>
            <w:tcBorders>
              <w:top w:val="nil"/>
              <w:left w:val="nil"/>
              <w:bottom w:val="nil"/>
              <w:right w:val="nil"/>
            </w:tcBorders>
          </w:tcPr>
          <w:p w:rsidR="002649F5" w:rsidRPr="00005AF1" w:rsidRDefault="0007181D" w:rsidP="00F46EC9">
            <w:pPr>
              <w:spacing w:after="0"/>
              <w:rPr>
                <w:rFonts w:asciiTheme="minorHAnsi" w:hAnsiTheme="minorHAnsi" w:cstheme="minorHAnsi"/>
              </w:rPr>
            </w:pPr>
            <w:r w:rsidRPr="00005AF1">
              <w:rPr>
                <w:rFonts w:asciiTheme="minorHAnsi" w:hAnsiTheme="minorHAnsi" w:cstheme="minorHAnsi"/>
                <w:noProof/>
                <w:lang w:eastAsia="pl-PL"/>
              </w:rPr>
              <w:drawing>
                <wp:anchor distT="67056" distB="74422" distL="138684" distR="139954" simplePos="0" relativeHeight="251652096" behindDoc="1" locked="0" layoutInCell="1" allowOverlap="1" wp14:anchorId="29BBFE1F" wp14:editId="2C10B7C4">
                  <wp:simplePos x="0" y="0"/>
                  <wp:positionH relativeFrom="margin">
                    <wp:posOffset>26035</wp:posOffset>
                  </wp:positionH>
                  <wp:positionV relativeFrom="margin">
                    <wp:posOffset>285750</wp:posOffset>
                  </wp:positionV>
                  <wp:extent cx="377825" cy="286385"/>
                  <wp:effectExtent l="19050" t="0" r="3175" b="0"/>
                  <wp:wrapTight wrapText="bothSides">
                    <wp:wrapPolygon edited="0">
                      <wp:start x="1089" y="0"/>
                      <wp:lineTo x="-1089" y="17242"/>
                      <wp:lineTo x="3267" y="20115"/>
                      <wp:lineTo x="17425" y="20115"/>
                      <wp:lineTo x="21782" y="17242"/>
                      <wp:lineTo x="21782" y="11494"/>
                      <wp:lineTo x="19603" y="0"/>
                      <wp:lineTo x="1089" y="0"/>
                    </wp:wrapPolygon>
                  </wp:wrapTight>
                  <wp:docPr id="23" name="Obraz 3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71"/>
                          <pic:cNvPicPr>
                            <a:picLocks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825" cy="2863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50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2649F5" w:rsidRPr="00005AF1" w:rsidRDefault="002649F5" w:rsidP="00F46EC9">
            <w:pPr>
              <w:spacing w:after="0"/>
              <w:rPr>
                <w:rFonts w:asciiTheme="minorHAnsi" w:hAnsiTheme="minorHAnsi" w:cstheme="minorHAnsi"/>
                <w:b/>
                <w:bCs/>
              </w:rPr>
            </w:pPr>
          </w:p>
          <w:p w:rsidR="002649F5" w:rsidRPr="00005AF1" w:rsidRDefault="002649F5" w:rsidP="00F46EC9">
            <w:pPr>
              <w:spacing w:after="0"/>
              <w:rPr>
                <w:rFonts w:asciiTheme="minorHAnsi" w:hAnsiTheme="minorHAnsi" w:cstheme="minorHAnsi"/>
                <w:b/>
                <w:bCs/>
              </w:rPr>
            </w:pPr>
            <w:r w:rsidRPr="00005AF1">
              <w:rPr>
                <w:rFonts w:asciiTheme="minorHAnsi" w:hAnsiTheme="minorHAnsi" w:cstheme="minorHAnsi"/>
                <w:b/>
                <w:bCs/>
              </w:rPr>
              <w:t>Liczba uczestników</w:t>
            </w:r>
          </w:p>
          <w:p w:rsidR="002649F5" w:rsidRPr="00005AF1" w:rsidRDefault="002649F5" w:rsidP="00F46EC9">
            <w:pPr>
              <w:spacing w:after="0"/>
              <w:rPr>
                <w:rFonts w:asciiTheme="minorHAnsi" w:hAnsiTheme="minorHAnsi" w:cstheme="minorHAnsi"/>
              </w:rPr>
            </w:pPr>
          </w:p>
        </w:tc>
        <w:tc>
          <w:tcPr>
            <w:tcW w:w="64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2649F5" w:rsidRPr="00005AF1" w:rsidRDefault="002649F5" w:rsidP="003E0FC4">
            <w:pPr>
              <w:spacing w:after="0" w:line="240" w:lineRule="auto"/>
              <w:jc w:val="both"/>
              <w:rPr>
                <w:rFonts w:asciiTheme="minorHAnsi" w:hAnsiTheme="minorHAnsi" w:cstheme="minorHAnsi"/>
              </w:rPr>
            </w:pPr>
          </w:p>
          <w:p w:rsidR="00F47B76" w:rsidRPr="00005AF1" w:rsidRDefault="00042BAB" w:rsidP="003E0FC4">
            <w:pPr>
              <w:spacing w:after="0" w:line="240" w:lineRule="auto"/>
              <w:jc w:val="both"/>
              <w:rPr>
                <w:rFonts w:asciiTheme="minorHAnsi" w:hAnsiTheme="minorHAnsi" w:cstheme="minorHAnsi"/>
              </w:rPr>
            </w:pPr>
            <w:r w:rsidRPr="00005AF1">
              <w:rPr>
                <w:rFonts w:asciiTheme="minorHAnsi" w:hAnsiTheme="minorHAnsi" w:cstheme="minorHAnsi"/>
              </w:rPr>
              <w:t>W ankiecie głos oddało ok. 1000 osób, 62 osoby zaznaczyły dodatkowe lokalizacje w systemie Moje Drzewo, ok. 10 osób wzięło udział w spotkaniu online, 5 osób przesłało uwagi drogą elektroniczną, do UMT wpłynęły również pisma Rad Okręgów: Bydgoskie i Czerniewice.</w:t>
            </w:r>
          </w:p>
          <w:p w:rsidR="004E55BA" w:rsidRPr="00005AF1" w:rsidRDefault="004E55BA" w:rsidP="0092314B">
            <w:pPr>
              <w:spacing w:after="0" w:line="240" w:lineRule="auto"/>
              <w:jc w:val="both"/>
              <w:rPr>
                <w:rFonts w:asciiTheme="minorHAnsi" w:hAnsiTheme="minorHAnsi" w:cstheme="minorHAnsi"/>
              </w:rPr>
            </w:pPr>
          </w:p>
        </w:tc>
      </w:tr>
      <w:tr w:rsidR="002649F5" w:rsidRPr="00005AF1" w:rsidTr="00D95149">
        <w:tc>
          <w:tcPr>
            <w:tcW w:w="1242" w:type="dxa"/>
            <w:tcBorders>
              <w:top w:val="nil"/>
              <w:left w:val="nil"/>
              <w:bottom w:val="nil"/>
              <w:right w:val="nil"/>
            </w:tcBorders>
          </w:tcPr>
          <w:p w:rsidR="002649F5" w:rsidRPr="00005AF1" w:rsidRDefault="0007181D" w:rsidP="00F46EC9">
            <w:pPr>
              <w:spacing w:after="0"/>
              <w:rPr>
                <w:rFonts w:asciiTheme="minorHAnsi" w:hAnsiTheme="minorHAnsi" w:cstheme="minorHAnsi"/>
              </w:rPr>
            </w:pPr>
            <w:r w:rsidRPr="00005AF1">
              <w:rPr>
                <w:rFonts w:asciiTheme="minorHAnsi" w:hAnsiTheme="minorHAnsi" w:cstheme="minorHAnsi"/>
                <w:noProof/>
                <w:lang w:eastAsia="pl-PL"/>
              </w:rPr>
              <w:drawing>
                <wp:anchor distT="0" distB="7366" distL="114300" distR="115570" simplePos="0" relativeHeight="251655168" behindDoc="1" locked="0" layoutInCell="1" allowOverlap="1" wp14:anchorId="1866AAA4" wp14:editId="35AD1BE6">
                  <wp:simplePos x="0" y="0"/>
                  <wp:positionH relativeFrom="margin">
                    <wp:posOffset>65405</wp:posOffset>
                  </wp:positionH>
                  <wp:positionV relativeFrom="margin">
                    <wp:posOffset>1358900</wp:posOffset>
                  </wp:positionV>
                  <wp:extent cx="433070" cy="420370"/>
                  <wp:effectExtent l="19050" t="0" r="5080" b="0"/>
                  <wp:wrapTight wrapText="bothSides">
                    <wp:wrapPolygon edited="0">
                      <wp:start x="2850" y="0"/>
                      <wp:lineTo x="-950" y="3915"/>
                      <wp:lineTo x="-950" y="11746"/>
                      <wp:lineTo x="2850" y="15662"/>
                      <wp:lineTo x="15202" y="20556"/>
                      <wp:lineTo x="16152" y="20556"/>
                      <wp:lineTo x="21853" y="20556"/>
                      <wp:lineTo x="21853" y="17619"/>
                      <wp:lineTo x="20903" y="14683"/>
                      <wp:lineTo x="17103" y="3915"/>
                      <wp:lineTo x="14252" y="0"/>
                      <wp:lineTo x="2850" y="0"/>
                    </wp:wrapPolygon>
                  </wp:wrapTight>
                  <wp:docPr id="27" name="Obraz 2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6"/>
                          <pic:cNvPicPr>
                            <a:picLocks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070" cy="420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005AF1">
              <w:rPr>
                <w:rFonts w:asciiTheme="minorHAnsi" w:hAnsiTheme="minorHAnsi" w:cstheme="minorHAnsi"/>
                <w:noProof/>
                <w:lang w:eastAsia="pl-PL"/>
              </w:rPr>
              <w:drawing>
                <wp:anchor distT="36576" distB="43942" distL="211836" distR="164338" simplePos="0" relativeHeight="251653120" behindDoc="1" locked="0" layoutInCell="1" allowOverlap="1" wp14:anchorId="4D141F3B" wp14:editId="17FF0668">
                  <wp:simplePos x="0" y="0"/>
                  <wp:positionH relativeFrom="margin">
                    <wp:posOffset>99695</wp:posOffset>
                  </wp:positionH>
                  <wp:positionV relativeFrom="margin">
                    <wp:posOffset>189230</wp:posOffset>
                  </wp:positionV>
                  <wp:extent cx="280670" cy="347345"/>
                  <wp:effectExtent l="19050" t="0" r="5080" b="0"/>
                  <wp:wrapTight wrapText="bothSides">
                    <wp:wrapPolygon edited="0">
                      <wp:start x="4398" y="0"/>
                      <wp:lineTo x="-1466" y="13031"/>
                      <wp:lineTo x="-1466" y="20139"/>
                      <wp:lineTo x="21991" y="20139"/>
                      <wp:lineTo x="21991" y="13031"/>
                      <wp:lineTo x="16127" y="0"/>
                      <wp:lineTo x="4398" y="0"/>
                    </wp:wrapPolygon>
                  </wp:wrapTight>
                  <wp:docPr id="21" name="Obraz 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72"/>
                          <pic:cNvPicPr>
                            <a:picLocks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670" cy="3473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506" w:type="dxa"/>
            <w:tcBorders>
              <w:top w:val="nil"/>
              <w:left w:val="nil"/>
              <w:bottom w:val="nil"/>
              <w:right w:val="nil"/>
            </w:tcBorders>
          </w:tcPr>
          <w:p w:rsidR="002649F5" w:rsidRPr="00005AF1" w:rsidRDefault="002649F5" w:rsidP="006E0504">
            <w:pPr>
              <w:spacing w:after="0"/>
              <w:rPr>
                <w:rFonts w:asciiTheme="minorHAnsi" w:hAnsiTheme="minorHAnsi" w:cstheme="minorHAnsi"/>
                <w:b/>
                <w:bCs/>
              </w:rPr>
            </w:pPr>
          </w:p>
          <w:p w:rsidR="002649F5" w:rsidRPr="00005AF1" w:rsidRDefault="002649F5" w:rsidP="006E0504">
            <w:pPr>
              <w:spacing w:after="0"/>
              <w:rPr>
                <w:rFonts w:asciiTheme="minorHAnsi" w:hAnsiTheme="minorHAnsi" w:cstheme="minorHAnsi"/>
                <w:b/>
                <w:bCs/>
              </w:rPr>
            </w:pPr>
            <w:r w:rsidRPr="00005AF1">
              <w:rPr>
                <w:rFonts w:asciiTheme="minorHAnsi" w:hAnsiTheme="minorHAnsi" w:cstheme="minorHAnsi"/>
                <w:b/>
                <w:bCs/>
              </w:rPr>
              <w:t>Organizatorzy</w:t>
            </w:r>
          </w:p>
          <w:p w:rsidR="002649F5" w:rsidRPr="00005AF1" w:rsidRDefault="002649F5" w:rsidP="006E0504">
            <w:pPr>
              <w:spacing w:after="0"/>
              <w:rPr>
                <w:rFonts w:asciiTheme="minorHAnsi" w:hAnsiTheme="minorHAnsi" w:cstheme="minorHAnsi"/>
              </w:rPr>
            </w:pPr>
          </w:p>
          <w:p w:rsidR="004C36D9" w:rsidRPr="00005AF1" w:rsidRDefault="004C36D9" w:rsidP="006E0504">
            <w:pPr>
              <w:spacing w:after="0"/>
              <w:rPr>
                <w:rFonts w:asciiTheme="minorHAnsi" w:hAnsiTheme="minorHAnsi" w:cstheme="minorHAnsi"/>
              </w:rPr>
            </w:pPr>
          </w:p>
          <w:p w:rsidR="004C36D9" w:rsidRPr="00005AF1" w:rsidRDefault="004C36D9" w:rsidP="006E0504">
            <w:pPr>
              <w:spacing w:after="0"/>
              <w:rPr>
                <w:rFonts w:asciiTheme="minorHAnsi" w:hAnsiTheme="minorHAnsi" w:cstheme="minorHAnsi"/>
              </w:rPr>
            </w:pPr>
          </w:p>
          <w:p w:rsidR="004C36D9" w:rsidRPr="00005AF1" w:rsidRDefault="004C36D9" w:rsidP="006E0504">
            <w:pPr>
              <w:spacing w:after="0"/>
              <w:rPr>
                <w:rFonts w:asciiTheme="minorHAnsi" w:hAnsiTheme="minorHAnsi" w:cstheme="minorHAnsi"/>
              </w:rPr>
            </w:pPr>
          </w:p>
          <w:p w:rsidR="004C36D9" w:rsidRPr="00005AF1" w:rsidRDefault="004C36D9" w:rsidP="006E0504">
            <w:pPr>
              <w:spacing w:after="0"/>
              <w:rPr>
                <w:rFonts w:asciiTheme="minorHAnsi" w:hAnsiTheme="minorHAnsi" w:cstheme="minorHAnsi"/>
              </w:rPr>
            </w:pPr>
          </w:p>
          <w:p w:rsidR="004C36D9" w:rsidRPr="00005AF1" w:rsidRDefault="004C36D9" w:rsidP="004C36D9">
            <w:pPr>
              <w:spacing w:after="0" w:line="240" w:lineRule="auto"/>
              <w:rPr>
                <w:rFonts w:asciiTheme="minorHAnsi" w:hAnsiTheme="minorHAnsi" w:cstheme="minorHAnsi"/>
                <w:b/>
                <w:color w:val="000000"/>
              </w:rPr>
            </w:pPr>
            <w:r w:rsidRPr="00005AF1">
              <w:rPr>
                <w:rFonts w:asciiTheme="minorHAnsi" w:hAnsiTheme="minorHAnsi" w:cstheme="minorHAnsi"/>
                <w:b/>
                <w:color w:val="000000"/>
              </w:rPr>
              <w:t>Przedmiot</w:t>
            </w:r>
          </w:p>
          <w:p w:rsidR="004C36D9" w:rsidRPr="00005AF1" w:rsidRDefault="004C36D9" w:rsidP="004C36D9">
            <w:pPr>
              <w:spacing w:after="0" w:line="240" w:lineRule="auto"/>
              <w:rPr>
                <w:rFonts w:asciiTheme="minorHAnsi" w:hAnsiTheme="minorHAnsi" w:cstheme="minorHAnsi"/>
                <w:b/>
                <w:color w:val="000000"/>
              </w:rPr>
            </w:pPr>
            <w:proofErr w:type="gramStart"/>
            <w:r w:rsidRPr="00005AF1">
              <w:rPr>
                <w:rFonts w:asciiTheme="minorHAnsi" w:hAnsiTheme="minorHAnsi" w:cstheme="minorHAnsi"/>
                <w:b/>
                <w:color w:val="000000"/>
              </w:rPr>
              <w:t>konsultacji</w:t>
            </w:r>
            <w:proofErr w:type="gramEnd"/>
          </w:p>
          <w:p w:rsidR="004C36D9" w:rsidRPr="00005AF1" w:rsidRDefault="004C36D9" w:rsidP="006E0504">
            <w:pPr>
              <w:spacing w:after="0"/>
              <w:rPr>
                <w:rFonts w:asciiTheme="minorHAnsi" w:hAnsiTheme="minorHAnsi" w:cstheme="minorHAnsi"/>
              </w:rPr>
            </w:pPr>
          </w:p>
        </w:tc>
        <w:tc>
          <w:tcPr>
            <w:tcW w:w="6432" w:type="dxa"/>
            <w:tcBorders>
              <w:top w:val="nil"/>
              <w:left w:val="nil"/>
              <w:bottom w:val="nil"/>
              <w:right w:val="nil"/>
            </w:tcBorders>
          </w:tcPr>
          <w:p w:rsidR="002649F5" w:rsidRPr="00005AF1" w:rsidRDefault="002649F5" w:rsidP="003E0FC4">
            <w:pPr>
              <w:spacing w:after="0" w:line="240" w:lineRule="auto"/>
              <w:jc w:val="both"/>
              <w:rPr>
                <w:rFonts w:asciiTheme="minorHAnsi" w:hAnsiTheme="minorHAnsi" w:cstheme="minorHAnsi"/>
              </w:rPr>
            </w:pPr>
          </w:p>
          <w:p w:rsidR="00F2458B" w:rsidRPr="00005AF1" w:rsidRDefault="002649F5" w:rsidP="00C14499">
            <w:pPr>
              <w:spacing w:after="0" w:line="240" w:lineRule="auto"/>
              <w:jc w:val="both"/>
              <w:rPr>
                <w:rFonts w:asciiTheme="minorHAnsi" w:hAnsiTheme="minorHAnsi" w:cstheme="minorHAnsi"/>
              </w:rPr>
            </w:pPr>
            <w:r w:rsidRPr="00005AF1">
              <w:rPr>
                <w:rFonts w:asciiTheme="minorHAnsi" w:hAnsiTheme="minorHAnsi" w:cstheme="minorHAnsi"/>
              </w:rPr>
              <w:t xml:space="preserve">Wydział Komunikacji Społecznej i </w:t>
            </w:r>
            <w:r w:rsidR="00174A15" w:rsidRPr="00005AF1">
              <w:rPr>
                <w:rFonts w:asciiTheme="minorHAnsi" w:hAnsiTheme="minorHAnsi" w:cstheme="minorHAnsi"/>
              </w:rPr>
              <w:t>Informacji</w:t>
            </w:r>
            <w:r w:rsidR="0007274A" w:rsidRPr="00005AF1">
              <w:rPr>
                <w:rFonts w:asciiTheme="minorHAnsi" w:hAnsiTheme="minorHAnsi" w:cstheme="minorHAnsi"/>
              </w:rPr>
              <w:t xml:space="preserve"> </w:t>
            </w:r>
            <w:r w:rsidR="006629DC" w:rsidRPr="00005AF1">
              <w:rPr>
                <w:rFonts w:asciiTheme="minorHAnsi" w:hAnsiTheme="minorHAnsi" w:cstheme="minorHAnsi"/>
              </w:rPr>
              <w:t xml:space="preserve">we współpracy </w:t>
            </w:r>
            <w:r w:rsidR="00705482" w:rsidRPr="00005AF1">
              <w:rPr>
                <w:rFonts w:asciiTheme="minorHAnsi" w:hAnsiTheme="minorHAnsi" w:cstheme="minorHAnsi"/>
              </w:rPr>
              <w:t>z</w:t>
            </w:r>
            <w:r w:rsidR="00477E56" w:rsidRPr="00005AF1">
              <w:rPr>
                <w:rFonts w:asciiTheme="minorHAnsi" w:hAnsiTheme="minorHAnsi" w:cstheme="minorHAnsi"/>
              </w:rPr>
              <w:t> </w:t>
            </w:r>
            <w:r w:rsidR="00B20A09" w:rsidRPr="00005AF1">
              <w:rPr>
                <w:rFonts w:asciiTheme="minorHAnsi" w:hAnsiTheme="minorHAnsi" w:cstheme="minorHAnsi"/>
              </w:rPr>
              <w:t xml:space="preserve">Biurem </w:t>
            </w:r>
            <w:r w:rsidR="00F07E8F" w:rsidRPr="00005AF1">
              <w:rPr>
                <w:rFonts w:asciiTheme="minorHAnsi" w:hAnsiTheme="minorHAnsi" w:cstheme="minorHAnsi"/>
              </w:rPr>
              <w:t>Ogrodnika Miejskiego</w:t>
            </w:r>
          </w:p>
          <w:p w:rsidR="004C36D9" w:rsidRPr="00005AF1" w:rsidRDefault="004C36D9" w:rsidP="003E0FC4">
            <w:pPr>
              <w:spacing w:after="0" w:line="240" w:lineRule="auto"/>
              <w:jc w:val="both"/>
              <w:rPr>
                <w:rFonts w:asciiTheme="minorHAnsi" w:hAnsiTheme="minorHAnsi" w:cstheme="minorHAnsi"/>
              </w:rPr>
            </w:pPr>
          </w:p>
          <w:p w:rsidR="00717800" w:rsidRPr="00005AF1" w:rsidRDefault="00717800" w:rsidP="00040DD0">
            <w:pPr>
              <w:pStyle w:val="NormalnyWeb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  <w:p w:rsidR="00042BAB" w:rsidRPr="00005AF1" w:rsidRDefault="00042BAB" w:rsidP="00042BAB">
            <w:pPr>
              <w:pStyle w:val="NormalnyWeb"/>
              <w:rPr>
                <w:rFonts w:asciiTheme="minorHAnsi" w:hAnsiTheme="minorHAnsi" w:cstheme="minorHAnsi"/>
              </w:rPr>
            </w:pPr>
            <w:r w:rsidRPr="00005AF1">
              <w:rPr>
                <w:rFonts w:asciiTheme="minorHAnsi" w:hAnsiTheme="minorHAnsi" w:cstheme="minorHAnsi"/>
              </w:rPr>
              <w:t>Park kieszonkowy to park o niewielkiej powierzchni od 300 do 5000 m2, zyskujący coraz większe uzn</w:t>
            </w:r>
            <w:r w:rsidR="00005AF1" w:rsidRPr="00005AF1">
              <w:rPr>
                <w:rFonts w:asciiTheme="minorHAnsi" w:hAnsiTheme="minorHAnsi" w:cstheme="minorHAnsi"/>
              </w:rPr>
              <w:t xml:space="preserve">anie społeczne na całym świecie, </w:t>
            </w:r>
            <w:r w:rsidRPr="00005AF1">
              <w:rPr>
                <w:rFonts w:asciiTheme="minorHAnsi" w:hAnsiTheme="minorHAnsi" w:cstheme="minorHAnsi"/>
              </w:rPr>
              <w:t xml:space="preserve">jako sposób na tworzenie </w:t>
            </w:r>
            <w:proofErr w:type="gramStart"/>
            <w:r w:rsidRPr="00005AF1">
              <w:rPr>
                <w:rFonts w:asciiTheme="minorHAnsi" w:hAnsiTheme="minorHAnsi" w:cstheme="minorHAnsi"/>
              </w:rPr>
              <w:t>nowej jakości</w:t>
            </w:r>
            <w:proofErr w:type="gramEnd"/>
            <w:r w:rsidRPr="00005AF1">
              <w:rPr>
                <w:rFonts w:asciiTheme="minorHAnsi" w:hAnsiTheme="minorHAnsi" w:cstheme="minorHAnsi"/>
              </w:rPr>
              <w:t xml:space="preserve"> niewielkich terenów zieleni w przestrzeni miejskiej. Okre</w:t>
            </w:r>
            <w:r w:rsidR="00005AF1" w:rsidRPr="00005AF1">
              <w:rPr>
                <w:rFonts w:asciiTheme="minorHAnsi" w:hAnsiTheme="minorHAnsi" w:cstheme="minorHAnsi"/>
              </w:rPr>
              <w:t xml:space="preserve">ślenie „park kieszonkowy” jest </w:t>
            </w:r>
            <w:r w:rsidRPr="00005AF1">
              <w:rPr>
                <w:rFonts w:asciiTheme="minorHAnsi" w:hAnsiTheme="minorHAnsi" w:cstheme="minorHAnsi"/>
              </w:rPr>
              <w:t>dosłownym tłumaczeniem angielskiego zwrotu „</w:t>
            </w:r>
            <w:proofErr w:type="spellStart"/>
            <w:r w:rsidRPr="00005AF1">
              <w:rPr>
                <w:rFonts w:asciiTheme="minorHAnsi" w:hAnsiTheme="minorHAnsi" w:cstheme="minorHAnsi"/>
              </w:rPr>
              <w:t>pocket</w:t>
            </w:r>
            <w:proofErr w:type="spellEnd"/>
            <w:r w:rsidRPr="00005AF1">
              <w:rPr>
                <w:rFonts w:asciiTheme="minorHAnsi" w:hAnsiTheme="minorHAnsi" w:cstheme="minorHAnsi"/>
              </w:rPr>
              <w:t xml:space="preserve"> park” i, jak sama nazwa wskazuje, zajmuje niewiele miejsca.</w:t>
            </w:r>
          </w:p>
          <w:p w:rsidR="00042BAB" w:rsidRPr="00005AF1" w:rsidRDefault="00042BAB" w:rsidP="00042BAB">
            <w:pPr>
              <w:pStyle w:val="NormalnyWeb"/>
              <w:rPr>
                <w:rFonts w:asciiTheme="minorHAnsi" w:hAnsiTheme="minorHAnsi" w:cstheme="minorHAnsi"/>
              </w:rPr>
            </w:pPr>
            <w:r w:rsidRPr="00005AF1">
              <w:rPr>
                <w:rFonts w:asciiTheme="minorHAnsi" w:hAnsiTheme="minorHAnsi" w:cstheme="minorHAnsi"/>
              </w:rPr>
              <w:t xml:space="preserve">Jedną z najpopularniejszych realizacji parków kieszonkowych jest </w:t>
            </w:r>
            <w:proofErr w:type="spellStart"/>
            <w:r w:rsidRPr="00005AF1">
              <w:rPr>
                <w:rFonts w:asciiTheme="minorHAnsi" w:hAnsiTheme="minorHAnsi" w:cstheme="minorHAnsi"/>
              </w:rPr>
              <w:t>Paley</w:t>
            </w:r>
            <w:proofErr w:type="spellEnd"/>
            <w:r w:rsidRPr="00005AF1">
              <w:rPr>
                <w:rFonts w:asciiTheme="minorHAnsi" w:hAnsiTheme="minorHAnsi" w:cstheme="minorHAnsi"/>
              </w:rPr>
              <w:t xml:space="preserve"> Park w Nowym Yorku, utworzony na Manhattanie w 1967 r. Mimo powierzchni zaledwie 390 m kw. cieszy się dużą popularnością, szczególnie wśród okolicznych pracowników, turystów i przechodniów.</w:t>
            </w:r>
          </w:p>
          <w:p w:rsidR="00042BAB" w:rsidRPr="00005AF1" w:rsidRDefault="00042BAB" w:rsidP="00042BAB">
            <w:pPr>
              <w:pStyle w:val="NormalnyWeb"/>
              <w:rPr>
                <w:rFonts w:asciiTheme="minorHAnsi" w:hAnsiTheme="minorHAnsi" w:cstheme="minorHAnsi"/>
              </w:rPr>
            </w:pPr>
            <w:r w:rsidRPr="00005AF1">
              <w:rPr>
                <w:rFonts w:asciiTheme="minorHAnsi" w:hAnsiTheme="minorHAnsi" w:cstheme="minorHAnsi"/>
              </w:rPr>
              <w:t>Parki kieszonkowe są wyposażone w elementy małej architektury. Planujemy, aby w Toruniu urządzenie parku kieszonkowego obejmowało m.in. nasadzenia roślin, zabiegi pielęgnacyjne, rekultywację terenu, alejki naturalne z nawierzchnią przepuszczalną, małą architekturę (ławki, kosze na śmieci, tablice informacyjne/edukacyjne, karmniki, kwietniki/rabaty/łąki kwietne, i itd.), oświetlenie, nawodnienie.</w:t>
            </w:r>
          </w:p>
          <w:p w:rsidR="00042BAB" w:rsidRPr="00005AF1" w:rsidRDefault="00042BAB" w:rsidP="00042BAB">
            <w:pPr>
              <w:pStyle w:val="NormalnyWeb"/>
              <w:rPr>
                <w:rFonts w:asciiTheme="minorHAnsi" w:hAnsiTheme="minorHAnsi" w:cstheme="minorHAnsi"/>
              </w:rPr>
            </w:pPr>
            <w:r w:rsidRPr="00005AF1">
              <w:rPr>
                <w:rFonts w:asciiTheme="minorHAnsi" w:hAnsiTheme="minorHAnsi" w:cstheme="minorHAnsi"/>
              </w:rPr>
              <w:t>Parki kieszonkowe przyczyniają się do poprawy komfortu życia w mieście, jak również do poprawy mikroklimatu. Spełniają drobną funkcję zabawową, wypoczynkową, przyrodniczą, jak również społeczną. Warto zauważyć, że tworzenie parków kieszonkowych w Toruniu będzie służyło adaptacji do zmian klimatu, m.in. poprzez:</w:t>
            </w:r>
          </w:p>
          <w:p w:rsidR="00042BAB" w:rsidRPr="00005AF1" w:rsidRDefault="00042BAB" w:rsidP="00042BAB">
            <w:pPr>
              <w:pStyle w:val="NormalnyWeb"/>
              <w:numPr>
                <w:ilvl w:val="0"/>
                <w:numId w:val="24"/>
              </w:numPr>
              <w:rPr>
                <w:rFonts w:asciiTheme="minorHAnsi" w:hAnsiTheme="minorHAnsi" w:cstheme="minorHAnsi"/>
              </w:rPr>
            </w:pPr>
            <w:proofErr w:type="gramStart"/>
            <w:r w:rsidRPr="00005AF1">
              <w:rPr>
                <w:rFonts w:asciiTheme="minorHAnsi" w:hAnsiTheme="minorHAnsi" w:cstheme="minorHAnsi"/>
              </w:rPr>
              <w:lastRenderedPageBreak/>
              <w:t>tworzenie</w:t>
            </w:r>
            <w:proofErr w:type="gramEnd"/>
            <w:r w:rsidRPr="00005AF1">
              <w:rPr>
                <w:rFonts w:asciiTheme="minorHAnsi" w:hAnsiTheme="minorHAnsi" w:cstheme="minorHAnsi"/>
              </w:rPr>
              <w:t xml:space="preserve"> tzw. zielonej i/lub niebieskiej infrastruktury, czy małych ogrodów deszczowych na cele małej retencji, wzmacniającej system filtracji, przechwytywania i wykorzystania wód opadowych;</w:t>
            </w:r>
          </w:p>
          <w:p w:rsidR="00042BAB" w:rsidRPr="00005AF1" w:rsidRDefault="00042BAB" w:rsidP="00042BAB">
            <w:pPr>
              <w:pStyle w:val="NormalnyWeb"/>
              <w:numPr>
                <w:ilvl w:val="0"/>
                <w:numId w:val="24"/>
              </w:numPr>
              <w:rPr>
                <w:rFonts w:asciiTheme="minorHAnsi" w:hAnsiTheme="minorHAnsi" w:cstheme="minorHAnsi"/>
              </w:rPr>
            </w:pPr>
            <w:proofErr w:type="gramStart"/>
            <w:r w:rsidRPr="00005AF1">
              <w:rPr>
                <w:rFonts w:asciiTheme="minorHAnsi" w:hAnsiTheme="minorHAnsi" w:cstheme="minorHAnsi"/>
              </w:rPr>
              <w:t>zwiększanie</w:t>
            </w:r>
            <w:proofErr w:type="gramEnd"/>
            <w:r w:rsidRPr="00005AF1">
              <w:rPr>
                <w:rFonts w:asciiTheme="minorHAnsi" w:hAnsiTheme="minorHAnsi" w:cstheme="minorHAnsi"/>
              </w:rPr>
              <w:t xml:space="preserve"> bioróżnorodności przez wprowadzanie odpowiednich gatunków roślin np. miododajnych wabiących pszczoły, roślinności wabiącej motyle, odpowiedniej roślinności stanowiącej pokarm dla ptaków;</w:t>
            </w:r>
          </w:p>
          <w:p w:rsidR="00042BAB" w:rsidRPr="00005AF1" w:rsidRDefault="00042BAB" w:rsidP="00042BAB">
            <w:pPr>
              <w:pStyle w:val="NormalnyWeb"/>
              <w:numPr>
                <w:ilvl w:val="0"/>
                <w:numId w:val="24"/>
              </w:numPr>
              <w:rPr>
                <w:rFonts w:asciiTheme="minorHAnsi" w:hAnsiTheme="minorHAnsi" w:cstheme="minorHAnsi"/>
              </w:rPr>
            </w:pPr>
            <w:proofErr w:type="gramStart"/>
            <w:r w:rsidRPr="00005AF1">
              <w:rPr>
                <w:rFonts w:asciiTheme="minorHAnsi" w:hAnsiTheme="minorHAnsi" w:cstheme="minorHAnsi"/>
              </w:rPr>
              <w:t>wprowadzenie</w:t>
            </w:r>
            <w:proofErr w:type="gramEnd"/>
            <w:r w:rsidRPr="00005AF1">
              <w:rPr>
                <w:rFonts w:asciiTheme="minorHAnsi" w:hAnsiTheme="minorHAnsi" w:cstheme="minorHAnsi"/>
              </w:rPr>
              <w:t xml:space="preserve"> tzw. zielonych ścian i zieleni pełniącej funkcje izolujące np. od hałasu i źródeł emisji spalin;</w:t>
            </w:r>
          </w:p>
          <w:p w:rsidR="00042BAB" w:rsidRPr="00005AF1" w:rsidRDefault="00042BAB" w:rsidP="00042BAB">
            <w:pPr>
              <w:pStyle w:val="NormalnyWeb"/>
              <w:numPr>
                <w:ilvl w:val="0"/>
                <w:numId w:val="24"/>
              </w:numPr>
              <w:rPr>
                <w:rFonts w:asciiTheme="minorHAnsi" w:hAnsiTheme="minorHAnsi" w:cstheme="minorHAnsi"/>
              </w:rPr>
            </w:pPr>
            <w:proofErr w:type="gramStart"/>
            <w:r w:rsidRPr="00005AF1">
              <w:rPr>
                <w:rFonts w:asciiTheme="minorHAnsi" w:hAnsiTheme="minorHAnsi" w:cstheme="minorHAnsi"/>
              </w:rPr>
              <w:t>zielone</w:t>
            </w:r>
            <w:proofErr w:type="gramEnd"/>
            <w:r w:rsidRPr="00005AF1">
              <w:rPr>
                <w:rFonts w:asciiTheme="minorHAnsi" w:hAnsiTheme="minorHAnsi" w:cstheme="minorHAnsi"/>
              </w:rPr>
              <w:t xml:space="preserve"> zadaszenia - osłaniające przed nadmiernym upałem i przechwytujące zanieczyszczenia z powietrza.</w:t>
            </w:r>
          </w:p>
          <w:p w:rsidR="00042BAB" w:rsidRPr="00005AF1" w:rsidRDefault="00042BAB" w:rsidP="00042BAB">
            <w:pPr>
              <w:pStyle w:val="NormalnyWeb"/>
              <w:ind w:left="360"/>
              <w:rPr>
                <w:rFonts w:asciiTheme="minorHAnsi" w:hAnsiTheme="minorHAnsi" w:cstheme="minorHAnsi"/>
              </w:rPr>
            </w:pPr>
            <w:r w:rsidRPr="00005AF1">
              <w:rPr>
                <w:rFonts w:asciiTheme="minorHAnsi" w:hAnsiTheme="minorHAnsi" w:cstheme="minorHAnsi"/>
              </w:rPr>
              <w:t>W ramach konsultacji mieszkańcy mogli wskazać najlepsze spośród 23 lokalizacji parków kieszonkowych zaproponowanych przez miasto oraz złożyć własne propozycje ich umiejscowienia oraz zagospodarowania</w:t>
            </w:r>
          </w:p>
          <w:p w:rsidR="00B30AED" w:rsidRPr="00005AF1" w:rsidRDefault="00B30AED" w:rsidP="00042BAB">
            <w:pPr>
              <w:pStyle w:val="NormalnyWeb"/>
              <w:rPr>
                <w:rFonts w:asciiTheme="minorHAnsi" w:hAnsiTheme="minorHAnsi" w:cstheme="minorHAnsi"/>
              </w:rPr>
            </w:pPr>
          </w:p>
        </w:tc>
      </w:tr>
    </w:tbl>
    <w:p w:rsidR="00083239" w:rsidRPr="00005AF1" w:rsidRDefault="00083239">
      <w:pPr>
        <w:rPr>
          <w:rFonts w:asciiTheme="minorHAnsi" w:hAnsiTheme="minorHAnsi" w:cstheme="minorHAnsi"/>
        </w:rPr>
      </w:pPr>
    </w:p>
    <w:tbl>
      <w:tblPr>
        <w:tblW w:w="9238" w:type="dxa"/>
        <w:tblLayout w:type="fixed"/>
        <w:tblLook w:val="00A0" w:firstRow="1" w:lastRow="0" w:firstColumn="1" w:lastColumn="0" w:noHBand="0" w:noVBand="0"/>
      </w:tblPr>
      <w:tblGrid>
        <w:gridCol w:w="1242"/>
        <w:gridCol w:w="1485"/>
        <w:gridCol w:w="6511"/>
      </w:tblGrid>
      <w:tr w:rsidR="002649F5" w:rsidRPr="00005AF1" w:rsidTr="00773564">
        <w:trPr>
          <w:trHeight w:val="60"/>
        </w:trPr>
        <w:tc>
          <w:tcPr>
            <w:tcW w:w="1242" w:type="dxa"/>
            <w:tcBorders>
              <w:right w:val="single" w:sz="4" w:space="0" w:color="auto"/>
            </w:tcBorders>
          </w:tcPr>
          <w:p w:rsidR="002649F5" w:rsidRPr="00005AF1" w:rsidRDefault="0007181D" w:rsidP="00F46EC9">
            <w:pPr>
              <w:spacing w:after="0" w:line="240" w:lineRule="auto"/>
              <w:rPr>
                <w:rFonts w:asciiTheme="minorHAnsi" w:hAnsiTheme="minorHAnsi" w:cstheme="minorHAnsi"/>
                <w:noProof/>
                <w:lang w:eastAsia="pl-PL"/>
              </w:rPr>
            </w:pPr>
            <w:r w:rsidRPr="00005AF1">
              <w:rPr>
                <w:rFonts w:asciiTheme="minorHAnsi" w:hAnsiTheme="minorHAnsi" w:cstheme="minorHAnsi"/>
                <w:noProof/>
                <w:lang w:eastAsia="pl-PL"/>
              </w:rPr>
              <w:drawing>
                <wp:anchor distT="0" distB="3429" distL="114300" distR="116967" simplePos="0" relativeHeight="251654144" behindDoc="1" locked="0" layoutInCell="1" allowOverlap="1" wp14:anchorId="2DA593CE" wp14:editId="44241F60">
                  <wp:simplePos x="0" y="0"/>
                  <wp:positionH relativeFrom="margin">
                    <wp:posOffset>84455</wp:posOffset>
                  </wp:positionH>
                  <wp:positionV relativeFrom="margin">
                    <wp:posOffset>168910</wp:posOffset>
                  </wp:positionV>
                  <wp:extent cx="481330" cy="494030"/>
                  <wp:effectExtent l="19050" t="0" r="0" b="0"/>
                  <wp:wrapSquare wrapText="bothSides"/>
                  <wp:docPr id="20" name="Obraz 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7"/>
                          <pic:cNvPicPr>
                            <a:picLocks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330" cy="4940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2649F5" w:rsidRPr="00005AF1" w:rsidRDefault="002649F5" w:rsidP="00F46EC9">
            <w:pPr>
              <w:spacing w:after="0" w:line="240" w:lineRule="auto"/>
              <w:rPr>
                <w:rFonts w:asciiTheme="minorHAnsi" w:hAnsiTheme="minorHAnsi" w:cstheme="minorHAnsi"/>
                <w:lang w:eastAsia="pl-PL"/>
              </w:rPr>
            </w:pPr>
          </w:p>
          <w:p w:rsidR="005E5FC9" w:rsidRPr="00005AF1" w:rsidRDefault="005E5FC9" w:rsidP="00F46EC9">
            <w:pPr>
              <w:spacing w:after="0" w:line="240" w:lineRule="auto"/>
              <w:rPr>
                <w:rFonts w:asciiTheme="minorHAnsi" w:hAnsiTheme="minorHAnsi" w:cstheme="minorHAnsi"/>
                <w:lang w:eastAsia="pl-PL"/>
              </w:rPr>
            </w:pPr>
          </w:p>
          <w:p w:rsidR="005E5FC9" w:rsidRPr="00005AF1" w:rsidRDefault="005E5FC9" w:rsidP="00F46EC9">
            <w:pPr>
              <w:spacing w:after="0" w:line="240" w:lineRule="auto"/>
              <w:rPr>
                <w:rFonts w:asciiTheme="minorHAnsi" w:hAnsiTheme="minorHAnsi" w:cstheme="minorHAnsi"/>
                <w:lang w:eastAsia="pl-PL"/>
              </w:rPr>
            </w:pPr>
          </w:p>
          <w:p w:rsidR="005E5FC9" w:rsidRPr="00005AF1" w:rsidRDefault="005E5FC9" w:rsidP="00F46EC9">
            <w:pPr>
              <w:spacing w:after="0" w:line="240" w:lineRule="auto"/>
              <w:rPr>
                <w:rFonts w:asciiTheme="minorHAnsi" w:hAnsiTheme="minorHAnsi" w:cstheme="minorHAnsi"/>
                <w:lang w:eastAsia="pl-PL"/>
              </w:rPr>
            </w:pPr>
          </w:p>
          <w:p w:rsidR="00717800" w:rsidRPr="00005AF1" w:rsidRDefault="00717800" w:rsidP="00F46EC9">
            <w:pPr>
              <w:spacing w:after="0" w:line="240" w:lineRule="auto"/>
              <w:rPr>
                <w:rFonts w:asciiTheme="minorHAnsi" w:hAnsiTheme="minorHAnsi" w:cstheme="minorHAnsi"/>
                <w:lang w:eastAsia="pl-PL"/>
              </w:rPr>
            </w:pPr>
          </w:p>
          <w:p w:rsidR="005E5FC9" w:rsidRPr="00005AF1" w:rsidRDefault="005E5FC9" w:rsidP="00F46EC9">
            <w:pPr>
              <w:spacing w:after="0" w:line="240" w:lineRule="auto"/>
              <w:rPr>
                <w:rFonts w:asciiTheme="minorHAnsi" w:hAnsiTheme="minorHAnsi" w:cstheme="minorHAnsi"/>
                <w:lang w:eastAsia="pl-PL"/>
              </w:rPr>
            </w:pPr>
          </w:p>
          <w:p w:rsidR="00966D21" w:rsidRPr="00005AF1" w:rsidRDefault="00717800" w:rsidP="00F46EC9">
            <w:pPr>
              <w:spacing w:after="0" w:line="240" w:lineRule="auto"/>
              <w:rPr>
                <w:rFonts w:asciiTheme="minorHAnsi" w:hAnsiTheme="minorHAnsi" w:cstheme="minorHAnsi"/>
                <w:lang w:eastAsia="pl-PL"/>
              </w:rPr>
            </w:pPr>
            <w:r w:rsidRPr="00005AF1">
              <w:rPr>
                <w:rFonts w:asciiTheme="minorHAnsi" w:hAnsiTheme="minorHAnsi" w:cstheme="minorHAnsi"/>
                <w:noProof/>
                <w:lang w:eastAsia="pl-PL"/>
              </w:rPr>
              <w:drawing>
                <wp:anchor distT="12192" distB="15875" distL="114300" distR="115443" simplePos="0" relativeHeight="251656192" behindDoc="1" locked="0" layoutInCell="1" allowOverlap="1" wp14:anchorId="38D4820A" wp14:editId="4B8D7D25">
                  <wp:simplePos x="0" y="0"/>
                  <wp:positionH relativeFrom="margin">
                    <wp:posOffset>151765</wp:posOffset>
                  </wp:positionH>
                  <wp:positionV relativeFrom="margin">
                    <wp:posOffset>2454910</wp:posOffset>
                  </wp:positionV>
                  <wp:extent cx="481330" cy="413385"/>
                  <wp:effectExtent l="19050" t="0" r="0" b="0"/>
                  <wp:wrapSquare wrapText="bothSides"/>
                  <wp:docPr id="8" name="Obraz 37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73"/>
                          <pic:cNvPicPr>
                            <a:picLocks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330" cy="4133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966D21" w:rsidRPr="00005AF1" w:rsidRDefault="00966D21" w:rsidP="00F46EC9">
            <w:pPr>
              <w:spacing w:after="0" w:line="240" w:lineRule="auto"/>
              <w:rPr>
                <w:rFonts w:asciiTheme="minorHAnsi" w:hAnsiTheme="minorHAnsi" w:cstheme="minorHAnsi"/>
                <w:lang w:eastAsia="pl-PL"/>
              </w:rPr>
            </w:pPr>
          </w:p>
          <w:p w:rsidR="00966D21" w:rsidRPr="00005AF1" w:rsidRDefault="00966D21" w:rsidP="00F46EC9">
            <w:pPr>
              <w:spacing w:after="0" w:line="240" w:lineRule="auto"/>
              <w:rPr>
                <w:rFonts w:asciiTheme="minorHAnsi" w:hAnsiTheme="minorHAnsi" w:cstheme="minorHAnsi"/>
                <w:lang w:eastAsia="pl-PL"/>
              </w:rPr>
            </w:pPr>
          </w:p>
          <w:p w:rsidR="00966D21" w:rsidRPr="00005AF1" w:rsidRDefault="00966D21" w:rsidP="00F46EC9">
            <w:pPr>
              <w:spacing w:after="0" w:line="240" w:lineRule="auto"/>
              <w:rPr>
                <w:rFonts w:asciiTheme="minorHAnsi" w:hAnsiTheme="minorHAnsi" w:cstheme="minorHAnsi"/>
                <w:lang w:eastAsia="pl-PL"/>
              </w:rPr>
            </w:pPr>
          </w:p>
          <w:p w:rsidR="00E801B8" w:rsidRPr="00005AF1" w:rsidRDefault="00E801B8" w:rsidP="00F46EC9">
            <w:pPr>
              <w:spacing w:after="0" w:line="240" w:lineRule="auto"/>
              <w:rPr>
                <w:rFonts w:asciiTheme="minorHAnsi" w:hAnsiTheme="minorHAnsi" w:cstheme="minorHAnsi"/>
                <w:lang w:eastAsia="pl-PL"/>
              </w:rPr>
            </w:pPr>
          </w:p>
          <w:p w:rsidR="00E801B8" w:rsidRPr="00005AF1" w:rsidRDefault="00E801B8" w:rsidP="00F46EC9">
            <w:pPr>
              <w:spacing w:after="0" w:line="240" w:lineRule="auto"/>
              <w:rPr>
                <w:rFonts w:asciiTheme="minorHAnsi" w:hAnsiTheme="minorHAnsi" w:cstheme="minorHAnsi"/>
                <w:lang w:eastAsia="pl-PL"/>
              </w:rPr>
            </w:pPr>
          </w:p>
          <w:p w:rsidR="00E801B8" w:rsidRPr="00005AF1" w:rsidRDefault="00E801B8" w:rsidP="00F46EC9">
            <w:pPr>
              <w:spacing w:after="0" w:line="240" w:lineRule="auto"/>
              <w:rPr>
                <w:rFonts w:asciiTheme="minorHAnsi" w:hAnsiTheme="minorHAnsi" w:cstheme="minorHAnsi"/>
                <w:lang w:eastAsia="pl-PL"/>
              </w:rPr>
            </w:pPr>
          </w:p>
          <w:p w:rsidR="00E801B8" w:rsidRPr="00005AF1" w:rsidRDefault="00E801B8" w:rsidP="00F46EC9">
            <w:pPr>
              <w:spacing w:after="0" w:line="240" w:lineRule="auto"/>
              <w:rPr>
                <w:rFonts w:asciiTheme="minorHAnsi" w:hAnsiTheme="minorHAnsi" w:cstheme="minorHAnsi"/>
                <w:lang w:eastAsia="pl-PL"/>
              </w:rPr>
            </w:pPr>
          </w:p>
          <w:p w:rsidR="00E801B8" w:rsidRPr="00005AF1" w:rsidRDefault="00E801B8" w:rsidP="00F46EC9">
            <w:pPr>
              <w:spacing w:after="0" w:line="240" w:lineRule="auto"/>
              <w:rPr>
                <w:rFonts w:asciiTheme="minorHAnsi" w:hAnsiTheme="minorHAnsi" w:cstheme="minorHAnsi"/>
                <w:lang w:eastAsia="pl-PL"/>
              </w:rPr>
            </w:pPr>
          </w:p>
          <w:p w:rsidR="005E5FC9" w:rsidRPr="00005AF1" w:rsidRDefault="005E5FC9" w:rsidP="00F46EC9">
            <w:pPr>
              <w:spacing w:after="0" w:line="240" w:lineRule="auto"/>
              <w:rPr>
                <w:rFonts w:asciiTheme="minorHAnsi" w:hAnsiTheme="minorHAnsi" w:cstheme="minorHAnsi"/>
                <w:lang w:eastAsia="pl-PL"/>
              </w:rPr>
            </w:pPr>
          </w:p>
          <w:p w:rsidR="005E5FC9" w:rsidRPr="00005AF1" w:rsidRDefault="005E5FC9" w:rsidP="00F46EC9">
            <w:pPr>
              <w:spacing w:after="0" w:line="240" w:lineRule="auto"/>
              <w:rPr>
                <w:rFonts w:asciiTheme="minorHAnsi" w:hAnsiTheme="minorHAnsi" w:cstheme="minorHAnsi"/>
                <w:lang w:eastAsia="pl-PL"/>
              </w:rPr>
            </w:pPr>
          </w:p>
          <w:p w:rsidR="005E5FC9" w:rsidRPr="00005AF1" w:rsidRDefault="005E5FC9" w:rsidP="00F46EC9">
            <w:pPr>
              <w:spacing w:after="0" w:line="240" w:lineRule="auto"/>
              <w:rPr>
                <w:rFonts w:asciiTheme="minorHAnsi" w:hAnsiTheme="minorHAnsi" w:cstheme="minorHAnsi"/>
                <w:lang w:eastAsia="pl-PL"/>
              </w:rPr>
            </w:pPr>
          </w:p>
          <w:p w:rsidR="00B35814" w:rsidRPr="00005AF1" w:rsidRDefault="00B35814" w:rsidP="00F46EC9">
            <w:pPr>
              <w:spacing w:after="0" w:line="240" w:lineRule="auto"/>
              <w:rPr>
                <w:rFonts w:asciiTheme="minorHAnsi" w:hAnsiTheme="minorHAnsi" w:cstheme="minorHAnsi"/>
                <w:lang w:eastAsia="pl-PL"/>
              </w:rPr>
            </w:pPr>
          </w:p>
          <w:p w:rsidR="00717800" w:rsidRPr="00005AF1" w:rsidRDefault="00717800" w:rsidP="00F46EC9">
            <w:pPr>
              <w:spacing w:after="0" w:line="240" w:lineRule="auto"/>
              <w:rPr>
                <w:rFonts w:asciiTheme="minorHAnsi" w:hAnsiTheme="minorHAnsi" w:cstheme="minorHAnsi"/>
                <w:lang w:eastAsia="pl-PL"/>
              </w:rPr>
            </w:pPr>
          </w:p>
          <w:p w:rsidR="00717800" w:rsidRPr="00005AF1" w:rsidRDefault="00717800" w:rsidP="00F46EC9">
            <w:pPr>
              <w:spacing w:after="0" w:line="240" w:lineRule="auto"/>
              <w:rPr>
                <w:rFonts w:asciiTheme="minorHAnsi" w:hAnsiTheme="minorHAnsi" w:cstheme="minorHAnsi"/>
                <w:lang w:eastAsia="pl-PL"/>
              </w:rPr>
            </w:pPr>
          </w:p>
          <w:p w:rsidR="00564A7E" w:rsidRPr="00005AF1" w:rsidRDefault="00564A7E" w:rsidP="00F46EC9">
            <w:pPr>
              <w:spacing w:after="0" w:line="240" w:lineRule="auto"/>
              <w:rPr>
                <w:rFonts w:asciiTheme="minorHAnsi" w:hAnsiTheme="minorHAnsi" w:cstheme="minorHAnsi"/>
                <w:lang w:eastAsia="pl-PL"/>
              </w:rPr>
            </w:pPr>
          </w:p>
          <w:p w:rsidR="00D1682F" w:rsidRPr="00005AF1" w:rsidRDefault="00D1682F" w:rsidP="00F46EC9">
            <w:pPr>
              <w:spacing w:after="0" w:line="240" w:lineRule="auto"/>
              <w:rPr>
                <w:rFonts w:asciiTheme="minorHAnsi" w:hAnsiTheme="minorHAnsi" w:cstheme="minorHAnsi"/>
                <w:lang w:eastAsia="pl-PL"/>
              </w:rPr>
            </w:pPr>
          </w:p>
          <w:p w:rsidR="005E5FC9" w:rsidRPr="00005AF1" w:rsidRDefault="005E5FC9" w:rsidP="003933E4">
            <w:pPr>
              <w:spacing w:after="0" w:line="240" w:lineRule="auto"/>
              <w:rPr>
                <w:rFonts w:asciiTheme="minorHAnsi" w:hAnsiTheme="minorHAnsi" w:cstheme="minorHAnsi"/>
                <w:lang w:eastAsia="pl-PL"/>
              </w:rPr>
            </w:pPr>
          </w:p>
          <w:p w:rsidR="00717800" w:rsidRPr="00005AF1" w:rsidRDefault="00717800" w:rsidP="003933E4">
            <w:pPr>
              <w:spacing w:after="0" w:line="240" w:lineRule="auto"/>
              <w:rPr>
                <w:rFonts w:asciiTheme="minorHAnsi" w:hAnsiTheme="minorHAnsi" w:cstheme="minorHAnsi"/>
                <w:lang w:eastAsia="pl-PL"/>
              </w:rPr>
            </w:pPr>
          </w:p>
          <w:p w:rsidR="00717800" w:rsidRPr="00005AF1" w:rsidRDefault="00717800" w:rsidP="003933E4">
            <w:pPr>
              <w:spacing w:after="0" w:line="240" w:lineRule="auto"/>
              <w:rPr>
                <w:rFonts w:asciiTheme="minorHAnsi" w:hAnsiTheme="minorHAnsi" w:cstheme="minorHAnsi"/>
                <w:lang w:eastAsia="pl-PL"/>
              </w:rPr>
            </w:pPr>
          </w:p>
          <w:p w:rsidR="00D1682F" w:rsidRPr="00005AF1" w:rsidRDefault="00D1682F" w:rsidP="003933E4">
            <w:pPr>
              <w:spacing w:after="0" w:line="240" w:lineRule="auto"/>
              <w:rPr>
                <w:rFonts w:asciiTheme="minorHAnsi" w:hAnsiTheme="minorHAnsi" w:cstheme="minorHAnsi"/>
                <w:lang w:eastAsia="pl-PL"/>
              </w:rPr>
            </w:pPr>
          </w:p>
          <w:p w:rsidR="00D1682F" w:rsidRPr="00005AF1" w:rsidRDefault="00D1682F" w:rsidP="003933E4">
            <w:pPr>
              <w:spacing w:after="0" w:line="240" w:lineRule="auto"/>
              <w:rPr>
                <w:rFonts w:asciiTheme="minorHAnsi" w:hAnsiTheme="minorHAnsi" w:cstheme="minorHAnsi"/>
                <w:lang w:eastAsia="pl-PL"/>
              </w:rPr>
            </w:pPr>
          </w:p>
          <w:p w:rsidR="00D1682F" w:rsidRPr="00005AF1" w:rsidRDefault="00D1682F" w:rsidP="003933E4">
            <w:pPr>
              <w:spacing w:after="0" w:line="240" w:lineRule="auto"/>
              <w:rPr>
                <w:rFonts w:asciiTheme="minorHAnsi" w:hAnsiTheme="minorHAnsi" w:cstheme="minorHAnsi"/>
                <w:lang w:eastAsia="pl-PL"/>
              </w:rPr>
            </w:pPr>
          </w:p>
          <w:p w:rsidR="00D1682F" w:rsidRPr="00005AF1" w:rsidRDefault="00D1682F" w:rsidP="003933E4">
            <w:pPr>
              <w:spacing w:after="0" w:line="240" w:lineRule="auto"/>
              <w:rPr>
                <w:rFonts w:asciiTheme="minorHAnsi" w:hAnsiTheme="minorHAnsi" w:cstheme="minorHAnsi"/>
                <w:lang w:eastAsia="pl-PL"/>
              </w:rPr>
            </w:pPr>
          </w:p>
          <w:p w:rsidR="00D1682F" w:rsidRPr="00005AF1" w:rsidRDefault="00D1682F" w:rsidP="003933E4">
            <w:pPr>
              <w:spacing w:after="0" w:line="240" w:lineRule="auto"/>
              <w:rPr>
                <w:rFonts w:asciiTheme="minorHAnsi" w:hAnsiTheme="minorHAnsi" w:cstheme="minorHAnsi"/>
                <w:lang w:eastAsia="pl-PL"/>
              </w:rPr>
            </w:pPr>
          </w:p>
          <w:p w:rsidR="00D1682F" w:rsidRPr="00005AF1" w:rsidRDefault="00D1682F" w:rsidP="003933E4">
            <w:pPr>
              <w:spacing w:after="0" w:line="240" w:lineRule="auto"/>
              <w:rPr>
                <w:rFonts w:asciiTheme="minorHAnsi" w:hAnsiTheme="minorHAnsi" w:cstheme="minorHAnsi"/>
                <w:lang w:eastAsia="pl-PL"/>
              </w:rPr>
            </w:pPr>
          </w:p>
          <w:p w:rsidR="0057176B" w:rsidRPr="00005AF1" w:rsidRDefault="0057176B" w:rsidP="003933E4">
            <w:pPr>
              <w:spacing w:after="0" w:line="240" w:lineRule="auto"/>
              <w:rPr>
                <w:rFonts w:asciiTheme="minorHAnsi" w:hAnsiTheme="minorHAnsi" w:cstheme="minorHAnsi"/>
                <w:lang w:eastAsia="pl-PL"/>
              </w:rPr>
            </w:pPr>
          </w:p>
          <w:p w:rsidR="0057176B" w:rsidRPr="00005AF1" w:rsidRDefault="0057176B" w:rsidP="003933E4">
            <w:pPr>
              <w:spacing w:after="0" w:line="240" w:lineRule="auto"/>
              <w:rPr>
                <w:rFonts w:asciiTheme="minorHAnsi" w:hAnsiTheme="minorHAnsi" w:cstheme="minorHAnsi"/>
                <w:lang w:eastAsia="pl-PL"/>
              </w:rPr>
            </w:pPr>
          </w:p>
          <w:p w:rsidR="0057176B" w:rsidRPr="00005AF1" w:rsidRDefault="0057176B" w:rsidP="003933E4">
            <w:pPr>
              <w:spacing w:after="0" w:line="240" w:lineRule="auto"/>
              <w:rPr>
                <w:rFonts w:asciiTheme="minorHAnsi" w:hAnsiTheme="minorHAnsi" w:cstheme="minorHAnsi"/>
                <w:lang w:eastAsia="pl-PL"/>
              </w:rPr>
            </w:pPr>
          </w:p>
          <w:p w:rsidR="0057176B" w:rsidRPr="00005AF1" w:rsidRDefault="0057176B" w:rsidP="003933E4">
            <w:pPr>
              <w:spacing w:after="0" w:line="240" w:lineRule="auto"/>
              <w:rPr>
                <w:rFonts w:asciiTheme="minorHAnsi" w:hAnsiTheme="minorHAnsi" w:cstheme="minorHAnsi"/>
                <w:lang w:eastAsia="pl-PL"/>
              </w:rPr>
            </w:pPr>
          </w:p>
          <w:p w:rsidR="0057176B" w:rsidRPr="00005AF1" w:rsidRDefault="0057176B" w:rsidP="003933E4">
            <w:pPr>
              <w:spacing w:after="0" w:line="240" w:lineRule="auto"/>
              <w:rPr>
                <w:rFonts w:asciiTheme="minorHAnsi" w:hAnsiTheme="minorHAnsi" w:cstheme="minorHAnsi"/>
                <w:lang w:eastAsia="pl-PL"/>
              </w:rPr>
            </w:pPr>
          </w:p>
          <w:p w:rsidR="0057176B" w:rsidRPr="00005AF1" w:rsidRDefault="0057176B" w:rsidP="003933E4">
            <w:pPr>
              <w:spacing w:after="0" w:line="240" w:lineRule="auto"/>
              <w:rPr>
                <w:rFonts w:asciiTheme="minorHAnsi" w:hAnsiTheme="minorHAnsi" w:cstheme="minorHAnsi"/>
                <w:lang w:eastAsia="pl-PL"/>
              </w:rPr>
            </w:pPr>
          </w:p>
          <w:p w:rsidR="0057176B" w:rsidRPr="00005AF1" w:rsidRDefault="0057176B" w:rsidP="003933E4">
            <w:pPr>
              <w:spacing w:after="0" w:line="240" w:lineRule="auto"/>
              <w:rPr>
                <w:rFonts w:asciiTheme="minorHAnsi" w:hAnsiTheme="minorHAnsi" w:cstheme="minorHAnsi"/>
                <w:lang w:eastAsia="pl-PL"/>
              </w:rPr>
            </w:pPr>
          </w:p>
          <w:p w:rsidR="00717800" w:rsidRPr="00005AF1" w:rsidRDefault="00717800" w:rsidP="003933E4">
            <w:pPr>
              <w:spacing w:after="0" w:line="240" w:lineRule="auto"/>
              <w:rPr>
                <w:rFonts w:asciiTheme="minorHAnsi" w:hAnsiTheme="minorHAnsi" w:cstheme="minorHAnsi"/>
                <w:lang w:eastAsia="pl-PL"/>
              </w:rPr>
            </w:pPr>
          </w:p>
          <w:p w:rsidR="007B292D" w:rsidRPr="00005AF1" w:rsidRDefault="007B292D" w:rsidP="003933E4">
            <w:pPr>
              <w:spacing w:after="0" w:line="240" w:lineRule="auto"/>
              <w:rPr>
                <w:rFonts w:asciiTheme="minorHAnsi" w:hAnsiTheme="minorHAnsi" w:cstheme="minorHAnsi"/>
                <w:lang w:eastAsia="pl-PL"/>
              </w:rPr>
            </w:pPr>
          </w:p>
          <w:p w:rsidR="007B292D" w:rsidRPr="00005AF1" w:rsidRDefault="007B292D" w:rsidP="003933E4">
            <w:pPr>
              <w:spacing w:after="0" w:line="240" w:lineRule="auto"/>
              <w:rPr>
                <w:rFonts w:asciiTheme="minorHAnsi" w:hAnsiTheme="minorHAnsi" w:cstheme="minorHAnsi"/>
                <w:lang w:eastAsia="pl-PL"/>
              </w:rPr>
            </w:pPr>
          </w:p>
          <w:p w:rsidR="007B292D" w:rsidRPr="00005AF1" w:rsidRDefault="007B292D" w:rsidP="003933E4">
            <w:pPr>
              <w:spacing w:after="0" w:line="240" w:lineRule="auto"/>
              <w:rPr>
                <w:rFonts w:asciiTheme="minorHAnsi" w:hAnsiTheme="minorHAnsi" w:cstheme="minorHAnsi"/>
                <w:lang w:eastAsia="pl-PL"/>
              </w:rPr>
            </w:pPr>
          </w:p>
          <w:p w:rsidR="007B292D" w:rsidRPr="00005AF1" w:rsidRDefault="007B292D" w:rsidP="003933E4">
            <w:pPr>
              <w:spacing w:after="0" w:line="240" w:lineRule="auto"/>
              <w:rPr>
                <w:rFonts w:asciiTheme="minorHAnsi" w:hAnsiTheme="minorHAnsi" w:cstheme="minorHAnsi"/>
                <w:lang w:eastAsia="pl-PL"/>
              </w:rPr>
            </w:pPr>
          </w:p>
          <w:p w:rsidR="007B292D" w:rsidRPr="00005AF1" w:rsidRDefault="007B292D" w:rsidP="003933E4">
            <w:pPr>
              <w:spacing w:after="0" w:line="240" w:lineRule="auto"/>
              <w:rPr>
                <w:rFonts w:asciiTheme="minorHAnsi" w:hAnsiTheme="minorHAnsi" w:cstheme="minorHAnsi"/>
                <w:lang w:eastAsia="pl-PL"/>
              </w:rPr>
            </w:pPr>
          </w:p>
          <w:p w:rsidR="007B292D" w:rsidRPr="00005AF1" w:rsidRDefault="007B292D" w:rsidP="003933E4">
            <w:pPr>
              <w:spacing w:after="0" w:line="240" w:lineRule="auto"/>
              <w:rPr>
                <w:rFonts w:asciiTheme="minorHAnsi" w:hAnsiTheme="minorHAnsi" w:cstheme="minorHAnsi"/>
                <w:lang w:eastAsia="pl-PL"/>
              </w:rPr>
            </w:pPr>
          </w:p>
          <w:p w:rsidR="007B292D" w:rsidRPr="00005AF1" w:rsidRDefault="007B292D" w:rsidP="003933E4">
            <w:pPr>
              <w:spacing w:after="0" w:line="240" w:lineRule="auto"/>
              <w:rPr>
                <w:rFonts w:asciiTheme="minorHAnsi" w:hAnsiTheme="minorHAnsi" w:cstheme="minorHAnsi"/>
                <w:lang w:eastAsia="pl-PL"/>
              </w:rPr>
            </w:pPr>
          </w:p>
          <w:p w:rsidR="007B292D" w:rsidRPr="00005AF1" w:rsidRDefault="007B292D" w:rsidP="003933E4">
            <w:pPr>
              <w:spacing w:after="0" w:line="240" w:lineRule="auto"/>
              <w:rPr>
                <w:rFonts w:asciiTheme="minorHAnsi" w:hAnsiTheme="minorHAnsi" w:cstheme="minorHAnsi"/>
                <w:lang w:eastAsia="pl-PL"/>
              </w:rPr>
            </w:pPr>
          </w:p>
          <w:p w:rsidR="007B292D" w:rsidRPr="00005AF1" w:rsidRDefault="007B292D" w:rsidP="003933E4">
            <w:pPr>
              <w:spacing w:after="0" w:line="240" w:lineRule="auto"/>
              <w:rPr>
                <w:rFonts w:asciiTheme="minorHAnsi" w:hAnsiTheme="minorHAnsi" w:cstheme="minorHAnsi"/>
                <w:lang w:eastAsia="pl-PL"/>
              </w:rPr>
            </w:pPr>
          </w:p>
          <w:p w:rsidR="007B292D" w:rsidRPr="00005AF1" w:rsidRDefault="007B292D" w:rsidP="003933E4">
            <w:pPr>
              <w:spacing w:after="0" w:line="240" w:lineRule="auto"/>
              <w:rPr>
                <w:rFonts w:asciiTheme="minorHAnsi" w:hAnsiTheme="minorHAnsi" w:cstheme="minorHAnsi"/>
                <w:lang w:eastAsia="pl-PL"/>
              </w:rPr>
            </w:pPr>
          </w:p>
          <w:p w:rsidR="007B292D" w:rsidRPr="00005AF1" w:rsidRDefault="007B292D" w:rsidP="003933E4">
            <w:pPr>
              <w:spacing w:after="0" w:line="240" w:lineRule="auto"/>
              <w:rPr>
                <w:rFonts w:asciiTheme="minorHAnsi" w:hAnsiTheme="minorHAnsi" w:cstheme="minorHAnsi"/>
                <w:lang w:eastAsia="pl-PL"/>
              </w:rPr>
            </w:pPr>
          </w:p>
          <w:p w:rsidR="007B292D" w:rsidRPr="00005AF1" w:rsidRDefault="007B292D" w:rsidP="003933E4">
            <w:pPr>
              <w:spacing w:after="0" w:line="240" w:lineRule="auto"/>
              <w:rPr>
                <w:rFonts w:asciiTheme="minorHAnsi" w:hAnsiTheme="minorHAnsi" w:cstheme="minorHAnsi"/>
                <w:lang w:eastAsia="pl-PL"/>
              </w:rPr>
            </w:pPr>
          </w:p>
          <w:p w:rsidR="007B292D" w:rsidRPr="00005AF1" w:rsidRDefault="007B292D" w:rsidP="003933E4">
            <w:pPr>
              <w:spacing w:after="0" w:line="240" w:lineRule="auto"/>
              <w:rPr>
                <w:rFonts w:asciiTheme="minorHAnsi" w:hAnsiTheme="minorHAnsi" w:cstheme="minorHAnsi"/>
                <w:lang w:eastAsia="pl-PL"/>
              </w:rPr>
            </w:pPr>
          </w:p>
          <w:p w:rsidR="007B292D" w:rsidRPr="00005AF1" w:rsidRDefault="007B292D" w:rsidP="003933E4">
            <w:pPr>
              <w:spacing w:after="0" w:line="240" w:lineRule="auto"/>
              <w:rPr>
                <w:rFonts w:asciiTheme="minorHAnsi" w:hAnsiTheme="minorHAnsi" w:cstheme="minorHAnsi"/>
                <w:lang w:eastAsia="pl-PL"/>
              </w:rPr>
            </w:pPr>
          </w:p>
          <w:p w:rsidR="007B292D" w:rsidRPr="00005AF1" w:rsidRDefault="007B292D" w:rsidP="003933E4">
            <w:pPr>
              <w:spacing w:after="0" w:line="240" w:lineRule="auto"/>
              <w:rPr>
                <w:rFonts w:asciiTheme="minorHAnsi" w:hAnsiTheme="minorHAnsi" w:cstheme="minorHAnsi"/>
                <w:lang w:eastAsia="pl-PL"/>
              </w:rPr>
            </w:pPr>
          </w:p>
          <w:p w:rsidR="007B292D" w:rsidRPr="00005AF1" w:rsidRDefault="007B292D" w:rsidP="003933E4">
            <w:pPr>
              <w:spacing w:after="0" w:line="240" w:lineRule="auto"/>
              <w:rPr>
                <w:rFonts w:asciiTheme="minorHAnsi" w:hAnsiTheme="minorHAnsi" w:cstheme="minorHAnsi"/>
                <w:lang w:eastAsia="pl-PL"/>
              </w:rPr>
            </w:pPr>
          </w:p>
          <w:p w:rsidR="007B292D" w:rsidRPr="00005AF1" w:rsidRDefault="007B292D" w:rsidP="003933E4">
            <w:pPr>
              <w:spacing w:after="0" w:line="240" w:lineRule="auto"/>
              <w:rPr>
                <w:rFonts w:asciiTheme="minorHAnsi" w:hAnsiTheme="minorHAnsi" w:cstheme="minorHAnsi"/>
                <w:lang w:eastAsia="pl-PL"/>
              </w:rPr>
            </w:pPr>
          </w:p>
          <w:p w:rsidR="007B292D" w:rsidRPr="00005AF1" w:rsidRDefault="007B292D" w:rsidP="003933E4">
            <w:pPr>
              <w:spacing w:after="0" w:line="240" w:lineRule="auto"/>
              <w:rPr>
                <w:rFonts w:asciiTheme="minorHAnsi" w:hAnsiTheme="minorHAnsi" w:cstheme="minorHAnsi"/>
                <w:lang w:eastAsia="pl-PL"/>
              </w:rPr>
            </w:pPr>
          </w:p>
          <w:p w:rsidR="007B292D" w:rsidRPr="00005AF1" w:rsidRDefault="007B292D" w:rsidP="003933E4">
            <w:pPr>
              <w:spacing w:after="0" w:line="240" w:lineRule="auto"/>
              <w:rPr>
                <w:rFonts w:asciiTheme="minorHAnsi" w:hAnsiTheme="minorHAnsi" w:cstheme="minorHAnsi"/>
                <w:lang w:eastAsia="pl-PL"/>
              </w:rPr>
            </w:pPr>
          </w:p>
          <w:p w:rsidR="007B292D" w:rsidRPr="00005AF1" w:rsidRDefault="007B292D" w:rsidP="003933E4">
            <w:pPr>
              <w:spacing w:after="0" w:line="240" w:lineRule="auto"/>
              <w:rPr>
                <w:rFonts w:asciiTheme="minorHAnsi" w:hAnsiTheme="minorHAnsi" w:cstheme="minorHAnsi"/>
                <w:lang w:eastAsia="pl-PL"/>
              </w:rPr>
            </w:pPr>
          </w:p>
          <w:p w:rsidR="007B292D" w:rsidRPr="00005AF1" w:rsidRDefault="007B292D" w:rsidP="003933E4">
            <w:pPr>
              <w:spacing w:after="0" w:line="240" w:lineRule="auto"/>
              <w:rPr>
                <w:rFonts w:asciiTheme="minorHAnsi" w:hAnsiTheme="minorHAnsi" w:cstheme="minorHAnsi"/>
                <w:lang w:eastAsia="pl-PL"/>
              </w:rPr>
            </w:pPr>
          </w:p>
          <w:p w:rsidR="007B292D" w:rsidRPr="00005AF1" w:rsidRDefault="007B292D" w:rsidP="003933E4">
            <w:pPr>
              <w:spacing w:after="0" w:line="240" w:lineRule="auto"/>
              <w:rPr>
                <w:rFonts w:asciiTheme="minorHAnsi" w:hAnsiTheme="minorHAnsi" w:cstheme="minorHAnsi"/>
                <w:lang w:eastAsia="pl-PL"/>
              </w:rPr>
            </w:pPr>
          </w:p>
          <w:p w:rsidR="00717800" w:rsidRPr="00005AF1" w:rsidRDefault="00D1682F" w:rsidP="003933E4">
            <w:pPr>
              <w:spacing w:after="0" w:line="240" w:lineRule="auto"/>
              <w:rPr>
                <w:rFonts w:asciiTheme="minorHAnsi" w:hAnsiTheme="minorHAnsi" w:cstheme="minorHAnsi"/>
                <w:lang w:eastAsia="pl-PL"/>
              </w:rPr>
            </w:pPr>
            <w:r w:rsidRPr="00005AF1">
              <w:rPr>
                <w:rFonts w:asciiTheme="minorHAnsi" w:hAnsiTheme="minorHAnsi" w:cstheme="minorHAnsi"/>
                <w:noProof/>
                <w:lang w:eastAsia="pl-PL"/>
              </w:rPr>
              <w:drawing>
                <wp:inline distT="0" distB="0" distL="0" distR="0" wp14:anchorId="0E06C12C" wp14:editId="342D6876">
                  <wp:extent cx="514350" cy="542925"/>
                  <wp:effectExtent l="19050" t="0" r="0" b="0"/>
                  <wp:docPr id="2" name="Obraz 6" descr="Swinka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winka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350" cy="542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49F5" w:rsidRPr="00005AF1" w:rsidRDefault="002649F5" w:rsidP="00F46EC9">
            <w:pPr>
              <w:spacing w:after="0"/>
              <w:jc w:val="center"/>
              <w:rPr>
                <w:rFonts w:asciiTheme="minorHAnsi" w:hAnsiTheme="minorHAnsi" w:cstheme="minorHAnsi"/>
                <w:b/>
                <w:bCs/>
              </w:rPr>
            </w:pPr>
          </w:p>
          <w:p w:rsidR="002649F5" w:rsidRPr="00005AF1" w:rsidRDefault="002649F5" w:rsidP="00F46EC9">
            <w:pPr>
              <w:spacing w:after="0"/>
              <w:rPr>
                <w:rFonts w:asciiTheme="minorHAnsi" w:hAnsiTheme="minorHAnsi" w:cstheme="minorHAnsi"/>
                <w:b/>
                <w:bCs/>
              </w:rPr>
            </w:pPr>
            <w:r w:rsidRPr="00005AF1">
              <w:rPr>
                <w:rFonts w:asciiTheme="minorHAnsi" w:hAnsiTheme="minorHAnsi" w:cstheme="minorHAnsi"/>
                <w:b/>
                <w:bCs/>
              </w:rPr>
              <w:t>Akcja informacyjno-promocyjna</w:t>
            </w:r>
          </w:p>
          <w:p w:rsidR="002649F5" w:rsidRPr="00005AF1" w:rsidRDefault="002649F5" w:rsidP="00F46EC9">
            <w:pPr>
              <w:spacing w:after="0"/>
              <w:jc w:val="center"/>
              <w:rPr>
                <w:rFonts w:asciiTheme="minorHAnsi" w:hAnsiTheme="minorHAnsi" w:cstheme="minorHAnsi"/>
              </w:rPr>
            </w:pPr>
          </w:p>
          <w:p w:rsidR="00AB1C77" w:rsidRPr="00005AF1" w:rsidRDefault="00AB1C77" w:rsidP="00F46EC9">
            <w:pPr>
              <w:spacing w:after="0"/>
              <w:jc w:val="center"/>
              <w:rPr>
                <w:rFonts w:asciiTheme="minorHAnsi" w:hAnsiTheme="minorHAnsi" w:cstheme="minorHAnsi"/>
              </w:rPr>
            </w:pPr>
          </w:p>
          <w:p w:rsidR="00AB1C77" w:rsidRPr="00005AF1" w:rsidRDefault="00AB1C77" w:rsidP="00F46EC9">
            <w:pPr>
              <w:spacing w:after="0"/>
              <w:jc w:val="center"/>
              <w:rPr>
                <w:rFonts w:asciiTheme="minorHAnsi" w:hAnsiTheme="minorHAnsi" w:cstheme="minorHAnsi"/>
              </w:rPr>
            </w:pPr>
          </w:p>
          <w:p w:rsidR="00AB1C77" w:rsidRPr="00005AF1" w:rsidRDefault="00AB1C77" w:rsidP="00F46EC9">
            <w:pPr>
              <w:spacing w:after="0"/>
              <w:jc w:val="center"/>
              <w:rPr>
                <w:rFonts w:asciiTheme="minorHAnsi" w:hAnsiTheme="minorHAnsi" w:cstheme="minorHAnsi"/>
              </w:rPr>
            </w:pPr>
          </w:p>
          <w:p w:rsidR="005E5FC9" w:rsidRPr="00005AF1" w:rsidRDefault="005E5FC9" w:rsidP="00F46EC9">
            <w:pPr>
              <w:spacing w:after="0"/>
              <w:jc w:val="center"/>
              <w:rPr>
                <w:rFonts w:asciiTheme="minorHAnsi" w:hAnsiTheme="minorHAnsi" w:cstheme="minorHAnsi"/>
                <w:b/>
              </w:rPr>
            </w:pPr>
          </w:p>
          <w:p w:rsidR="00D95149" w:rsidRPr="00005AF1" w:rsidRDefault="00D95149" w:rsidP="00717800">
            <w:pPr>
              <w:spacing w:after="0"/>
              <w:rPr>
                <w:rFonts w:asciiTheme="minorHAnsi" w:hAnsiTheme="minorHAnsi" w:cstheme="minorHAnsi"/>
                <w:b/>
              </w:rPr>
            </w:pPr>
          </w:p>
          <w:p w:rsidR="00D95149" w:rsidRPr="00005AF1" w:rsidRDefault="00D95149" w:rsidP="00F46EC9">
            <w:pPr>
              <w:spacing w:after="0"/>
              <w:jc w:val="center"/>
              <w:rPr>
                <w:rFonts w:asciiTheme="minorHAnsi" w:hAnsiTheme="minorHAnsi" w:cstheme="minorHAnsi"/>
                <w:b/>
              </w:rPr>
            </w:pPr>
          </w:p>
          <w:p w:rsidR="00D95149" w:rsidRPr="00005AF1" w:rsidRDefault="00D95149" w:rsidP="00F46EC9">
            <w:pPr>
              <w:spacing w:after="0"/>
              <w:jc w:val="center"/>
              <w:rPr>
                <w:rFonts w:asciiTheme="minorHAnsi" w:hAnsiTheme="minorHAnsi" w:cstheme="minorHAnsi"/>
                <w:b/>
              </w:rPr>
            </w:pPr>
          </w:p>
          <w:p w:rsidR="00AB1C77" w:rsidRPr="00005AF1" w:rsidRDefault="00AB1C77" w:rsidP="00F46EC9">
            <w:pPr>
              <w:spacing w:after="0"/>
              <w:jc w:val="center"/>
              <w:rPr>
                <w:rFonts w:asciiTheme="minorHAnsi" w:hAnsiTheme="minorHAnsi" w:cstheme="minorHAnsi"/>
                <w:b/>
              </w:rPr>
            </w:pPr>
            <w:r w:rsidRPr="00005AF1">
              <w:rPr>
                <w:rFonts w:asciiTheme="minorHAnsi" w:hAnsiTheme="minorHAnsi" w:cstheme="minorHAnsi"/>
                <w:b/>
              </w:rPr>
              <w:t>Przebieg konsultacji</w:t>
            </w:r>
          </w:p>
          <w:p w:rsidR="00564A7E" w:rsidRPr="00005AF1" w:rsidRDefault="00564A7E" w:rsidP="00F46EC9">
            <w:pPr>
              <w:spacing w:after="0"/>
              <w:jc w:val="center"/>
              <w:rPr>
                <w:rFonts w:asciiTheme="minorHAnsi" w:hAnsiTheme="minorHAnsi" w:cstheme="minorHAnsi"/>
                <w:b/>
              </w:rPr>
            </w:pPr>
          </w:p>
          <w:p w:rsidR="00564A7E" w:rsidRPr="00005AF1" w:rsidRDefault="00564A7E" w:rsidP="00F46EC9">
            <w:pPr>
              <w:spacing w:after="0"/>
              <w:jc w:val="center"/>
              <w:rPr>
                <w:rFonts w:asciiTheme="minorHAnsi" w:hAnsiTheme="minorHAnsi" w:cstheme="minorHAnsi"/>
                <w:b/>
              </w:rPr>
            </w:pPr>
          </w:p>
          <w:p w:rsidR="00564A7E" w:rsidRPr="00005AF1" w:rsidRDefault="00564A7E" w:rsidP="00F46EC9">
            <w:pPr>
              <w:spacing w:after="0"/>
              <w:jc w:val="center"/>
              <w:rPr>
                <w:rFonts w:asciiTheme="minorHAnsi" w:hAnsiTheme="minorHAnsi" w:cstheme="minorHAnsi"/>
                <w:b/>
              </w:rPr>
            </w:pPr>
          </w:p>
          <w:p w:rsidR="00564A7E" w:rsidRPr="00005AF1" w:rsidRDefault="00564A7E" w:rsidP="00F46EC9">
            <w:pPr>
              <w:spacing w:after="0"/>
              <w:jc w:val="center"/>
              <w:rPr>
                <w:rFonts w:asciiTheme="minorHAnsi" w:hAnsiTheme="minorHAnsi" w:cstheme="minorHAnsi"/>
                <w:b/>
              </w:rPr>
            </w:pPr>
          </w:p>
          <w:p w:rsidR="00564A7E" w:rsidRPr="00005AF1" w:rsidRDefault="00564A7E" w:rsidP="00F46EC9">
            <w:pPr>
              <w:spacing w:after="0"/>
              <w:jc w:val="center"/>
              <w:rPr>
                <w:rFonts w:asciiTheme="minorHAnsi" w:hAnsiTheme="minorHAnsi" w:cstheme="minorHAnsi"/>
                <w:b/>
              </w:rPr>
            </w:pPr>
          </w:p>
          <w:p w:rsidR="00564A7E" w:rsidRPr="00005AF1" w:rsidRDefault="00564A7E" w:rsidP="00F46EC9">
            <w:pPr>
              <w:spacing w:after="0"/>
              <w:jc w:val="center"/>
              <w:rPr>
                <w:rFonts w:asciiTheme="minorHAnsi" w:hAnsiTheme="minorHAnsi" w:cstheme="minorHAnsi"/>
                <w:b/>
              </w:rPr>
            </w:pPr>
          </w:p>
          <w:p w:rsidR="00564A7E" w:rsidRPr="00005AF1" w:rsidRDefault="00564A7E" w:rsidP="00F46EC9">
            <w:pPr>
              <w:spacing w:after="0"/>
              <w:jc w:val="center"/>
              <w:rPr>
                <w:rFonts w:asciiTheme="minorHAnsi" w:hAnsiTheme="minorHAnsi" w:cstheme="minorHAnsi"/>
                <w:b/>
              </w:rPr>
            </w:pPr>
          </w:p>
          <w:p w:rsidR="00B35814" w:rsidRPr="00005AF1" w:rsidRDefault="00B35814" w:rsidP="00717800">
            <w:pPr>
              <w:spacing w:after="0"/>
              <w:rPr>
                <w:rFonts w:asciiTheme="minorHAnsi" w:hAnsiTheme="minorHAnsi" w:cstheme="minorHAnsi"/>
                <w:b/>
                <w:bCs/>
              </w:rPr>
            </w:pPr>
          </w:p>
          <w:p w:rsidR="00B35814" w:rsidRPr="00005AF1" w:rsidRDefault="00B35814" w:rsidP="00F46EC9">
            <w:pPr>
              <w:spacing w:after="0"/>
              <w:jc w:val="center"/>
              <w:rPr>
                <w:rFonts w:asciiTheme="minorHAnsi" w:hAnsiTheme="minorHAnsi" w:cstheme="minorHAnsi"/>
                <w:b/>
                <w:bCs/>
              </w:rPr>
            </w:pPr>
          </w:p>
          <w:p w:rsidR="00B35814" w:rsidRPr="00005AF1" w:rsidRDefault="00B35814" w:rsidP="00F46EC9">
            <w:pPr>
              <w:spacing w:after="0"/>
              <w:jc w:val="center"/>
              <w:rPr>
                <w:rFonts w:asciiTheme="minorHAnsi" w:hAnsiTheme="minorHAnsi" w:cstheme="minorHAnsi"/>
                <w:b/>
                <w:bCs/>
              </w:rPr>
            </w:pPr>
          </w:p>
          <w:p w:rsidR="00B35814" w:rsidRPr="00005AF1" w:rsidRDefault="00B35814" w:rsidP="00F46EC9">
            <w:pPr>
              <w:spacing w:after="0"/>
              <w:jc w:val="center"/>
              <w:rPr>
                <w:rFonts w:asciiTheme="minorHAnsi" w:hAnsiTheme="minorHAnsi" w:cstheme="minorHAnsi"/>
                <w:b/>
                <w:bCs/>
              </w:rPr>
            </w:pPr>
          </w:p>
          <w:p w:rsidR="00B35814" w:rsidRPr="00005AF1" w:rsidRDefault="00B35814" w:rsidP="00F46EC9">
            <w:pPr>
              <w:spacing w:after="0"/>
              <w:jc w:val="center"/>
              <w:rPr>
                <w:rFonts w:asciiTheme="minorHAnsi" w:hAnsiTheme="minorHAnsi" w:cstheme="minorHAnsi"/>
                <w:b/>
                <w:bCs/>
              </w:rPr>
            </w:pPr>
          </w:p>
          <w:p w:rsidR="00717800" w:rsidRPr="00005AF1" w:rsidRDefault="00717800" w:rsidP="00F46EC9">
            <w:pPr>
              <w:spacing w:after="0"/>
              <w:jc w:val="center"/>
              <w:rPr>
                <w:rFonts w:asciiTheme="minorHAnsi" w:hAnsiTheme="minorHAnsi" w:cstheme="minorHAnsi"/>
                <w:b/>
                <w:bCs/>
              </w:rPr>
            </w:pPr>
          </w:p>
          <w:p w:rsidR="00717800" w:rsidRPr="00005AF1" w:rsidRDefault="00717800" w:rsidP="00F46EC9">
            <w:pPr>
              <w:spacing w:after="0"/>
              <w:jc w:val="center"/>
              <w:rPr>
                <w:rFonts w:asciiTheme="minorHAnsi" w:hAnsiTheme="minorHAnsi" w:cstheme="minorHAnsi"/>
                <w:b/>
                <w:bCs/>
              </w:rPr>
            </w:pPr>
          </w:p>
          <w:p w:rsidR="00D1682F" w:rsidRPr="00005AF1" w:rsidRDefault="004B1BCE" w:rsidP="004B1BCE">
            <w:pPr>
              <w:spacing w:after="0"/>
              <w:rPr>
                <w:rFonts w:asciiTheme="minorHAnsi" w:hAnsiTheme="minorHAnsi" w:cstheme="minorHAnsi"/>
                <w:b/>
                <w:bCs/>
              </w:rPr>
            </w:pPr>
            <w:r w:rsidRPr="00005AF1">
              <w:rPr>
                <w:rFonts w:asciiTheme="minorHAnsi" w:hAnsiTheme="minorHAnsi" w:cstheme="minorHAnsi"/>
                <w:b/>
                <w:bCs/>
              </w:rPr>
              <w:t xml:space="preserve">   </w:t>
            </w:r>
          </w:p>
          <w:p w:rsidR="00D1682F" w:rsidRPr="00005AF1" w:rsidRDefault="00D1682F" w:rsidP="004B1BCE">
            <w:pPr>
              <w:spacing w:after="0"/>
              <w:rPr>
                <w:rFonts w:asciiTheme="minorHAnsi" w:hAnsiTheme="minorHAnsi" w:cstheme="minorHAnsi"/>
                <w:b/>
                <w:bCs/>
              </w:rPr>
            </w:pPr>
          </w:p>
          <w:p w:rsidR="00D1682F" w:rsidRPr="00005AF1" w:rsidRDefault="00D1682F" w:rsidP="004B1BCE">
            <w:pPr>
              <w:spacing w:after="0"/>
              <w:rPr>
                <w:rFonts w:asciiTheme="minorHAnsi" w:hAnsiTheme="minorHAnsi" w:cstheme="minorHAnsi"/>
                <w:b/>
                <w:bCs/>
              </w:rPr>
            </w:pPr>
          </w:p>
          <w:p w:rsidR="00D1682F" w:rsidRPr="00005AF1" w:rsidRDefault="00D1682F" w:rsidP="004B1BCE">
            <w:pPr>
              <w:spacing w:after="0"/>
              <w:rPr>
                <w:rFonts w:asciiTheme="minorHAnsi" w:hAnsiTheme="minorHAnsi" w:cstheme="minorHAnsi"/>
                <w:b/>
                <w:bCs/>
              </w:rPr>
            </w:pPr>
          </w:p>
          <w:p w:rsidR="00D1682F" w:rsidRPr="00005AF1" w:rsidRDefault="00D1682F" w:rsidP="004B1BCE">
            <w:pPr>
              <w:spacing w:after="0"/>
              <w:rPr>
                <w:rFonts w:asciiTheme="minorHAnsi" w:hAnsiTheme="minorHAnsi" w:cstheme="minorHAnsi"/>
                <w:b/>
                <w:bCs/>
              </w:rPr>
            </w:pPr>
          </w:p>
          <w:p w:rsidR="00D1682F" w:rsidRPr="00005AF1" w:rsidRDefault="00D1682F" w:rsidP="004B1BCE">
            <w:pPr>
              <w:spacing w:after="0"/>
              <w:rPr>
                <w:rFonts w:asciiTheme="minorHAnsi" w:hAnsiTheme="minorHAnsi" w:cstheme="minorHAnsi"/>
                <w:b/>
                <w:bCs/>
              </w:rPr>
            </w:pPr>
          </w:p>
          <w:p w:rsidR="00D1682F" w:rsidRPr="00005AF1" w:rsidRDefault="00D1682F" w:rsidP="004B1BCE">
            <w:pPr>
              <w:spacing w:after="0"/>
              <w:rPr>
                <w:rFonts w:asciiTheme="minorHAnsi" w:hAnsiTheme="minorHAnsi" w:cstheme="minorHAnsi"/>
                <w:b/>
                <w:bCs/>
              </w:rPr>
            </w:pPr>
          </w:p>
          <w:p w:rsidR="00D1682F" w:rsidRPr="00005AF1" w:rsidRDefault="00D1682F" w:rsidP="004B1BCE">
            <w:pPr>
              <w:spacing w:after="0"/>
              <w:rPr>
                <w:rFonts w:asciiTheme="minorHAnsi" w:hAnsiTheme="minorHAnsi" w:cstheme="minorHAnsi"/>
                <w:b/>
                <w:bCs/>
              </w:rPr>
            </w:pPr>
          </w:p>
          <w:p w:rsidR="00D1682F" w:rsidRPr="00005AF1" w:rsidRDefault="00D1682F" w:rsidP="004B1BCE">
            <w:pPr>
              <w:spacing w:after="0"/>
              <w:rPr>
                <w:rFonts w:asciiTheme="minorHAnsi" w:hAnsiTheme="minorHAnsi" w:cstheme="minorHAnsi"/>
                <w:b/>
                <w:bCs/>
              </w:rPr>
            </w:pPr>
          </w:p>
          <w:p w:rsidR="0057176B" w:rsidRPr="00005AF1" w:rsidRDefault="0057176B" w:rsidP="004B1BCE">
            <w:pPr>
              <w:spacing w:after="0"/>
              <w:rPr>
                <w:rFonts w:asciiTheme="minorHAnsi" w:hAnsiTheme="minorHAnsi" w:cstheme="minorHAnsi"/>
                <w:b/>
                <w:bCs/>
              </w:rPr>
            </w:pPr>
          </w:p>
          <w:p w:rsidR="0057176B" w:rsidRPr="00005AF1" w:rsidRDefault="0057176B" w:rsidP="004B1BCE">
            <w:pPr>
              <w:spacing w:after="0"/>
              <w:rPr>
                <w:rFonts w:asciiTheme="minorHAnsi" w:hAnsiTheme="minorHAnsi" w:cstheme="minorHAnsi"/>
                <w:b/>
                <w:bCs/>
              </w:rPr>
            </w:pPr>
          </w:p>
          <w:p w:rsidR="0057176B" w:rsidRPr="00005AF1" w:rsidRDefault="0057176B" w:rsidP="004B1BCE">
            <w:pPr>
              <w:spacing w:after="0"/>
              <w:rPr>
                <w:rFonts w:asciiTheme="minorHAnsi" w:hAnsiTheme="minorHAnsi" w:cstheme="minorHAnsi"/>
                <w:b/>
                <w:bCs/>
              </w:rPr>
            </w:pPr>
          </w:p>
          <w:p w:rsidR="0057176B" w:rsidRPr="00005AF1" w:rsidRDefault="0057176B" w:rsidP="004B1BCE">
            <w:pPr>
              <w:spacing w:after="0"/>
              <w:rPr>
                <w:rFonts w:asciiTheme="minorHAnsi" w:hAnsiTheme="minorHAnsi" w:cstheme="minorHAnsi"/>
                <w:b/>
                <w:bCs/>
              </w:rPr>
            </w:pPr>
          </w:p>
          <w:p w:rsidR="0057176B" w:rsidRPr="00005AF1" w:rsidRDefault="0057176B" w:rsidP="004B1BCE">
            <w:pPr>
              <w:spacing w:after="0"/>
              <w:rPr>
                <w:rFonts w:asciiTheme="minorHAnsi" w:hAnsiTheme="minorHAnsi" w:cstheme="minorHAnsi"/>
                <w:b/>
                <w:bCs/>
              </w:rPr>
            </w:pPr>
          </w:p>
          <w:p w:rsidR="0057176B" w:rsidRPr="00005AF1" w:rsidRDefault="0057176B" w:rsidP="004B1BCE">
            <w:pPr>
              <w:spacing w:after="0"/>
              <w:rPr>
                <w:rFonts w:asciiTheme="minorHAnsi" w:hAnsiTheme="minorHAnsi" w:cstheme="minorHAnsi"/>
                <w:b/>
                <w:bCs/>
              </w:rPr>
            </w:pPr>
          </w:p>
          <w:p w:rsidR="007B292D" w:rsidRPr="00005AF1" w:rsidRDefault="007B292D" w:rsidP="004B1BCE">
            <w:pPr>
              <w:spacing w:after="0"/>
              <w:rPr>
                <w:rFonts w:asciiTheme="minorHAnsi" w:hAnsiTheme="minorHAnsi" w:cstheme="minorHAnsi"/>
                <w:b/>
                <w:bCs/>
              </w:rPr>
            </w:pPr>
          </w:p>
          <w:p w:rsidR="007B292D" w:rsidRPr="00005AF1" w:rsidRDefault="007B292D" w:rsidP="004B1BCE">
            <w:pPr>
              <w:spacing w:after="0"/>
              <w:rPr>
                <w:rFonts w:asciiTheme="minorHAnsi" w:hAnsiTheme="minorHAnsi" w:cstheme="minorHAnsi"/>
                <w:b/>
                <w:bCs/>
              </w:rPr>
            </w:pPr>
          </w:p>
          <w:p w:rsidR="007B292D" w:rsidRPr="00005AF1" w:rsidRDefault="007B292D" w:rsidP="004B1BCE">
            <w:pPr>
              <w:spacing w:after="0"/>
              <w:rPr>
                <w:rFonts w:asciiTheme="minorHAnsi" w:hAnsiTheme="minorHAnsi" w:cstheme="minorHAnsi"/>
                <w:b/>
                <w:bCs/>
              </w:rPr>
            </w:pPr>
          </w:p>
          <w:p w:rsidR="007B292D" w:rsidRPr="00005AF1" w:rsidRDefault="007B292D" w:rsidP="004B1BCE">
            <w:pPr>
              <w:spacing w:after="0"/>
              <w:rPr>
                <w:rFonts w:asciiTheme="minorHAnsi" w:hAnsiTheme="minorHAnsi" w:cstheme="minorHAnsi"/>
                <w:b/>
                <w:bCs/>
              </w:rPr>
            </w:pPr>
          </w:p>
          <w:p w:rsidR="007B292D" w:rsidRPr="00005AF1" w:rsidRDefault="007B292D" w:rsidP="004B1BCE">
            <w:pPr>
              <w:spacing w:after="0"/>
              <w:rPr>
                <w:rFonts w:asciiTheme="minorHAnsi" w:hAnsiTheme="minorHAnsi" w:cstheme="minorHAnsi"/>
                <w:b/>
                <w:bCs/>
              </w:rPr>
            </w:pPr>
          </w:p>
          <w:p w:rsidR="007B292D" w:rsidRPr="00005AF1" w:rsidRDefault="007B292D" w:rsidP="004B1BCE">
            <w:pPr>
              <w:spacing w:after="0"/>
              <w:rPr>
                <w:rFonts w:asciiTheme="minorHAnsi" w:hAnsiTheme="minorHAnsi" w:cstheme="minorHAnsi"/>
                <w:b/>
                <w:bCs/>
              </w:rPr>
            </w:pPr>
          </w:p>
          <w:p w:rsidR="007B292D" w:rsidRPr="00005AF1" w:rsidRDefault="007B292D" w:rsidP="004B1BCE">
            <w:pPr>
              <w:spacing w:after="0"/>
              <w:rPr>
                <w:rFonts w:asciiTheme="minorHAnsi" w:hAnsiTheme="minorHAnsi" w:cstheme="minorHAnsi"/>
                <w:b/>
                <w:bCs/>
              </w:rPr>
            </w:pPr>
          </w:p>
          <w:p w:rsidR="007B292D" w:rsidRPr="00005AF1" w:rsidRDefault="007B292D" w:rsidP="004B1BCE">
            <w:pPr>
              <w:spacing w:after="0"/>
              <w:rPr>
                <w:rFonts w:asciiTheme="minorHAnsi" w:hAnsiTheme="minorHAnsi" w:cstheme="minorHAnsi"/>
                <w:b/>
                <w:bCs/>
              </w:rPr>
            </w:pPr>
          </w:p>
          <w:p w:rsidR="007B292D" w:rsidRPr="00005AF1" w:rsidRDefault="007B292D" w:rsidP="004B1BCE">
            <w:pPr>
              <w:spacing w:after="0"/>
              <w:rPr>
                <w:rFonts w:asciiTheme="minorHAnsi" w:hAnsiTheme="minorHAnsi" w:cstheme="minorHAnsi"/>
                <w:b/>
                <w:bCs/>
              </w:rPr>
            </w:pPr>
          </w:p>
          <w:p w:rsidR="007B292D" w:rsidRPr="00005AF1" w:rsidRDefault="007B292D" w:rsidP="004B1BCE">
            <w:pPr>
              <w:spacing w:after="0"/>
              <w:rPr>
                <w:rFonts w:asciiTheme="minorHAnsi" w:hAnsiTheme="minorHAnsi" w:cstheme="minorHAnsi"/>
                <w:b/>
                <w:bCs/>
              </w:rPr>
            </w:pPr>
          </w:p>
          <w:p w:rsidR="007B292D" w:rsidRPr="00005AF1" w:rsidRDefault="007B292D" w:rsidP="004B1BCE">
            <w:pPr>
              <w:spacing w:after="0"/>
              <w:rPr>
                <w:rFonts w:asciiTheme="minorHAnsi" w:hAnsiTheme="minorHAnsi" w:cstheme="minorHAnsi"/>
                <w:b/>
                <w:bCs/>
              </w:rPr>
            </w:pPr>
          </w:p>
          <w:p w:rsidR="007B292D" w:rsidRPr="00005AF1" w:rsidRDefault="007B292D" w:rsidP="004B1BCE">
            <w:pPr>
              <w:spacing w:after="0"/>
              <w:rPr>
                <w:rFonts w:asciiTheme="minorHAnsi" w:hAnsiTheme="minorHAnsi" w:cstheme="minorHAnsi"/>
                <w:b/>
                <w:bCs/>
              </w:rPr>
            </w:pPr>
          </w:p>
          <w:p w:rsidR="007B292D" w:rsidRPr="00005AF1" w:rsidRDefault="007B292D" w:rsidP="004B1BCE">
            <w:pPr>
              <w:spacing w:after="0"/>
              <w:rPr>
                <w:rFonts w:asciiTheme="minorHAnsi" w:hAnsiTheme="minorHAnsi" w:cstheme="minorHAnsi"/>
                <w:b/>
                <w:bCs/>
              </w:rPr>
            </w:pPr>
          </w:p>
          <w:p w:rsidR="007B292D" w:rsidRPr="00005AF1" w:rsidRDefault="007B292D" w:rsidP="004B1BCE">
            <w:pPr>
              <w:spacing w:after="0"/>
              <w:rPr>
                <w:rFonts w:asciiTheme="minorHAnsi" w:hAnsiTheme="minorHAnsi" w:cstheme="minorHAnsi"/>
                <w:b/>
                <w:bCs/>
              </w:rPr>
            </w:pPr>
          </w:p>
          <w:p w:rsidR="007B292D" w:rsidRPr="00005AF1" w:rsidRDefault="007B292D" w:rsidP="004B1BCE">
            <w:pPr>
              <w:spacing w:after="0"/>
              <w:rPr>
                <w:rFonts w:asciiTheme="minorHAnsi" w:hAnsiTheme="minorHAnsi" w:cstheme="minorHAnsi"/>
                <w:b/>
                <w:bCs/>
              </w:rPr>
            </w:pPr>
          </w:p>
          <w:p w:rsidR="007B292D" w:rsidRPr="00005AF1" w:rsidRDefault="007B292D" w:rsidP="004B1BCE">
            <w:pPr>
              <w:spacing w:after="0"/>
              <w:rPr>
                <w:rFonts w:asciiTheme="minorHAnsi" w:hAnsiTheme="minorHAnsi" w:cstheme="minorHAnsi"/>
                <w:b/>
                <w:bCs/>
              </w:rPr>
            </w:pPr>
          </w:p>
          <w:p w:rsidR="007B292D" w:rsidRPr="00005AF1" w:rsidRDefault="007B292D" w:rsidP="004B1BCE">
            <w:pPr>
              <w:spacing w:after="0"/>
              <w:rPr>
                <w:rFonts w:asciiTheme="minorHAnsi" w:hAnsiTheme="minorHAnsi" w:cstheme="minorHAnsi"/>
                <w:b/>
                <w:bCs/>
              </w:rPr>
            </w:pPr>
          </w:p>
          <w:p w:rsidR="007B292D" w:rsidRPr="00005AF1" w:rsidRDefault="007B292D" w:rsidP="004B1BCE">
            <w:pPr>
              <w:spacing w:after="0"/>
              <w:rPr>
                <w:rFonts w:asciiTheme="minorHAnsi" w:hAnsiTheme="minorHAnsi" w:cstheme="minorHAnsi"/>
                <w:b/>
                <w:bCs/>
              </w:rPr>
            </w:pPr>
          </w:p>
          <w:p w:rsidR="007B292D" w:rsidRPr="00005AF1" w:rsidRDefault="007B292D" w:rsidP="004B1BCE">
            <w:pPr>
              <w:spacing w:after="0"/>
              <w:rPr>
                <w:rFonts w:asciiTheme="minorHAnsi" w:hAnsiTheme="minorHAnsi" w:cstheme="minorHAnsi"/>
                <w:b/>
                <w:bCs/>
              </w:rPr>
            </w:pPr>
          </w:p>
          <w:p w:rsidR="00564A7E" w:rsidRPr="00005AF1" w:rsidRDefault="00564A7E" w:rsidP="004B1BCE">
            <w:pPr>
              <w:spacing w:after="0"/>
              <w:rPr>
                <w:rFonts w:asciiTheme="minorHAnsi" w:hAnsiTheme="minorHAnsi" w:cstheme="minorHAnsi"/>
                <w:b/>
                <w:bCs/>
              </w:rPr>
            </w:pPr>
            <w:r w:rsidRPr="00005AF1">
              <w:rPr>
                <w:rFonts w:asciiTheme="minorHAnsi" w:hAnsiTheme="minorHAnsi" w:cstheme="minorHAnsi"/>
                <w:b/>
                <w:bCs/>
              </w:rPr>
              <w:t>Koszty</w:t>
            </w:r>
          </w:p>
          <w:p w:rsidR="00564A7E" w:rsidRPr="00005AF1" w:rsidRDefault="00564A7E" w:rsidP="00F46EC9">
            <w:pPr>
              <w:spacing w:after="0"/>
              <w:jc w:val="center"/>
              <w:rPr>
                <w:rFonts w:asciiTheme="minorHAnsi" w:hAnsiTheme="minorHAnsi" w:cstheme="minorHAnsi"/>
                <w:b/>
                <w:bCs/>
              </w:rPr>
            </w:pPr>
          </w:p>
          <w:p w:rsidR="00D1682F" w:rsidRPr="00005AF1" w:rsidRDefault="00D1682F" w:rsidP="00773564">
            <w:pPr>
              <w:spacing w:after="0"/>
              <w:rPr>
                <w:rFonts w:asciiTheme="minorHAnsi" w:hAnsiTheme="minorHAnsi" w:cstheme="minorHAnsi"/>
                <w:b/>
              </w:rPr>
            </w:pPr>
            <w:bookmarkStart w:id="0" w:name="_Toc525556634"/>
          </w:p>
          <w:bookmarkEnd w:id="0"/>
          <w:p w:rsidR="00564A7E" w:rsidRPr="00005AF1" w:rsidRDefault="00564A7E" w:rsidP="00717800">
            <w:pPr>
              <w:spacing w:after="0"/>
              <w:rPr>
                <w:rFonts w:asciiTheme="minorHAnsi" w:hAnsiTheme="minorHAnsi" w:cstheme="minorHAnsi"/>
                <w:b/>
              </w:rPr>
            </w:pPr>
          </w:p>
        </w:tc>
        <w:tc>
          <w:tcPr>
            <w:tcW w:w="6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7800" w:rsidRPr="00005AF1" w:rsidRDefault="00717800" w:rsidP="00717800">
            <w:pPr>
              <w:spacing w:after="0" w:line="240" w:lineRule="auto"/>
              <w:jc w:val="both"/>
              <w:rPr>
                <w:rFonts w:asciiTheme="minorHAnsi" w:hAnsiTheme="minorHAnsi" w:cstheme="minorHAnsi"/>
              </w:rPr>
            </w:pPr>
            <w:r w:rsidRPr="00005AF1">
              <w:rPr>
                <w:rFonts w:asciiTheme="minorHAnsi" w:hAnsiTheme="minorHAnsi" w:cstheme="minorHAnsi"/>
              </w:rPr>
              <w:lastRenderedPageBreak/>
              <w:t>Konsultacjom społecznym towarzyszyła akcja informacyjna skierowana do mieszkańców. Zastosowano następujące narzędzia komunikacyjne:</w:t>
            </w:r>
          </w:p>
          <w:p w:rsidR="007B292D" w:rsidRPr="00005AF1" w:rsidRDefault="00F07E8F" w:rsidP="00042BAB">
            <w:pPr>
              <w:numPr>
                <w:ilvl w:val="0"/>
                <w:numId w:val="1"/>
              </w:numPr>
              <w:spacing w:after="0" w:line="240" w:lineRule="auto"/>
              <w:ind w:left="613"/>
              <w:jc w:val="both"/>
              <w:rPr>
                <w:rFonts w:asciiTheme="minorHAnsi" w:hAnsiTheme="minorHAnsi" w:cstheme="minorHAnsi"/>
              </w:rPr>
            </w:pPr>
            <w:proofErr w:type="gramStart"/>
            <w:r w:rsidRPr="00005AF1">
              <w:rPr>
                <w:rFonts w:asciiTheme="minorHAnsi" w:hAnsiTheme="minorHAnsi" w:cstheme="minorHAnsi"/>
              </w:rPr>
              <w:t>serwisy</w:t>
            </w:r>
            <w:proofErr w:type="gramEnd"/>
            <w:r w:rsidRPr="00005AF1">
              <w:rPr>
                <w:rFonts w:asciiTheme="minorHAnsi" w:hAnsiTheme="minorHAnsi" w:cstheme="minorHAnsi"/>
              </w:rPr>
              <w:t xml:space="preserve"> internetowe Urzędu Miasta Torunia: </w:t>
            </w:r>
            <w:hyperlink r:id="rId20" w:history="1">
              <w:r w:rsidRPr="00005AF1">
                <w:rPr>
                  <w:rStyle w:val="Hipercze"/>
                  <w:rFonts w:asciiTheme="minorHAnsi" w:hAnsiTheme="minorHAnsi" w:cstheme="minorHAnsi"/>
                </w:rPr>
                <w:t>www.torun.</w:t>
              </w:r>
              <w:proofErr w:type="gramStart"/>
              <w:r w:rsidRPr="00005AF1">
                <w:rPr>
                  <w:rStyle w:val="Hipercze"/>
                  <w:rFonts w:asciiTheme="minorHAnsi" w:hAnsiTheme="minorHAnsi" w:cstheme="minorHAnsi"/>
                </w:rPr>
                <w:t>pl</w:t>
              </w:r>
            </w:hyperlink>
            <w:r w:rsidRPr="00005AF1">
              <w:rPr>
                <w:rFonts w:asciiTheme="minorHAnsi" w:hAnsiTheme="minorHAnsi" w:cstheme="minorHAnsi"/>
              </w:rPr>
              <w:t xml:space="preserve">,  </w:t>
            </w:r>
            <w:hyperlink r:id="rId21" w:history="1">
              <w:proofErr w:type="gramEnd"/>
              <w:r w:rsidRPr="00005AF1">
                <w:rPr>
                  <w:rStyle w:val="Hipercze"/>
                  <w:rFonts w:asciiTheme="minorHAnsi" w:hAnsiTheme="minorHAnsi" w:cstheme="minorHAnsi"/>
                </w:rPr>
                <w:t>www.konsultacje.torun.pl</w:t>
              </w:r>
            </w:hyperlink>
            <w:r w:rsidRPr="00005AF1">
              <w:rPr>
                <w:rFonts w:asciiTheme="minorHAnsi" w:hAnsiTheme="minorHAnsi" w:cstheme="minorHAnsi"/>
              </w:rPr>
              <w:t xml:space="preserve">  </w:t>
            </w:r>
          </w:p>
          <w:p w:rsidR="00F07E8F" w:rsidRPr="00005AF1" w:rsidRDefault="00F07E8F" w:rsidP="00F07E8F">
            <w:pPr>
              <w:numPr>
                <w:ilvl w:val="0"/>
                <w:numId w:val="1"/>
              </w:numPr>
              <w:spacing w:after="0" w:line="240" w:lineRule="auto"/>
              <w:ind w:left="613"/>
              <w:jc w:val="both"/>
              <w:rPr>
                <w:rFonts w:asciiTheme="minorHAnsi" w:hAnsiTheme="minorHAnsi" w:cstheme="minorHAnsi"/>
              </w:rPr>
            </w:pPr>
            <w:proofErr w:type="gramStart"/>
            <w:r w:rsidRPr="00005AF1">
              <w:rPr>
                <w:rFonts w:asciiTheme="minorHAnsi" w:hAnsiTheme="minorHAnsi" w:cstheme="minorHAnsi"/>
              </w:rPr>
              <w:t>informacja</w:t>
            </w:r>
            <w:proofErr w:type="gramEnd"/>
            <w:r w:rsidRPr="00005AF1">
              <w:rPr>
                <w:rFonts w:asciiTheme="minorHAnsi" w:hAnsiTheme="minorHAnsi" w:cstheme="minorHAnsi"/>
              </w:rPr>
              <w:t xml:space="preserve"> przesłana do </w:t>
            </w:r>
            <w:r w:rsidR="00042BAB" w:rsidRPr="00005AF1">
              <w:rPr>
                <w:rFonts w:asciiTheme="minorHAnsi" w:hAnsiTheme="minorHAnsi" w:cstheme="minorHAnsi"/>
              </w:rPr>
              <w:t>Radnych Miasta Torunia, rad okręgów</w:t>
            </w:r>
          </w:p>
          <w:p w:rsidR="00F07E8F" w:rsidRPr="00005AF1" w:rsidRDefault="00F07E8F" w:rsidP="00F07E8F">
            <w:pPr>
              <w:numPr>
                <w:ilvl w:val="0"/>
                <w:numId w:val="1"/>
              </w:numPr>
              <w:spacing w:after="0" w:line="240" w:lineRule="auto"/>
              <w:ind w:left="613"/>
              <w:jc w:val="both"/>
              <w:rPr>
                <w:rFonts w:asciiTheme="minorHAnsi" w:hAnsiTheme="minorHAnsi" w:cstheme="minorHAnsi"/>
              </w:rPr>
            </w:pPr>
            <w:proofErr w:type="gramStart"/>
            <w:r w:rsidRPr="00005AF1">
              <w:rPr>
                <w:rFonts w:asciiTheme="minorHAnsi" w:hAnsiTheme="minorHAnsi" w:cstheme="minorHAnsi"/>
              </w:rPr>
              <w:t>informacje</w:t>
            </w:r>
            <w:proofErr w:type="gramEnd"/>
            <w:r w:rsidRPr="00005AF1">
              <w:rPr>
                <w:rFonts w:asciiTheme="minorHAnsi" w:hAnsiTheme="minorHAnsi" w:cstheme="minorHAnsi"/>
              </w:rPr>
              <w:t xml:space="preserve"> przesłane toruńskim organizacjom pozarządowym</w:t>
            </w:r>
          </w:p>
          <w:p w:rsidR="00F07E8F" w:rsidRPr="00005AF1" w:rsidRDefault="00F07E8F" w:rsidP="00F07E8F">
            <w:pPr>
              <w:numPr>
                <w:ilvl w:val="0"/>
                <w:numId w:val="1"/>
              </w:numPr>
              <w:spacing w:after="0" w:line="240" w:lineRule="auto"/>
              <w:ind w:left="613"/>
              <w:jc w:val="both"/>
              <w:rPr>
                <w:rFonts w:asciiTheme="minorHAnsi" w:hAnsiTheme="minorHAnsi" w:cstheme="minorHAnsi"/>
              </w:rPr>
            </w:pPr>
            <w:proofErr w:type="gramStart"/>
            <w:r w:rsidRPr="00005AF1">
              <w:rPr>
                <w:rFonts w:asciiTheme="minorHAnsi" w:hAnsiTheme="minorHAnsi" w:cstheme="minorHAnsi"/>
              </w:rPr>
              <w:t>informacje</w:t>
            </w:r>
            <w:proofErr w:type="gramEnd"/>
            <w:r w:rsidRPr="00005AF1">
              <w:rPr>
                <w:rFonts w:asciiTheme="minorHAnsi" w:hAnsiTheme="minorHAnsi" w:cstheme="minorHAnsi"/>
              </w:rPr>
              <w:t xml:space="preserve"> w mediach lokalnych</w:t>
            </w:r>
          </w:p>
          <w:p w:rsidR="005405A7" w:rsidRPr="00005AF1" w:rsidRDefault="005405A7" w:rsidP="005405A7">
            <w:pPr>
              <w:spacing w:after="0" w:line="240" w:lineRule="auto"/>
              <w:jc w:val="both"/>
              <w:rPr>
                <w:rFonts w:asciiTheme="minorHAnsi" w:hAnsiTheme="minorHAnsi" w:cstheme="minorHAnsi"/>
              </w:rPr>
            </w:pPr>
          </w:p>
          <w:p w:rsidR="005405A7" w:rsidRPr="00005AF1" w:rsidRDefault="005405A7" w:rsidP="00D95149">
            <w:pPr>
              <w:spacing w:after="0" w:line="240" w:lineRule="auto"/>
              <w:jc w:val="center"/>
              <w:rPr>
                <w:rFonts w:asciiTheme="minorHAnsi" w:hAnsiTheme="minorHAnsi" w:cstheme="minorHAnsi"/>
              </w:rPr>
            </w:pPr>
          </w:p>
          <w:p w:rsidR="00E801B8" w:rsidRPr="00005AF1" w:rsidRDefault="00E801B8" w:rsidP="00FD5551">
            <w:pPr>
              <w:spacing w:after="0" w:line="240" w:lineRule="auto"/>
              <w:jc w:val="center"/>
              <w:rPr>
                <w:rFonts w:asciiTheme="minorHAnsi" w:hAnsiTheme="minorHAnsi" w:cstheme="minorHAnsi"/>
              </w:rPr>
            </w:pPr>
          </w:p>
          <w:p w:rsidR="009A3214" w:rsidRPr="00005AF1" w:rsidRDefault="009A3214" w:rsidP="00DB4449">
            <w:pPr>
              <w:spacing w:after="0" w:line="240" w:lineRule="auto"/>
              <w:jc w:val="both"/>
              <w:rPr>
                <w:rFonts w:asciiTheme="minorHAnsi" w:hAnsiTheme="minorHAnsi" w:cstheme="minorHAnsi"/>
              </w:rPr>
            </w:pPr>
          </w:p>
          <w:p w:rsidR="00AB1C77" w:rsidRPr="00005AF1" w:rsidRDefault="00AB1C77" w:rsidP="00AB1C77">
            <w:pPr>
              <w:pStyle w:val="Akapitzlist1"/>
              <w:spacing w:after="0" w:line="240" w:lineRule="auto"/>
              <w:ind w:left="0"/>
              <w:jc w:val="both"/>
              <w:rPr>
                <w:rFonts w:asciiTheme="minorHAnsi" w:hAnsiTheme="minorHAnsi" w:cstheme="minorHAnsi"/>
                <w:b/>
                <w:bCs/>
                <w:color w:val="00B0F0"/>
              </w:rPr>
            </w:pPr>
            <w:r w:rsidRPr="00005AF1">
              <w:rPr>
                <w:rFonts w:asciiTheme="minorHAnsi" w:hAnsiTheme="minorHAnsi" w:cstheme="minorHAnsi"/>
                <w:b/>
                <w:bCs/>
                <w:color w:val="00B0F0"/>
              </w:rPr>
              <w:t>Harmonogram konsultacji społecznych</w:t>
            </w:r>
            <w:r w:rsidR="0051714A" w:rsidRPr="00005AF1">
              <w:rPr>
                <w:rFonts w:asciiTheme="minorHAnsi" w:hAnsiTheme="minorHAnsi" w:cstheme="minorHAnsi"/>
                <w:b/>
                <w:bCs/>
                <w:color w:val="00B0F0"/>
              </w:rPr>
              <w:t xml:space="preserve"> </w:t>
            </w:r>
          </w:p>
          <w:p w:rsidR="00717800" w:rsidRPr="00005AF1" w:rsidRDefault="00717800" w:rsidP="00717800">
            <w:pPr>
              <w:pStyle w:val="Akapitzlist1"/>
              <w:spacing w:after="0" w:line="240" w:lineRule="auto"/>
              <w:ind w:left="188" w:hanging="188"/>
              <w:jc w:val="both"/>
              <w:rPr>
                <w:rFonts w:asciiTheme="minorHAnsi" w:hAnsiTheme="minorHAnsi" w:cstheme="minorHAnsi"/>
                <w:bCs/>
              </w:rPr>
            </w:pPr>
            <w:r w:rsidRPr="00005AF1">
              <w:rPr>
                <w:rFonts w:asciiTheme="minorHAnsi" w:hAnsiTheme="minorHAnsi" w:cstheme="minorHAnsi"/>
                <w:bCs/>
              </w:rPr>
              <w:t xml:space="preserve">- </w:t>
            </w:r>
            <w:r w:rsidR="00042BAB" w:rsidRPr="00005AF1">
              <w:rPr>
                <w:rFonts w:asciiTheme="minorHAnsi" w:hAnsiTheme="minorHAnsi" w:cstheme="minorHAnsi"/>
              </w:rPr>
              <w:t>29 października</w:t>
            </w:r>
            <w:r w:rsidRPr="00005AF1">
              <w:rPr>
                <w:rFonts w:asciiTheme="minorHAnsi" w:hAnsiTheme="minorHAnsi" w:cstheme="minorHAnsi"/>
              </w:rPr>
              <w:t xml:space="preserve"> 2020 r.</w:t>
            </w:r>
            <w:r w:rsidRPr="00005AF1">
              <w:rPr>
                <w:rFonts w:asciiTheme="minorHAnsi" w:hAnsiTheme="minorHAnsi" w:cstheme="minorHAnsi"/>
                <w:bCs/>
              </w:rPr>
              <w:t xml:space="preserve"> - początek konsultacji społecznych</w:t>
            </w:r>
          </w:p>
          <w:p w:rsidR="00717800" w:rsidRPr="00005AF1" w:rsidRDefault="006361A7" w:rsidP="00717800">
            <w:pPr>
              <w:spacing w:after="0" w:line="240" w:lineRule="auto"/>
              <w:jc w:val="both"/>
              <w:rPr>
                <w:rFonts w:asciiTheme="minorHAnsi" w:hAnsiTheme="minorHAnsi" w:cstheme="minorHAnsi"/>
                <w:bCs/>
              </w:rPr>
            </w:pPr>
            <w:r w:rsidRPr="00005AF1">
              <w:rPr>
                <w:rFonts w:asciiTheme="minorHAnsi" w:hAnsiTheme="minorHAnsi" w:cstheme="minorHAnsi"/>
                <w:bCs/>
              </w:rPr>
              <w:t xml:space="preserve">- </w:t>
            </w:r>
            <w:r w:rsidR="00042BAB" w:rsidRPr="00005AF1">
              <w:rPr>
                <w:rFonts w:asciiTheme="minorHAnsi" w:hAnsiTheme="minorHAnsi" w:cstheme="minorHAnsi"/>
                <w:bCs/>
              </w:rPr>
              <w:t>29 października</w:t>
            </w:r>
            <w:r w:rsidRPr="00005AF1">
              <w:rPr>
                <w:rFonts w:asciiTheme="minorHAnsi" w:hAnsiTheme="minorHAnsi" w:cstheme="minorHAnsi"/>
                <w:bCs/>
              </w:rPr>
              <w:t xml:space="preserve"> – </w:t>
            </w:r>
            <w:r w:rsidR="00042BAB" w:rsidRPr="00005AF1">
              <w:rPr>
                <w:rFonts w:asciiTheme="minorHAnsi" w:hAnsiTheme="minorHAnsi" w:cstheme="minorHAnsi"/>
                <w:bCs/>
              </w:rPr>
              <w:t>10 grudnia</w:t>
            </w:r>
            <w:r w:rsidR="00717800" w:rsidRPr="00005AF1">
              <w:rPr>
                <w:rFonts w:asciiTheme="minorHAnsi" w:hAnsiTheme="minorHAnsi" w:cstheme="minorHAnsi"/>
                <w:bCs/>
              </w:rPr>
              <w:t xml:space="preserve"> 2020 r.- zgłaszanie uwag drogą </w:t>
            </w:r>
          </w:p>
          <w:p w:rsidR="00717800" w:rsidRPr="00005AF1" w:rsidRDefault="00005AF1" w:rsidP="00717800">
            <w:pPr>
              <w:spacing w:after="0" w:line="240" w:lineRule="auto"/>
              <w:jc w:val="both"/>
              <w:rPr>
                <w:rFonts w:asciiTheme="minorHAnsi" w:hAnsiTheme="minorHAnsi" w:cstheme="minorHAnsi"/>
              </w:rPr>
            </w:pPr>
            <w:r w:rsidRPr="00005AF1">
              <w:rPr>
                <w:rFonts w:asciiTheme="minorHAnsi" w:hAnsiTheme="minorHAnsi" w:cstheme="minorHAnsi"/>
                <w:bCs/>
              </w:rPr>
              <w:t xml:space="preserve">   </w:t>
            </w:r>
            <w:proofErr w:type="gramStart"/>
            <w:r w:rsidR="00717800" w:rsidRPr="00005AF1">
              <w:rPr>
                <w:rFonts w:asciiTheme="minorHAnsi" w:hAnsiTheme="minorHAnsi" w:cstheme="minorHAnsi"/>
                <w:bCs/>
              </w:rPr>
              <w:t>elektroniczną</w:t>
            </w:r>
            <w:proofErr w:type="gramEnd"/>
          </w:p>
          <w:p w:rsidR="00717800" w:rsidRPr="00005AF1" w:rsidRDefault="00042BAB" w:rsidP="00717800">
            <w:pPr>
              <w:pStyle w:val="Akapitzlist1"/>
              <w:spacing w:after="0" w:line="240" w:lineRule="auto"/>
              <w:ind w:left="188" w:hanging="188"/>
              <w:jc w:val="both"/>
              <w:rPr>
                <w:rFonts w:asciiTheme="minorHAnsi" w:hAnsiTheme="minorHAnsi" w:cstheme="minorHAnsi"/>
                <w:bCs/>
              </w:rPr>
            </w:pPr>
            <w:r w:rsidRPr="00005AF1">
              <w:rPr>
                <w:rFonts w:asciiTheme="minorHAnsi" w:hAnsiTheme="minorHAnsi" w:cstheme="minorHAnsi"/>
                <w:bCs/>
              </w:rPr>
              <w:t xml:space="preserve">- 29 października – 13 listopada </w:t>
            </w:r>
            <w:r w:rsidR="00717800" w:rsidRPr="00005AF1">
              <w:rPr>
                <w:rFonts w:asciiTheme="minorHAnsi" w:hAnsiTheme="minorHAnsi" w:cstheme="minorHAnsi"/>
                <w:bCs/>
              </w:rPr>
              <w:t xml:space="preserve">2020 r. </w:t>
            </w:r>
            <w:r w:rsidR="006361A7" w:rsidRPr="00005AF1">
              <w:rPr>
                <w:rFonts w:asciiTheme="minorHAnsi" w:hAnsiTheme="minorHAnsi" w:cstheme="minorHAnsi"/>
                <w:bCs/>
              </w:rPr>
              <w:t xml:space="preserve">– </w:t>
            </w:r>
            <w:r w:rsidRPr="00005AF1">
              <w:rPr>
                <w:rFonts w:asciiTheme="minorHAnsi" w:hAnsiTheme="minorHAnsi" w:cstheme="minorHAnsi"/>
                <w:bCs/>
              </w:rPr>
              <w:t>możliwość wypełnienia ankiety internetowej oraz wskazania własnej lokalizacji parku kieszonkowego w systemie Moje drzewo</w:t>
            </w:r>
          </w:p>
          <w:p w:rsidR="00042BAB" w:rsidRPr="00005AF1" w:rsidRDefault="00042BAB" w:rsidP="00717800">
            <w:pPr>
              <w:pStyle w:val="Akapitzlist1"/>
              <w:spacing w:after="0" w:line="240" w:lineRule="auto"/>
              <w:ind w:left="188" w:hanging="188"/>
              <w:jc w:val="both"/>
              <w:rPr>
                <w:rFonts w:asciiTheme="minorHAnsi" w:hAnsiTheme="minorHAnsi" w:cstheme="minorHAnsi"/>
                <w:bCs/>
              </w:rPr>
            </w:pPr>
            <w:r w:rsidRPr="00005AF1">
              <w:rPr>
                <w:rFonts w:asciiTheme="minorHAnsi" w:hAnsiTheme="minorHAnsi" w:cstheme="minorHAnsi"/>
                <w:bCs/>
              </w:rPr>
              <w:t xml:space="preserve">- 16 listopada 2020 r. – otwarte spotkanie online </w:t>
            </w:r>
          </w:p>
          <w:p w:rsidR="00717800" w:rsidRPr="00005AF1" w:rsidRDefault="006361A7" w:rsidP="00717800">
            <w:pPr>
              <w:pStyle w:val="Akapitzlist1"/>
              <w:spacing w:after="0" w:line="240" w:lineRule="auto"/>
              <w:ind w:left="188" w:hanging="188"/>
              <w:jc w:val="both"/>
              <w:rPr>
                <w:rFonts w:asciiTheme="minorHAnsi" w:hAnsiTheme="minorHAnsi" w:cstheme="minorHAnsi"/>
                <w:bCs/>
              </w:rPr>
            </w:pPr>
            <w:r w:rsidRPr="00005AF1">
              <w:rPr>
                <w:rFonts w:asciiTheme="minorHAnsi" w:hAnsiTheme="minorHAnsi" w:cstheme="minorHAnsi"/>
                <w:bCs/>
              </w:rPr>
              <w:t xml:space="preserve">- </w:t>
            </w:r>
            <w:r w:rsidR="00406BB3" w:rsidRPr="00005AF1">
              <w:rPr>
                <w:rFonts w:asciiTheme="minorHAnsi" w:hAnsiTheme="minorHAnsi" w:cstheme="minorHAnsi"/>
                <w:bCs/>
              </w:rPr>
              <w:t>10 grudnia</w:t>
            </w:r>
            <w:r w:rsidR="007B292D" w:rsidRPr="00005AF1">
              <w:rPr>
                <w:rFonts w:asciiTheme="minorHAnsi" w:hAnsiTheme="minorHAnsi" w:cstheme="minorHAnsi"/>
                <w:bCs/>
              </w:rPr>
              <w:t xml:space="preserve"> </w:t>
            </w:r>
            <w:r w:rsidR="00005AF1" w:rsidRPr="00005AF1">
              <w:rPr>
                <w:rFonts w:asciiTheme="minorHAnsi" w:hAnsiTheme="minorHAnsi" w:cstheme="minorHAnsi"/>
                <w:bCs/>
              </w:rPr>
              <w:t xml:space="preserve">2020 r. </w:t>
            </w:r>
            <w:r w:rsidR="00717800" w:rsidRPr="00005AF1">
              <w:rPr>
                <w:rFonts w:asciiTheme="minorHAnsi" w:hAnsiTheme="minorHAnsi" w:cstheme="minorHAnsi"/>
                <w:bCs/>
              </w:rPr>
              <w:t>- zakończenie konsultacji społecznych</w:t>
            </w:r>
          </w:p>
          <w:p w:rsidR="00040DD0" w:rsidRPr="00005AF1" w:rsidRDefault="00040DD0" w:rsidP="00717800">
            <w:pPr>
              <w:pStyle w:val="Akapitzlist1"/>
              <w:spacing w:after="0" w:line="240" w:lineRule="auto"/>
              <w:ind w:left="188" w:hanging="188"/>
              <w:jc w:val="both"/>
              <w:rPr>
                <w:rFonts w:asciiTheme="minorHAnsi" w:hAnsiTheme="minorHAnsi" w:cstheme="minorHAnsi"/>
                <w:bCs/>
              </w:rPr>
            </w:pPr>
          </w:p>
          <w:p w:rsidR="00AB1C77" w:rsidRPr="00005AF1" w:rsidRDefault="00AB1C77" w:rsidP="00AB1C77">
            <w:pPr>
              <w:pStyle w:val="Akapitzlist1"/>
              <w:spacing w:after="0" w:line="240" w:lineRule="auto"/>
              <w:ind w:left="0"/>
              <w:jc w:val="both"/>
              <w:rPr>
                <w:rFonts w:asciiTheme="minorHAnsi" w:hAnsiTheme="minorHAnsi" w:cstheme="minorHAnsi"/>
                <w:bCs/>
              </w:rPr>
            </w:pPr>
          </w:p>
          <w:p w:rsidR="003933E4" w:rsidRPr="00005AF1" w:rsidRDefault="006361A7" w:rsidP="00114A4E">
            <w:pPr>
              <w:pStyle w:val="Akapitzlist1"/>
              <w:spacing w:after="0" w:line="240" w:lineRule="auto"/>
              <w:ind w:left="0"/>
              <w:jc w:val="both"/>
              <w:rPr>
                <w:rFonts w:asciiTheme="minorHAnsi" w:hAnsiTheme="minorHAnsi" w:cstheme="minorHAnsi"/>
                <w:b/>
                <w:bCs/>
                <w:color w:val="00B0F0"/>
              </w:rPr>
            </w:pPr>
            <w:r w:rsidRPr="00005AF1">
              <w:rPr>
                <w:rFonts w:asciiTheme="minorHAnsi" w:hAnsiTheme="minorHAnsi" w:cstheme="minorHAnsi"/>
                <w:b/>
                <w:bCs/>
                <w:color w:val="00B0F0"/>
              </w:rPr>
              <w:t>Spotkanie on-line</w:t>
            </w:r>
          </w:p>
          <w:p w:rsidR="00BD46FB" w:rsidRPr="00005AF1" w:rsidRDefault="00BD46FB" w:rsidP="00114A4E">
            <w:pPr>
              <w:pStyle w:val="Akapitzlist1"/>
              <w:spacing w:after="0" w:line="240" w:lineRule="auto"/>
              <w:ind w:left="0"/>
              <w:jc w:val="both"/>
              <w:rPr>
                <w:rFonts w:asciiTheme="minorHAnsi" w:hAnsiTheme="minorHAnsi" w:cstheme="minorHAnsi"/>
                <w:b/>
                <w:bCs/>
                <w:color w:val="00B0F0"/>
              </w:rPr>
            </w:pPr>
          </w:p>
          <w:p w:rsidR="00BD46FB" w:rsidRPr="00005AF1" w:rsidRDefault="00BD46FB" w:rsidP="00114A4E">
            <w:pPr>
              <w:pStyle w:val="Akapitzlist1"/>
              <w:spacing w:after="0" w:line="240" w:lineRule="auto"/>
              <w:ind w:left="0"/>
              <w:jc w:val="both"/>
              <w:rPr>
                <w:rFonts w:asciiTheme="minorHAnsi" w:hAnsiTheme="minorHAnsi" w:cstheme="minorHAnsi"/>
                <w:bCs/>
              </w:rPr>
            </w:pPr>
            <w:r w:rsidRPr="00005AF1">
              <w:rPr>
                <w:rFonts w:asciiTheme="minorHAnsi" w:hAnsiTheme="minorHAnsi" w:cstheme="minorHAnsi"/>
                <w:b/>
                <w:bCs/>
                <w:color w:val="00B0F0"/>
              </w:rPr>
              <w:t xml:space="preserve"> </w:t>
            </w:r>
            <w:r w:rsidRPr="00005AF1">
              <w:rPr>
                <w:rFonts w:asciiTheme="minorHAnsi" w:hAnsiTheme="minorHAnsi" w:cstheme="minorHAnsi"/>
                <w:bCs/>
              </w:rPr>
              <w:t xml:space="preserve">16 listopada 2020 r. przy wykorzystaniu platformy internetowej </w:t>
            </w:r>
            <w:r w:rsidRPr="00005AF1">
              <w:rPr>
                <w:rFonts w:asciiTheme="minorHAnsi" w:hAnsiTheme="minorHAnsi" w:cstheme="minorHAnsi"/>
                <w:bCs/>
              </w:rPr>
              <w:lastRenderedPageBreak/>
              <w:t xml:space="preserve">Microsoft Times, odbyło się </w:t>
            </w:r>
            <w:r w:rsidRPr="00005AF1">
              <w:rPr>
                <w:rFonts w:asciiTheme="minorHAnsi" w:hAnsiTheme="minorHAnsi" w:cstheme="minorHAnsi"/>
                <w:bCs/>
              </w:rPr>
              <w:tab/>
              <w:t>otwarte spotkanie online. Wzięło w nim udział ok. 10 osób.</w:t>
            </w:r>
          </w:p>
          <w:p w:rsidR="00BD46FB" w:rsidRPr="00005AF1" w:rsidRDefault="00BD46FB" w:rsidP="00BD46FB">
            <w:pPr>
              <w:pStyle w:val="Akapitzlist1"/>
              <w:spacing w:after="0" w:line="240" w:lineRule="auto"/>
              <w:ind w:left="0"/>
              <w:jc w:val="both"/>
              <w:rPr>
                <w:rFonts w:asciiTheme="minorHAnsi" w:hAnsiTheme="minorHAnsi" w:cstheme="minorHAnsi"/>
                <w:bCs/>
              </w:rPr>
            </w:pPr>
            <w:r w:rsidRPr="00005AF1">
              <w:rPr>
                <w:rFonts w:asciiTheme="minorHAnsi" w:hAnsiTheme="minorHAnsi" w:cstheme="minorHAnsi"/>
                <w:bCs/>
              </w:rPr>
              <w:t>Uczestnicy spotkania prezentowali swoje pomysły na to, w jaki sposób powinny być urządzone parki kieszonkowe.</w:t>
            </w:r>
          </w:p>
          <w:p w:rsidR="00BD46FB" w:rsidRPr="00005AF1" w:rsidRDefault="00BD46FB" w:rsidP="00BD46FB">
            <w:pPr>
              <w:pStyle w:val="NormalnyWeb"/>
              <w:spacing w:after="0"/>
              <w:rPr>
                <w:rFonts w:asciiTheme="minorHAnsi" w:hAnsiTheme="minorHAnsi" w:cstheme="minorHAnsi"/>
              </w:rPr>
            </w:pPr>
            <w:r w:rsidRPr="00005AF1">
              <w:rPr>
                <w:rFonts w:asciiTheme="minorHAnsi" w:hAnsiTheme="minorHAnsi" w:cstheme="minorHAnsi"/>
              </w:rPr>
              <w:t>Ich zdaniem powinny one posiadać:</w:t>
            </w:r>
          </w:p>
          <w:p w:rsidR="00BD46FB" w:rsidRPr="00005AF1" w:rsidRDefault="00BD46FB" w:rsidP="00BD46FB">
            <w:pPr>
              <w:pStyle w:val="NormalnyWeb"/>
              <w:spacing w:after="0"/>
              <w:rPr>
                <w:rFonts w:asciiTheme="minorHAnsi" w:hAnsiTheme="minorHAnsi" w:cstheme="minorHAnsi"/>
              </w:rPr>
            </w:pPr>
            <w:r w:rsidRPr="00005AF1">
              <w:rPr>
                <w:rFonts w:asciiTheme="minorHAnsi" w:hAnsiTheme="minorHAnsi" w:cstheme="minorHAnsi"/>
              </w:rPr>
              <w:t>- oprócz ławek i koszy na śmieci, także - ścieżki ziemne / naturalne, budki dla ptaków, budki dla owadów,</w:t>
            </w:r>
          </w:p>
          <w:p w:rsidR="00BD46FB" w:rsidRPr="00005AF1" w:rsidRDefault="00BD46FB" w:rsidP="00BD46FB">
            <w:pPr>
              <w:pStyle w:val="NormalnyWeb"/>
              <w:spacing w:after="0"/>
              <w:rPr>
                <w:rFonts w:asciiTheme="minorHAnsi" w:hAnsiTheme="minorHAnsi" w:cstheme="minorHAnsi"/>
              </w:rPr>
            </w:pPr>
            <w:r w:rsidRPr="00005AF1">
              <w:rPr>
                <w:rFonts w:asciiTheme="minorHAnsi" w:hAnsiTheme="minorHAnsi" w:cstheme="minorHAnsi"/>
              </w:rPr>
              <w:t>- ekologiczny system nawadniania, który utrzymywałby odpowiednią wilgotność,</w:t>
            </w:r>
          </w:p>
          <w:p w:rsidR="00BD46FB" w:rsidRPr="00005AF1" w:rsidRDefault="00BD46FB" w:rsidP="00BD46FB">
            <w:pPr>
              <w:pStyle w:val="NormalnyWeb"/>
              <w:spacing w:after="0"/>
              <w:rPr>
                <w:rFonts w:asciiTheme="minorHAnsi" w:hAnsiTheme="minorHAnsi" w:cstheme="minorHAnsi"/>
              </w:rPr>
            </w:pPr>
            <w:r w:rsidRPr="00005AF1">
              <w:rPr>
                <w:rFonts w:asciiTheme="minorHAnsi" w:hAnsiTheme="minorHAnsi" w:cstheme="minorHAnsi"/>
              </w:rPr>
              <w:t>- zaaranżowane źródła wody.</w:t>
            </w:r>
          </w:p>
          <w:p w:rsidR="00717800" w:rsidRPr="00005AF1" w:rsidRDefault="00BD46FB" w:rsidP="00BD46FB">
            <w:pPr>
              <w:pStyle w:val="NormalnyWeb"/>
              <w:spacing w:before="0" w:beforeAutospacing="0" w:after="0" w:afterAutospacing="0" w:line="276" w:lineRule="auto"/>
              <w:rPr>
                <w:rFonts w:asciiTheme="minorHAnsi" w:hAnsiTheme="minorHAnsi" w:cstheme="minorHAnsi"/>
              </w:rPr>
            </w:pPr>
            <w:r w:rsidRPr="00005AF1">
              <w:rPr>
                <w:rFonts w:asciiTheme="minorHAnsi" w:hAnsiTheme="minorHAnsi" w:cstheme="minorHAnsi"/>
              </w:rPr>
              <w:t xml:space="preserve">Dodatkowo mieszkańcy wyrazili zdanie, że wszystkie zaproponowane lokalizacje są potrzebne, a ponadto – warto pomyśleć o rozwoju terenów zieleni w mieście, wykorzystując, np. tereny w pasach drogowych. </w:t>
            </w:r>
          </w:p>
          <w:p w:rsidR="00BD46FB" w:rsidRPr="00005AF1" w:rsidRDefault="00BD46FB" w:rsidP="00BD46FB">
            <w:pPr>
              <w:pStyle w:val="NormalnyWeb"/>
              <w:spacing w:before="0" w:beforeAutospacing="0" w:after="0" w:afterAutospacing="0" w:line="276" w:lineRule="auto"/>
              <w:rPr>
                <w:rFonts w:asciiTheme="minorHAnsi" w:hAnsiTheme="minorHAnsi" w:cstheme="minorHAnsi"/>
              </w:rPr>
            </w:pPr>
          </w:p>
          <w:p w:rsidR="00717800" w:rsidRPr="00005AF1" w:rsidRDefault="00717800" w:rsidP="00717800">
            <w:pPr>
              <w:spacing w:after="0" w:line="240" w:lineRule="auto"/>
              <w:jc w:val="both"/>
              <w:rPr>
                <w:rFonts w:asciiTheme="minorHAnsi" w:hAnsiTheme="minorHAnsi" w:cstheme="minorHAnsi"/>
                <w:b/>
                <w:color w:val="00CCFF"/>
              </w:rPr>
            </w:pPr>
            <w:r w:rsidRPr="00005AF1">
              <w:rPr>
                <w:rFonts w:asciiTheme="minorHAnsi" w:hAnsiTheme="minorHAnsi" w:cstheme="minorHAnsi"/>
                <w:b/>
                <w:color w:val="00CCFF"/>
              </w:rPr>
              <w:t>Konsultacje internetowe</w:t>
            </w:r>
          </w:p>
          <w:p w:rsidR="00BD46FB" w:rsidRPr="00005AF1" w:rsidRDefault="00BD46FB" w:rsidP="00717800">
            <w:pPr>
              <w:spacing w:after="0" w:line="240" w:lineRule="auto"/>
              <w:jc w:val="both"/>
              <w:rPr>
                <w:rFonts w:asciiTheme="minorHAnsi" w:hAnsiTheme="minorHAnsi" w:cstheme="minorHAnsi"/>
                <w:b/>
                <w:color w:val="00CCFF"/>
              </w:rPr>
            </w:pPr>
          </w:p>
          <w:p w:rsidR="00BD46FB" w:rsidRPr="00005AF1" w:rsidRDefault="00BD46FB" w:rsidP="00BD46FB">
            <w:pPr>
              <w:jc w:val="both"/>
              <w:rPr>
                <w:rFonts w:asciiTheme="minorHAnsi" w:hAnsiTheme="minorHAnsi" w:cstheme="minorHAnsi"/>
                <w:bCs/>
                <w:color w:val="000000"/>
              </w:rPr>
            </w:pPr>
            <w:r w:rsidRPr="00005AF1">
              <w:rPr>
                <w:rFonts w:asciiTheme="minorHAnsi" w:hAnsiTheme="minorHAnsi" w:cstheme="minorHAnsi"/>
                <w:bCs/>
                <w:color w:val="000000"/>
              </w:rPr>
              <w:t>Konsultacje internetowe składały się z dwóch części:</w:t>
            </w:r>
          </w:p>
          <w:p w:rsidR="00BD46FB" w:rsidRPr="00005AF1" w:rsidRDefault="00BD46FB" w:rsidP="00BD46FB">
            <w:pPr>
              <w:pStyle w:val="Akapitzlist"/>
              <w:numPr>
                <w:ilvl w:val="0"/>
                <w:numId w:val="25"/>
              </w:numPr>
              <w:spacing w:after="240"/>
              <w:contextualSpacing/>
              <w:textAlignment w:val="baseline"/>
              <w:rPr>
                <w:rFonts w:asciiTheme="minorHAnsi" w:hAnsiTheme="minorHAnsi" w:cstheme="minorHAnsi"/>
                <w:bCs/>
                <w:bdr w:val="none" w:sz="0" w:space="0" w:color="auto" w:frame="1"/>
              </w:rPr>
            </w:pPr>
            <w:proofErr w:type="gramStart"/>
            <w:r w:rsidRPr="00005AF1">
              <w:rPr>
                <w:rFonts w:asciiTheme="minorHAnsi" w:hAnsiTheme="minorHAnsi" w:cstheme="minorHAnsi"/>
                <w:bCs/>
                <w:bdr w:val="none" w:sz="0" w:space="0" w:color="auto" w:frame="1"/>
              </w:rPr>
              <w:t>ankieta</w:t>
            </w:r>
            <w:proofErr w:type="gramEnd"/>
            <w:r w:rsidRPr="00005AF1">
              <w:rPr>
                <w:rFonts w:asciiTheme="minorHAnsi" w:hAnsiTheme="minorHAnsi" w:cstheme="minorHAnsi"/>
                <w:bCs/>
                <w:bdr w:val="none" w:sz="0" w:space="0" w:color="auto" w:frame="1"/>
              </w:rPr>
              <w:t xml:space="preserve"> Google: na mapie Google zaznaczono 23 lokalizacje wybrane przez miasto – po zapoznaniu się z propozycjami UMT, mieszkańcy wypełniali krótką </w:t>
            </w:r>
            <w:r w:rsidRPr="00005AF1">
              <w:rPr>
                <w:rFonts w:asciiTheme="minorHAnsi" w:hAnsiTheme="minorHAnsi" w:cstheme="minorHAnsi"/>
              </w:rPr>
              <w:t xml:space="preserve">ankietę wskazując dziesięć najlepszych według </w:t>
            </w:r>
            <w:r w:rsidR="00005AF1" w:rsidRPr="00005AF1">
              <w:rPr>
                <w:rFonts w:asciiTheme="minorHAnsi" w:hAnsiTheme="minorHAnsi" w:cstheme="minorHAnsi"/>
              </w:rPr>
              <w:t>n</w:t>
            </w:r>
            <w:r w:rsidRPr="00005AF1">
              <w:rPr>
                <w:rFonts w:asciiTheme="minorHAnsi" w:hAnsiTheme="minorHAnsi" w:cstheme="minorHAnsi"/>
              </w:rPr>
              <w:t>ich miejsc na park kieszonkowy,</w:t>
            </w:r>
          </w:p>
          <w:p w:rsidR="00BD46FB" w:rsidRPr="00005AF1" w:rsidRDefault="00BD46FB" w:rsidP="00BD46FB">
            <w:pPr>
              <w:numPr>
                <w:ilvl w:val="0"/>
                <w:numId w:val="25"/>
              </w:numPr>
              <w:spacing w:after="240" w:line="240" w:lineRule="auto"/>
              <w:contextualSpacing/>
              <w:textAlignment w:val="baseline"/>
              <w:rPr>
                <w:rFonts w:asciiTheme="minorHAnsi" w:eastAsia="Times New Roman" w:hAnsiTheme="minorHAnsi" w:cstheme="minorHAnsi"/>
                <w:lang w:eastAsia="pl-PL"/>
              </w:rPr>
            </w:pPr>
            <w:proofErr w:type="gramStart"/>
            <w:r w:rsidRPr="00005AF1">
              <w:rPr>
                <w:rFonts w:asciiTheme="minorHAnsi" w:eastAsia="Times New Roman" w:hAnsiTheme="minorHAnsi" w:cstheme="minorHAnsi"/>
                <w:bCs/>
                <w:bdr w:val="none" w:sz="0" w:space="0" w:color="auto" w:frame="1"/>
                <w:lang w:eastAsia="pl-PL"/>
              </w:rPr>
              <w:t>system</w:t>
            </w:r>
            <w:proofErr w:type="gramEnd"/>
            <w:r w:rsidRPr="00005AF1">
              <w:rPr>
                <w:rFonts w:asciiTheme="minorHAnsi" w:eastAsia="Times New Roman" w:hAnsiTheme="minorHAnsi" w:cstheme="minorHAnsi"/>
                <w:bCs/>
                <w:bdr w:val="none" w:sz="0" w:space="0" w:color="auto" w:frame="1"/>
                <w:lang w:eastAsia="pl-PL"/>
              </w:rPr>
              <w:t xml:space="preserve"> Moje Drzewo: osoby, które chciały wskazać własną propozycję lokalizacji</w:t>
            </w:r>
            <w:r w:rsidRPr="00005AF1">
              <w:rPr>
                <w:rFonts w:asciiTheme="minorHAnsi" w:eastAsia="Times New Roman" w:hAnsiTheme="minorHAnsi" w:cstheme="minorHAnsi"/>
                <w:lang w:eastAsia="pl-PL"/>
              </w:rPr>
              <w:t> mogły to zrobić za pomocą systemu mojedrzewo.</w:t>
            </w:r>
            <w:proofErr w:type="gramStart"/>
            <w:r w:rsidRPr="00005AF1">
              <w:rPr>
                <w:rFonts w:asciiTheme="minorHAnsi" w:eastAsia="Times New Roman" w:hAnsiTheme="minorHAnsi" w:cstheme="minorHAnsi"/>
                <w:lang w:eastAsia="pl-PL"/>
              </w:rPr>
              <w:t>torun</w:t>
            </w:r>
            <w:proofErr w:type="gramEnd"/>
            <w:r w:rsidRPr="00005AF1">
              <w:rPr>
                <w:rFonts w:asciiTheme="minorHAnsi" w:eastAsia="Times New Roman" w:hAnsiTheme="minorHAnsi" w:cstheme="minorHAnsi"/>
                <w:lang w:eastAsia="pl-PL"/>
              </w:rPr>
              <w:t>.</w:t>
            </w:r>
            <w:proofErr w:type="gramStart"/>
            <w:r w:rsidRPr="00005AF1">
              <w:rPr>
                <w:rFonts w:asciiTheme="minorHAnsi" w:eastAsia="Times New Roman" w:hAnsiTheme="minorHAnsi" w:cstheme="minorHAnsi"/>
                <w:lang w:eastAsia="pl-PL"/>
              </w:rPr>
              <w:t>pl  -  wybierając</w:t>
            </w:r>
            <w:proofErr w:type="gramEnd"/>
            <w:r w:rsidRPr="00005AF1">
              <w:rPr>
                <w:rFonts w:asciiTheme="minorHAnsi" w:eastAsia="Times New Roman" w:hAnsiTheme="minorHAnsi" w:cstheme="minorHAnsi"/>
                <w:lang w:eastAsia="pl-PL"/>
              </w:rPr>
              <w:t xml:space="preserve"> opcję „posadź” park kieszonkowy.</w:t>
            </w:r>
          </w:p>
          <w:p w:rsidR="00BD46FB" w:rsidRPr="00005AF1" w:rsidRDefault="00BD46FB" w:rsidP="00717800">
            <w:pPr>
              <w:spacing w:after="0" w:line="240" w:lineRule="auto"/>
              <w:jc w:val="both"/>
              <w:rPr>
                <w:rFonts w:asciiTheme="minorHAnsi" w:hAnsiTheme="minorHAnsi" w:cstheme="minorHAnsi"/>
                <w:b/>
                <w:color w:val="00CCFF"/>
              </w:rPr>
            </w:pPr>
          </w:p>
          <w:p w:rsidR="00717800" w:rsidRPr="00005AF1" w:rsidRDefault="00005AF1" w:rsidP="00717800">
            <w:pPr>
              <w:spacing w:after="0" w:line="24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005AF1">
              <w:rPr>
                <w:rFonts w:asciiTheme="minorHAnsi" w:hAnsiTheme="minorHAnsi" w:cstheme="minorHAnsi"/>
              </w:rPr>
              <w:t xml:space="preserve">Do </w:t>
            </w:r>
            <w:r w:rsidR="00BD46FB" w:rsidRPr="00005AF1">
              <w:rPr>
                <w:rFonts w:asciiTheme="minorHAnsi" w:hAnsiTheme="minorHAnsi" w:cstheme="minorHAnsi"/>
              </w:rPr>
              <w:t xml:space="preserve">10 grudnia </w:t>
            </w:r>
            <w:r w:rsidR="00717800" w:rsidRPr="00005AF1">
              <w:rPr>
                <w:rFonts w:asciiTheme="minorHAnsi" w:hAnsiTheme="minorHAnsi" w:cstheme="minorHAnsi"/>
              </w:rPr>
              <w:t>2020 r. można było przesyłać uwagi drogą elektroniczną</w:t>
            </w:r>
            <w:r w:rsidR="006361A7" w:rsidRPr="00005AF1">
              <w:rPr>
                <w:rFonts w:asciiTheme="minorHAnsi" w:hAnsiTheme="minorHAnsi" w:cstheme="minorHAnsi"/>
              </w:rPr>
              <w:t xml:space="preserve">. Z tej możliwości </w:t>
            </w:r>
            <w:proofErr w:type="gramStart"/>
            <w:r w:rsidR="006361A7" w:rsidRPr="00005AF1">
              <w:rPr>
                <w:rFonts w:asciiTheme="minorHAnsi" w:hAnsiTheme="minorHAnsi" w:cstheme="minorHAnsi"/>
              </w:rPr>
              <w:t>skorzystał</w:t>
            </w:r>
            <w:r w:rsidR="00BD46FB" w:rsidRPr="00005AF1">
              <w:rPr>
                <w:rFonts w:asciiTheme="minorHAnsi" w:hAnsiTheme="minorHAnsi" w:cstheme="minorHAnsi"/>
              </w:rPr>
              <w:t>o 5  osób</w:t>
            </w:r>
            <w:proofErr w:type="gramEnd"/>
            <w:r w:rsidR="00BD46FB" w:rsidRPr="00005AF1">
              <w:rPr>
                <w:rFonts w:asciiTheme="minorHAnsi" w:hAnsiTheme="minorHAnsi" w:cstheme="minorHAnsi"/>
              </w:rPr>
              <w:t>.</w:t>
            </w:r>
            <w:r w:rsidR="00717800" w:rsidRPr="00005AF1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</w:p>
          <w:p w:rsidR="00717800" w:rsidRPr="00005AF1" w:rsidRDefault="00717800" w:rsidP="00717800">
            <w:pPr>
              <w:spacing w:after="0" w:line="24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</w:p>
          <w:p w:rsidR="00717800" w:rsidRPr="00005AF1" w:rsidRDefault="00717800" w:rsidP="00717800">
            <w:pPr>
              <w:spacing w:after="0"/>
              <w:jc w:val="both"/>
              <w:rPr>
                <w:rFonts w:asciiTheme="minorHAnsi" w:hAnsiTheme="minorHAnsi" w:cstheme="minorHAnsi"/>
              </w:rPr>
            </w:pPr>
          </w:p>
          <w:p w:rsidR="00BD46FB" w:rsidRPr="00005AF1" w:rsidRDefault="00BD46FB" w:rsidP="00717800">
            <w:pPr>
              <w:spacing w:after="0"/>
              <w:jc w:val="both"/>
              <w:rPr>
                <w:rFonts w:asciiTheme="minorHAnsi" w:hAnsiTheme="minorHAnsi" w:cstheme="minorHAnsi"/>
              </w:rPr>
            </w:pPr>
          </w:p>
          <w:p w:rsidR="00BD46FB" w:rsidRPr="00005AF1" w:rsidRDefault="00BD46FB" w:rsidP="00717800">
            <w:pPr>
              <w:spacing w:after="0"/>
              <w:jc w:val="both"/>
              <w:rPr>
                <w:rFonts w:asciiTheme="minorHAnsi" w:hAnsiTheme="minorHAnsi" w:cstheme="minorHAnsi"/>
              </w:rPr>
            </w:pPr>
          </w:p>
          <w:p w:rsidR="00BD46FB" w:rsidRPr="00005AF1" w:rsidRDefault="00BD46FB" w:rsidP="00717800">
            <w:pPr>
              <w:spacing w:after="0"/>
              <w:jc w:val="both"/>
              <w:rPr>
                <w:rFonts w:asciiTheme="minorHAnsi" w:hAnsiTheme="minorHAnsi" w:cstheme="minorHAnsi"/>
              </w:rPr>
            </w:pPr>
          </w:p>
          <w:p w:rsidR="00717800" w:rsidRPr="00005AF1" w:rsidRDefault="00717800" w:rsidP="00717800">
            <w:pPr>
              <w:spacing w:after="0"/>
              <w:jc w:val="both"/>
              <w:rPr>
                <w:rFonts w:asciiTheme="minorHAnsi" w:hAnsiTheme="minorHAnsi" w:cstheme="minorHAnsi"/>
              </w:rPr>
            </w:pPr>
            <w:r w:rsidRPr="00005AF1">
              <w:rPr>
                <w:rFonts w:asciiTheme="minorHAnsi" w:hAnsiTheme="minorHAnsi" w:cstheme="minorHAnsi"/>
              </w:rPr>
              <w:t xml:space="preserve">Konsultacje przeprowadzono </w:t>
            </w:r>
            <w:proofErr w:type="spellStart"/>
            <w:r w:rsidRPr="00005AF1">
              <w:rPr>
                <w:rFonts w:asciiTheme="minorHAnsi" w:hAnsiTheme="minorHAnsi" w:cstheme="minorHAnsi"/>
              </w:rPr>
              <w:t>bezkosztowo</w:t>
            </w:r>
            <w:proofErr w:type="spellEnd"/>
            <w:r w:rsidRPr="00005AF1">
              <w:rPr>
                <w:rFonts w:asciiTheme="minorHAnsi" w:hAnsiTheme="minorHAnsi" w:cstheme="minorHAnsi"/>
              </w:rPr>
              <w:t>.</w:t>
            </w:r>
          </w:p>
          <w:p w:rsidR="00B35814" w:rsidRPr="00005AF1" w:rsidRDefault="00B35814" w:rsidP="00114A4E">
            <w:pPr>
              <w:pStyle w:val="Akapitzlist1"/>
              <w:spacing w:after="0" w:line="240" w:lineRule="auto"/>
              <w:ind w:left="0"/>
              <w:jc w:val="both"/>
              <w:rPr>
                <w:rFonts w:asciiTheme="minorHAnsi" w:hAnsiTheme="minorHAnsi" w:cstheme="minorHAnsi"/>
                <w:bCs/>
              </w:rPr>
            </w:pPr>
          </w:p>
          <w:p w:rsidR="009064E4" w:rsidRPr="00005AF1" w:rsidRDefault="003933E4" w:rsidP="00114A4E">
            <w:pPr>
              <w:pStyle w:val="Akapitzlist1"/>
              <w:spacing w:after="0" w:line="240" w:lineRule="auto"/>
              <w:ind w:left="0"/>
              <w:jc w:val="both"/>
              <w:rPr>
                <w:rFonts w:asciiTheme="minorHAnsi" w:eastAsia="Times New Roman" w:hAnsiTheme="minorHAnsi" w:cstheme="minorHAnsi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  <w:r w:rsidRPr="00005AF1">
              <w:rPr>
                <w:rFonts w:asciiTheme="minorHAnsi" w:eastAsia="Times New Roman" w:hAnsiTheme="minorHAnsi" w:cstheme="minorHAnsi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</w:p>
          <w:p w:rsidR="009064E4" w:rsidRPr="00005AF1" w:rsidRDefault="009064E4" w:rsidP="00114A4E">
            <w:pPr>
              <w:pStyle w:val="Akapitzlist1"/>
              <w:spacing w:after="0" w:line="240" w:lineRule="auto"/>
              <w:ind w:left="0"/>
              <w:jc w:val="both"/>
              <w:rPr>
                <w:rFonts w:asciiTheme="minorHAnsi" w:eastAsia="Times New Roman" w:hAnsiTheme="minorHAnsi" w:cstheme="minorHAnsi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9064E4" w:rsidRPr="00005AF1" w:rsidRDefault="009064E4" w:rsidP="00114A4E">
            <w:pPr>
              <w:pStyle w:val="Akapitzlist1"/>
              <w:spacing w:after="0" w:line="240" w:lineRule="auto"/>
              <w:ind w:left="0"/>
              <w:jc w:val="both"/>
              <w:rPr>
                <w:rFonts w:asciiTheme="minorHAnsi" w:eastAsia="Times New Roman" w:hAnsiTheme="minorHAnsi" w:cstheme="minorHAnsi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9064E4" w:rsidRPr="00005AF1" w:rsidRDefault="009064E4" w:rsidP="00114A4E">
            <w:pPr>
              <w:pStyle w:val="Akapitzlist1"/>
              <w:spacing w:after="0" w:line="240" w:lineRule="auto"/>
              <w:ind w:left="0"/>
              <w:jc w:val="both"/>
              <w:rPr>
                <w:rFonts w:asciiTheme="minorHAnsi" w:eastAsia="Times New Roman" w:hAnsiTheme="minorHAnsi" w:cstheme="minorHAnsi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9064E4" w:rsidRPr="00005AF1" w:rsidRDefault="009064E4" w:rsidP="00114A4E">
            <w:pPr>
              <w:pStyle w:val="Akapitzlist1"/>
              <w:spacing w:after="0" w:line="240" w:lineRule="auto"/>
              <w:ind w:left="0"/>
              <w:jc w:val="both"/>
              <w:rPr>
                <w:rFonts w:asciiTheme="minorHAnsi" w:eastAsia="Times New Roman" w:hAnsiTheme="minorHAnsi" w:cstheme="minorHAnsi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9064E4" w:rsidRPr="00005AF1" w:rsidRDefault="009064E4" w:rsidP="00114A4E">
            <w:pPr>
              <w:pStyle w:val="Akapitzlist1"/>
              <w:spacing w:after="0" w:line="240" w:lineRule="auto"/>
              <w:ind w:left="0"/>
              <w:jc w:val="both"/>
              <w:rPr>
                <w:rFonts w:asciiTheme="minorHAnsi" w:eastAsia="Times New Roman" w:hAnsiTheme="minorHAnsi" w:cstheme="minorHAnsi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9064E4" w:rsidRPr="00005AF1" w:rsidRDefault="009064E4" w:rsidP="00114A4E">
            <w:pPr>
              <w:pStyle w:val="Akapitzlist1"/>
              <w:spacing w:after="0" w:line="240" w:lineRule="auto"/>
              <w:ind w:left="0"/>
              <w:jc w:val="both"/>
              <w:rPr>
                <w:rFonts w:asciiTheme="minorHAnsi" w:eastAsia="Times New Roman" w:hAnsiTheme="minorHAnsi" w:cstheme="minorHAnsi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9064E4" w:rsidRPr="00005AF1" w:rsidRDefault="009064E4" w:rsidP="00114A4E">
            <w:pPr>
              <w:pStyle w:val="Akapitzlist1"/>
              <w:spacing w:after="0" w:line="240" w:lineRule="auto"/>
              <w:ind w:left="0"/>
              <w:jc w:val="both"/>
              <w:rPr>
                <w:rFonts w:asciiTheme="minorHAnsi" w:eastAsia="Times New Roman" w:hAnsiTheme="minorHAnsi" w:cstheme="minorHAnsi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9064E4" w:rsidRPr="00005AF1" w:rsidRDefault="009064E4" w:rsidP="00114A4E">
            <w:pPr>
              <w:pStyle w:val="Akapitzlist1"/>
              <w:spacing w:after="0" w:line="240" w:lineRule="auto"/>
              <w:ind w:left="0"/>
              <w:jc w:val="both"/>
              <w:rPr>
                <w:rFonts w:asciiTheme="minorHAnsi" w:eastAsia="Times New Roman" w:hAnsiTheme="minorHAnsi" w:cstheme="minorHAnsi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933E4" w:rsidRPr="00005AF1" w:rsidRDefault="003933E4" w:rsidP="009064E4">
            <w:pPr>
              <w:pStyle w:val="Akapitzlist1"/>
              <w:spacing w:after="0" w:line="240" w:lineRule="auto"/>
              <w:ind w:left="0"/>
              <w:rPr>
                <w:rFonts w:asciiTheme="minorHAnsi" w:eastAsia="Times New Roman" w:hAnsiTheme="minorHAnsi" w:cstheme="minorHAnsi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B35814" w:rsidRPr="00005AF1" w:rsidRDefault="00B35814" w:rsidP="00114A4E">
            <w:pPr>
              <w:pStyle w:val="Akapitzlist1"/>
              <w:spacing w:after="0" w:line="240" w:lineRule="auto"/>
              <w:ind w:left="0"/>
              <w:jc w:val="both"/>
              <w:rPr>
                <w:rFonts w:asciiTheme="minorHAnsi" w:eastAsia="Times New Roman" w:hAnsiTheme="minorHAnsi" w:cstheme="minorHAnsi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B35814" w:rsidRPr="00005AF1" w:rsidRDefault="00B35814" w:rsidP="00114A4E">
            <w:pPr>
              <w:pStyle w:val="Akapitzlist1"/>
              <w:spacing w:after="0" w:line="240" w:lineRule="auto"/>
              <w:ind w:left="0"/>
              <w:jc w:val="both"/>
              <w:rPr>
                <w:rFonts w:asciiTheme="minorHAnsi" w:eastAsia="Times New Roman" w:hAnsiTheme="minorHAnsi" w:cstheme="minorHAnsi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B35814" w:rsidRPr="00005AF1" w:rsidRDefault="00B35814" w:rsidP="00114A4E">
            <w:pPr>
              <w:pStyle w:val="Akapitzlist1"/>
              <w:spacing w:after="0" w:line="240" w:lineRule="auto"/>
              <w:ind w:left="0"/>
              <w:jc w:val="both"/>
              <w:rPr>
                <w:rFonts w:asciiTheme="minorHAnsi" w:eastAsia="Times New Roman" w:hAnsiTheme="minorHAnsi" w:cstheme="minorHAnsi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B35814" w:rsidRPr="00005AF1" w:rsidRDefault="00B35814" w:rsidP="00114A4E">
            <w:pPr>
              <w:pStyle w:val="Akapitzlist1"/>
              <w:spacing w:after="0" w:line="240" w:lineRule="auto"/>
              <w:ind w:left="0"/>
              <w:jc w:val="both"/>
              <w:rPr>
                <w:rFonts w:asciiTheme="minorHAnsi" w:eastAsia="Times New Roman" w:hAnsiTheme="minorHAnsi" w:cstheme="minorHAnsi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B35814" w:rsidRPr="00005AF1" w:rsidRDefault="00B35814" w:rsidP="00114A4E">
            <w:pPr>
              <w:pStyle w:val="Akapitzlist1"/>
              <w:spacing w:after="0" w:line="240" w:lineRule="auto"/>
              <w:ind w:left="0"/>
              <w:jc w:val="both"/>
              <w:rPr>
                <w:rFonts w:asciiTheme="minorHAnsi" w:eastAsia="Times New Roman" w:hAnsiTheme="minorHAnsi" w:cstheme="minorHAnsi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B35814" w:rsidRPr="00005AF1" w:rsidRDefault="00B35814" w:rsidP="00114A4E">
            <w:pPr>
              <w:pStyle w:val="Akapitzlist1"/>
              <w:spacing w:after="0" w:line="240" w:lineRule="auto"/>
              <w:ind w:left="0"/>
              <w:jc w:val="both"/>
              <w:rPr>
                <w:rFonts w:asciiTheme="minorHAnsi" w:eastAsia="Times New Roman" w:hAnsiTheme="minorHAnsi" w:cstheme="minorHAnsi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B35814" w:rsidRPr="00005AF1" w:rsidRDefault="00B35814" w:rsidP="00114A4E">
            <w:pPr>
              <w:pStyle w:val="Akapitzlist1"/>
              <w:spacing w:after="0" w:line="240" w:lineRule="auto"/>
              <w:ind w:left="0"/>
              <w:jc w:val="both"/>
              <w:rPr>
                <w:rFonts w:asciiTheme="minorHAnsi" w:eastAsia="Times New Roman" w:hAnsiTheme="minorHAnsi" w:cstheme="minorHAnsi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B35814" w:rsidRPr="00005AF1" w:rsidRDefault="00B35814" w:rsidP="00114A4E">
            <w:pPr>
              <w:pStyle w:val="Akapitzlist1"/>
              <w:spacing w:after="0" w:line="240" w:lineRule="auto"/>
              <w:ind w:left="0"/>
              <w:jc w:val="both"/>
              <w:rPr>
                <w:rFonts w:asciiTheme="minorHAnsi" w:eastAsia="Times New Roman" w:hAnsiTheme="minorHAnsi" w:cstheme="minorHAnsi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B35814" w:rsidRPr="00005AF1" w:rsidRDefault="00B35814" w:rsidP="00114A4E">
            <w:pPr>
              <w:pStyle w:val="Akapitzlist1"/>
              <w:spacing w:after="0" w:line="240" w:lineRule="auto"/>
              <w:ind w:left="0"/>
              <w:jc w:val="both"/>
              <w:rPr>
                <w:rFonts w:asciiTheme="minorHAnsi" w:eastAsia="Times New Roman" w:hAnsiTheme="minorHAnsi" w:cstheme="minorHAnsi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B35814" w:rsidRPr="00005AF1" w:rsidRDefault="00B35814" w:rsidP="00114A4E">
            <w:pPr>
              <w:pStyle w:val="Akapitzlist1"/>
              <w:spacing w:after="0" w:line="240" w:lineRule="auto"/>
              <w:ind w:left="0"/>
              <w:jc w:val="both"/>
              <w:rPr>
                <w:rFonts w:asciiTheme="minorHAnsi" w:eastAsia="Times New Roman" w:hAnsiTheme="minorHAnsi" w:cstheme="minorHAnsi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B35814" w:rsidRPr="00005AF1" w:rsidRDefault="00B35814" w:rsidP="00114A4E">
            <w:pPr>
              <w:pStyle w:val="Akapitzlist1"/>
              <w:spacing w:after="0" w:line="240" w:lineRule="auto"/>
              <w:ind w:left="0"/>
              <w:jc w:val="both"/>
              <w:rPr>
                <w:rFonts w:asciiTheme="minorHAnsi" w:eastAsia="Times New Roman" w:hAnsiTheme="minorHAnsi" w:cstheme="minorHAnsi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B35814" w:rsidRPr="00005AF1" w:rsidRDefault="00B35814" w:rsidP="00114A4E">
            <w:pPr>
              <w:pStyle w:val="Akapitzlist1"/>
              <w:spacing w:after="0" w:line="240" w:lineRule="auto"/>
              <w:ind w:left="0"/>
              <w:jc w:val="both"/>
              <w:rPr>
                <w:rFonts w:asciiTheme="minorHAnsi" w:eastAsia="Times New Roman" w:hAnsiTheme="minorHAnsi" w:cstheme="minorHAnsi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B35814" w:rsidRPr="00005AF1" w:rsidRDefault="00B35814" w:rsidP="00114A4E">
            <w:pPr>
              <w:pStyle w:val="Akapitzlist1"/>
              <w:spacing w:after="0" w:line="240" w:lineRule="auto"/>
              <w:ind w:left="0"/>
              <w:jc w:val="both"/>
              <w:rPr>
                <w:rFonts w:asciiTheme="minorHAnsi" w:eastAsia="Times New Roman" w:hAnsiTheme="minorHAnsi" w:cstheme="minorHAnsi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B35814" w:rsidRPr="00005AF1" w:rsidRDefault="00B35814" w:rsidP="00114A4E">
            <w:pPr>
              <w:pStyle w:val="Akapitzlist1"/>
              <w:spacing w:after="0" w:line="240" w:lineRule="auto"/>
              <w:ind w:left="0"/>
              <w:jc w:val="both"/>
              <w:rPr>
                <w:rFonts w:asciiTheme="minorHAnsi" w:eastAsia="Times New Roman" w:hAnsiTheme="minorHAnsi" w:cstheme="minorHAnsi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B35814" w:rsidRPr="00005AF1" w:rsidRDefault="00B35814" w:rsidP="00114A4E">
            <w:pPr>
              <w:pStyle w:val="Akapitzlist1"/>
              <w:spacing w:after="0" w:line="240" w:lineRule="auto"/>
              <w:ind w:left="0"/>
              <w:jc w:val="both"/>
              <w:rPr>
                <w:rFonts w:asciiTheme="minorHAnsi" w:eastAsia="Times New Roman" w:hAnsiTheme="minorHAnsi" w:cstheme="minorHAnsi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B35814" w:rsidRPr="00005AF1" w:rsidRDefault="00B35814" w:rsidP="00114A4E">
            <w:pPr>
              <w:pStyle w:val="Akapitzlist1"/>
              <w:spacing w:after="0" w:line="240" w:lineRule="auto"/>
              <w:ind w:left="0"/>
              <w:jc w:val="both"/>
              <w:rPr>
                <w:rFonts w:asciiTheme="minorHAnsi" w:eastAsia="Times New Roman" w:hAnsiTheme="minorHAnsi" w:cstheme="minorHAnsi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B35814" w:rsidRPr="00005AF1" w:rsidRDefault="00B35814" w:rsidP="00114A4E">
            <w:pPr>
              <w:pStyle w:val="Akapitzlist1"/>
              <w:spacing w:after="0" w:line="240" w:lineRule="auto"/>
              <w:ind w:left="0"/>
              <w:jc w:val="both"/>
              <w:rPr>
                <w:rFonts w:asciiTheme="minorHAnsi" w:hAnsiTheme="minorHAnsi" w:cstheme="minorHAnsi"/>
                <w:bCs/>
              </w:rPr>
            </w:pPr>
          </w:p>
          <w:p w:rsidR="00564A7E" w:rsidRPr="00005AF1" w:rsidRDefault="00564A7E" w:rsidP="00885B7E">
            <w:pPr>
              <w:spacing w:after="0" w:line="24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</w:p>
        </w:tc>
      </w:tr>
    </w:tbl>
    <w:p w:rsidR="008A0641" w:rsidRPr="00005AF1" w:rsidRDefault="008A0641" w:rsidP="00F46EC9">
      <w:pPr>
        <w:spacing w:after="0" w:line="240" w:lineRule="auto"/>
        <w:rPr>
          <w:rFonts w:asciiTheme="minorHAnsi" w:hAnsiTheme="minorHAnsi" w:cstheme="minorHAnsi"/>
          <w:noProof/>
          <w:lang w:eastAsia="pl-PL"/>
        </w:rPr>
        <w:sectPr w:rsidR="008A0641" w:rsidRPr="00005AF1" w:rsidSect="008A0641">
          <w:headerReference w:type="default" r:id="rId22"/>
          <w:pgSz w:w="11906" w:h="16838" w:code="9"/>
          <w:pgMar w:top="902" w:right="1418" w:bottom="1418" w:left="1418" w:header="709" w:footer="709" w:gutter="0"/>
          <w:pgBorders w:offsetFrom="page">
            <w:top w:val="single" w:sz="4" w:space="24" w:color="00CCFF"/>
            <w:left w:val="single" w:sz="4" w:space="24" w:color="00CCFF"/>
            <w:bottom w:val="single" w:sz="4" w:space="24" w:color="00CCFF"/>
            <w:right w:val="single" w:sz="4" w:space="24" w:color="00CCFF"/>
          </w:pgBorders>
          <w:cols w:space="708"/>
          <w:docGrid w:linePitch="360"/>
        </w:sectPr>
      </w:pPr>
    </w:p>
    <w:p w:rsidR="00E560A9" w:rsidRPr="00005AF1" w:rsidRDefault="008A2F9E" w:rsidP="009F7740">
      <w:pPr>
        <w:rPr>
          <w:rFonts w:asciiTheme="minorHAnsi" w:hAnsiTheme="minorHAnsi" w:cstheme="minorHAnsi"/>
          <w:b/>
          <w:color w:val="00CCFF"/>
          <w:sz w:val="28"/>
          <w:szCs w:val="28"/>
        </w:rPr>
      </w:pPr>
      <w:r w:rsidRPr="00005AF1">
        <w:rPr>
          <w:rFonts w:asciiTheme="minorHAnsi" w:hAnsiTheme="minorHAnsi" w:cstheme="minorHAnsi"/>
          <w:b/>
          <w:color w:val="00CCFF"/>
          <w:sz w:val="28"/>
          <w:szCs w:val="28"/>
        </w:rPr>
        <w:lastRenderedPageBreak/>
        <w:t>Zestawienie uwag zgłoszonych w ramach konsultacji społecznych</w:t>
      </w:r>
    </w:p>
    <w:p w:rsidR="00717800" w:rsidRPr="00005AF1" w:rsidRDefault="004366AE" w:rsidP="00717800">
      <w:pPr>
        <w:rPr>
          <w:rFonts w:asciiTheme="minorHAnsi" w:hAnsiTheme="minorHAnsi" w:cstheme="minorHAnsi"/>
          <w:b/>
          <w:i/>
          <w:sz w:val="24"/>
          <w:szCs w:val="24"/>
        </w:rPr>
      </w:pPr>
      <w:r w:rsidRPr="00005AF1">
        <w:rPr>
          <w:rFonts w:asciiTheme="minorHAnsi" w:hAnsiTheme="minorHAnsi" w:cstheme="minorHAnsi"/>
          <w:b/>
          <w:i/>
          <w:sz w:val="24"/>
          <w:szCs w:val="24"/>
        </w:rPr>
        <w:t>Dane osobowe oraz fragmenty tekstu wskazujące na autora tekstu zostały zanonimizowane z uwagi na ochronę prywatności osoby fizycznej na podstawie art. 5 ust. 2 ustawy o dostępie do informacji publicznej (</w:t>
      </w:r>
      <w:proofErr w:type="spellStart"/>
      <w:proofErr w:type="gramStart"/>
      <w:r w:rsidRPr="00005AF1">
        <w:rPr>
          <w:rFonts w:asciiTheme="minorHAnsi" w:hAnsiTheme="minorHAnsi" w:cstheme="minorHAnsi"/>
          <w:b/>
          <w:i/>
          <w:sz w:val="24"/>
          <w:szCs w:val="24"/>
        </w:rPr>
        <w:t>anonimizacji</w:t>
      </w:r>
      <w:proofErr w:type="spellEnd"/>
      <w:r w:rsidRPr="00005AF1">
        <w:rPr>
          <w:rFonts w:asciiTheme="minorHAnsi" w:hAnsiTheme="minorHAnsi" w:cstheme="minorHAnsi"/>
          <w:b/>
          <w:i/>
          <w:sz w:val="24"/>
          <w:szCs w:val="24"/>
        </w:rPr>
        <w:t xml:space="preserve">  dokonała</w:t>
      </w:r>
      <w:proofErr w:type="gramEnd"/>
      <w:r w:rsidRPr="00005AF1">
        <w:rPr>
          <w:rFonts w:asciiTheme="minorHAnsi" w:hAnsiTheme="minorHAnsi" w:cstheme="minorHAnsi"/>
          <w:b/>
          <w:i/>
          <w:sz w:val="24"/>
          <w:szCs w:val="24"/>
        </w:rPr>
        <w:t xml:space="preserve"> </w:t>
      </w:r>
      <w:r w:rsidR="007B292D" w:rsidRPr="00005AF1">
        <w:rPr>
          <w:rFonts w:asciiTheme="minorHAnsi" w:hAnsiTheme="minorHAnsi" w:cstheme="minorHAnsi"/>
          <w:b/>
          <w:i/>
          <w:sz w:val="24"/>
          <w:szCs w:val="24"/>
        </w:rPr>
        <w:t>Joanna Cywińska-Raczkowska</w:t>
      </w:r>
      <w:r w:rsidRPr="00005AF1">
        <w:rPr>
          <w:rFonts w:asciiTheme="minorHAnsi" w:hAnsiTheme="minorHAnsi" w:cstheme="minorHAnsi"/>
          <w:b/>
          <w:i/>
          <w:sz w:val="24"/>
          <w:szCs w:val="24"/>
        </w:rPr>
        <w:t xml:space="preserve"> – pracownik Wydziału Komunikacji Społecznej i Informacji)</w:t>
      </w:r>
    </w:p>
    <w:tbl>
      <w:tblPr>
        <w:tblW w:w="14604" w:type="dxa"/>
        <w:tblBorders>
          <w:top w:val="single" w:sz="4" w:space="0" w:color="00B0F0"/>
          <w:left w:val="single" w:sz="4" w:space="0" w:color="00B0F0"/>
          <w:bottom w:val="single" w:sz="4" w:space="0" w:color="00B0F0"/>
          <w:right w:val="single" w:sz="4" w:space="0" w:color="00B0F0"/>
          <w:insideH w:val="single" w:sz="4" w:space="0" w:color="00B0F0"/>
          <w:insideV w:val="single" w:sz="4" w:space="0" w:color="00B0F0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96"/>
        <w:gridCol w:w="7512"/>
        <w:gridCol w:w="6596"/>
      </w:tblGrid>
      <w:tr w:rsidR="00E63C4C" w:rsidRPr="00005AF1" w:rsidTr="00E63C4C">
        <w:trPr>
          <w:trHeight w:val="829"/>
        </w:trPr>
        <w:tc>
          <w:tcPr>
            <w:tcW w:w="496" w:type="dxa"/>
            <w:tcBorders>
              <w:top w:val="single" w:sz="36" w:space="0" w:color="00B0F0"/>
              <w:left w:val="single" w:sz="36" w:space="0" w:color="00B0F0"/>
              <w:bottom w:val="single" w:sz="36" w:space="0" w:color="00B0F0"/>
              <w:right w:val="single" w:sz="36" w:space="0" w:color="00B0F0"/>
            </w:tcBorders>
            <w:vAlign w:val="center"/>
          </w:tcPr>
          <w:p w:rsidR="00E63C4C" w:rsidRPr="00005AF1" w:rsidRDefault="00E63C4C" w:rsidP="00E63C4C">
            <w:pPr>
              <w:jc w:val="both"/>
              <w:rPr>
                <w:rFonts w:asciiTheme="minorHAnsi" w:eastAsiaTheme="minorEastAsia" w:hAnsiTheme="minorHAnsi" w:cstheme="minorHAnsi"/>
                <w:b/>
                <w:bCs/>
                <w:color w:val="00B0F0"/>
                <w:sz w:val="28"/>
                <w:szCs w:val="28"/>
                <w:lang w:eastAsia="pl-PL"/>
              </w:rPr>
            </w:pPr>
            <w:r w:rsidRPr="00005AF1">
              <w:rPr>
                <w:rFonts w:asciiTheme="minorHAnsi" w:eastAsiaTheme="minorEastAsia" w:hAnsiTheme="minorHAnsi" w:cstheme="minorHAnsi"/>
                <w:b/>
                <w:bCs/>
                <w:color w:val="00B0F0"/>
                <w:sz w:val="28"/>
                <w:szCs w:val="28"/>
                <w:lang w:eastAsia="pl-PL"/>
              </w:rPr>
              <w:t>Lp.</w:t>
            </w:r>
          </w:p>
        </w:tc>
        <w:tc>
          <w:tcPr>
            <w:tcW w:w="7512" w:type="dxa"/>
            <w:tcBorders>
              <w:top w:val="single" w:sz="36" w:space="0" w:color="00B0F0"/>
              <w:left w:val="single" w:sz="36" w:space="0" w:color="00B0F0"/>
              <w:bottom w:val="single" w:sz="36" w:space="0" w:color="00B0F0"/>
              <w:right w:val="single" w:sz="36" w:space="0" w:color="00B0F0"/>
            </w:tcBorders>
            <w:vAlign w:val="center"/>
          </w:tcPr>
          <w:p w:rsidR="00E63C4C" w:rsidRPr="00005AF1" w:rsidRDefault="00E63C4C" w:rsidP="00E63C4C">
            <w:pPr>
              <w:jc w:val="center"/>
              <w:rPr>
                <w:rFonts w:asciiTheme="minorHAnsi" w:eastAsiaTheme="minorEastAsia" w:hAnsiTheme="minorHAnsi" w:cstheme="minorHAnsi"/>
                <w:b/>
                <w:bCs/>
                <w:color w:val="00B0F0"/>
                <w:sz w:val="28"/>
                <w:szCs w:val="28"/>
                <w:lang w:eastAsia="pl-PL"/>
              </w:rPr>
            </w:pPr>
            <w:r w:rsidRPr="00005AF1">
              <w:rPr>
                <w:rFonts w:asciiTheme="minorHAnsi" w:eastAsiaTheme="minorEastAsia" w:hAnsiTheme="minorHAnsi" w:cstheme="minorHAnsi"/>
                <w:b/>
                <w:bCs/>
                <w:color w:val="00B0F0"/>
                <w:sz w:val="28"/>
                <w:szCs w:val="28"/>
                <w:lang w:eastAsia="pl-PL"/>
              </w:rPr>
              <w:t>Uwagi przesłane drogą elektroniczną</w:t>
            </w:r>
          </w:p>
        </w:tc>
        <w:tc>
          <w:tcPr>
            <w:tcW w:w="6596" w:type="dxa"/>
            <w:tcBorders>
              <w:top w:val="single" w:sz="36" w:space="0" w:color="00B0F0"/>
              <w:left w:val="single" w:sz="36" w:space="0" w:color="00B0F0"/>
              <w:bottom w:val="single" w:sz="36" w:space="0" w:color="00B0F0"/>
              <w:right w:val="single" w:sz="36" w:space="0" w:color="00B0F0"/>
            </w:tcBorders>
          </w:tcPr>
          <w:p w:rsidR="00E63C4C" w:rsidRPr="00005AF1" w:rsidRDefault="00E63C4C" w:rsidP="00E63C4C">
            <w:pPr>
              <w:spacing w:after="0" w:line="240" w:lineRule="auto"/>
              <w:jc w:val="center"/>
              <w:rPr>
                <w:rFonts w:asciiTheme="minorHAnsi" w:eastAsiaTheme="minorEastAsia" w:hAnsiTheme="minorHAnsi" w:cstheme="minorHAnsi"/>
                <w:b/>
                <w:bCs/>
                <w:color w:val="00B0F0"/>
                <w:sz w:val="28"/>
                <w:szCs w:val="28"/>
                <w:lang w:eastAsia="pl-PL"/>
              </w:rPr>
            </w:pPr>
            <w:r w:rsidRPr="00005AF1">
              <w:rPr>
                <w:rFonts w:asciiTheme="minorHAnsi" w:eastAsiaTheme="minorEastAsia" w:hAnsiTheme="minorHAnsi" w:cstheme="minorHAnsi"/>
                <w:b/>
                <w:bCs/>
                <w:color w:val="00B0F0"/>
                <w:sz w:val="28"/>
                <w:szCs w:val="28"/>
                <w:lang w:eastAsia="pl-PL"/>
              </w:rPr>
              <w:t>Odpowiedź</w:t>
            </w:r>
          </w:p>
        </w:tc>
      </w:tr>
    </w:tbl>
    <w:p w:rsidR="00E63C4C" w:rsidRPr="00005AF1" w:rsidRDefault="00E63C4C" w:rsidP="00E63C4C">
      <w:pPr>
        <w:spacing w:after="0"/>
        <w:jc w:val="both"/>
        <w:rPr>
          <w:rFonts w:asciiTheme="minorHAnsi" w:eastAsiaTheme="minorEastAsia" w:hAnsiTheme="minorHAnsi" w:cstheme="minorHAnsi"/>
          <w:vanish/>
          <w:lang w:eastAsia="pl-PL"/>
        </w:rPr>
      </w:pPr>
    </w:p>
    <w:tbl>
      <w:tblPr>
        <w:tblW w:w="146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9"/>
        <w:gridCol w:w="488"/>
        <w:gridCol w:w="9"/>
        <w:gridCol w:w="7510"/>
        <w:gridCol w:w="6627"/>
      </w:tblGrid>
      <w:tr w:rsidR="00E63C4C" w:rsidRPr="00005AF1" w:rsidTr="00E63C4C">
        <w:trPr>
          <w:trHeight w:val="510"/>
        </w:trPr>
        <w:tc>
          <w:tcPr>
            <w:tcW w:w="527" w:type="dxa"/>
            <w:gridSpan w:val="2"/>
            <w:tcBorders>
              <w:top w:val="single" w:sz="4" w:space="0" w:color="00CCFF"/>
              <w:left w:val="single" w:sz="4" w:space="0" w:color="00FFFF"/>
              <w:bottom w:val="single" w:sz="4" w:space="0" w:color="00CCFF"/>
              <w:right w:val="single" w:sz="4" w:space="0" w:color="00CCFF"/>
            </w:tcBorders>
            <w:shd w:val="clear" w:color="auto" w:fill="auto"/>
          </w:tcPr>
          <w:p w:rsidR="00E63C4C" w:rsidRPr="00005AF1" w:rsidRDefault="00E63C4C" w:rsidP="00E63C4C">
            <w:pPr>
              <w:jc w:val="both"/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>1.</w:t>
            </w:r>
          </w:p>
        </w:tc>
        <w:tc>
          <w:tcPr>
            <w:tcW w:w="7519" w:type="dxa"/>
            <w:gridSpan w:val="2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  <w:shd w:val="clear" w:color="auto" w:fill="auto"/>
          </w:tcPr>
          <w:p w:rsidR="00E63C4C" w:rsidRPr="00005AF1" w:rsidRDefault="00E63C4C" w:rsidP="00E63C4C">
            <w:pPr>
              <w:spacing w:after="0"/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  <w:t xml:space="preserve">Cieszę się, ze Toruń "idzie w parki kieszeniowe". Jestem zdumiony, ze na 23 propozycje lokalizacji w dwóch największych dzielnicach miasta Rubinkowo/Skarpa proponuje się tylko 1 (słownie: jedną), zupełnie na skraju osiedla. Jak to możliwe? </w:t>
            </w:r>
          </w:p>
          <w:p w:rsidR="00E63C4C" w:rsidRPr="00005AF1" w:rsidRDefault="00E63C4C" w:rsidP="00E63C4C">
            <w:pPr>
              <w:spacing w:after="0"/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  <w:t xml:space="preserve">W tych dzielnicach, a zwłaszcza </w:t>
            </w:r>
            <w:proofErr w:type="spellStart"/>
            <w:r w:rsidRPr="00005AF1"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  <w:t>Rubinkowie</w:t>
            </w:r>
            <w:proofErr w:type="spellEnd"/>
            <w:r w:rsidRPr="00005AF1"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  <w:t xml:space="preserve"> występuje największy deficyt zieleni. Może warto to jeszcze raz przemyśleć. </w:t>
            </w:r>
          </w:p>
          <w:p w:rsidR="00E63C4C" w:rsidRPr="00005AF1" w:rsidRDefault="00E63C4C" w:rsidP="00E63C4C">
            <w:pPr>
              <w:spacing w:after="0"/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</w:pPr>
          </w:p>
        </w:tc>
        <w:tc>
          <w:tcPr>
            <w:tcW w:w="6627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E63C4C" w:rsidRPr="00005AF1" w:rsidRDefault="00E63C4C" w:rsidP="00E63C4C">
            <w:pPr>
              <w:spacing w:after="0"/>
              <w:jc w:val="both"/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 xml:space="preserve">Propozycje lokalizacji parków kieszonkowych będą sukcesywnie rozbudowywane. W pierwszej kolejności, zaproponowano lokalizacje możliwe do stosukowo szybkiej realizacji, ze względu na przyjęcie następujących kryteriów: </w:t>
            </w:r>
          </w:p>
          <w:p w:rsidR="00E63C4C" w:rsidRPr="00005AF1" w:rsidRDefault="00E63C4C" w:rsidP="00E63C4C">
            <w:pPr>
              <w:numPr>
                <w:ilvl w:val="0"/>
                <w:numId w:val="27"/>
              </w:numPr>
              <w:spacing w:after="0"/>
              <w:contextualSpacing/>
              <w:jc w:val="both"/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>Teren jest w całości własnością miasta;</w:t>
            </w:r>
          </w:p>
          <w:p w:rsidR="00E63C4C" w:rsidRPr="00005AF1" w:rsidRDefault="00E63C4C" w:rsidP="00E63C4C">
            <w:pPr>
              <w:numPr>
                <w:ilvl w:val="0"/>
                <w:numId w:val="27"/>
              </w:numPr>
              <w:spacing w:after="0"/>
              <w:contextualSpacing/>
              <w:jc w:val="both"/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>Powierzchnia terenu zieleni od 300m2 do 5000m2 (spójna z definicją parków kieszonkowych);</w:t>
            </w:r>
          </w:p>
          <w:p w:rsidR="00E63C4C" w:rsidRPr="00005AF1" w:rsidRDefault="00E63C4C" w:rsidP="00E63C4C">
            <w:pPr>
              <w:numPr>
                <w:ilvl w:val="0"/>
                <w:numId w:val="27"/>
              </w:numPr>
              <w:spacing w:after="0"/>
              <w:contextualSpacing/>
              <w:jc w:val="both"/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>Dowolność w wyborze elementów zagospodarowania odpowiadających adaptacji do zmian klimatycznych.</w:t>
            </w:r>
          </w:p>
        </w:tc>
      </w:tr>
      <w:tr w:rsidR="00E63C4C" w:rsidRPr="00005AF1" w:rsidTr="00E63C4C">
        <w:trPr>
          <w:trHeight w:val="510"/>
        </w:trPr>
        <w:tc>
          <w:tcPr>
            <w:tcW w:w="527" w:type="dxa"/>
            <w:gridSpan w:val="2"/>
            <w:tcBorders>
              <w:top w:val="single" w:sz="4" w:space="0" w:color="00CCFF"/>
              <w:left w:val="single" w:sz="4" w:space="0" w:color="00FFFF"/>
              <w:bottom w:val="single" w:sz="4" w:space="0" w:color="00CCFF"/>
              <w:right w:val="single" w:sz="4" w:space="0" w:color="00CCFF"/>
            </w:tcBorders>
            <w:shd w:val="clear" w:color="auto" w:fill="auto"/>
          </w:tcPr>
          <w:p w:rsidR="00E63C4C" w:rsidRPr="00005AF1" w:rsidRDefault="00E63C4C" w:rsidP="00E63C4C">
            <w:pPr>
              <w:jc w:val="both"/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 xml:space="preserve">2. </w:t>
            </w:r>
          </w:p>
        </w:tc>
        <w:tc>
          <w:tcPr>
            <w:tcW w:w="7519" w:type="dxa"/>
            <w:gridSpan w:val="2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  <w:shd w:val="clear" w:color="auto" w:fill="auto"/>
          </w:tcPr>
          <w:p w:rsidR="00E63C4C" w:rsidRPr="00005AF1" w:rsidRDefault="00E63C4C" w:rsidP="00E63C4C">
            <w:pPr>
              <w:spacing w:after="0"/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  <w:t xml:space="preserve">Jestem mieszkańcem ul. Narcyzowej 88 – na wprost skweru </w:t>
            </w:r>
            <w:proofErr w:type="spellStart"/>
            <w:r w:rsidRPr="00005AF1"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  <w:t>Narcyzowa-Zagonowa</w:t>
            </w:r>
            <w:proofErr w:type="spellEnd"/>
            <w:r w:rsidRPr="00005AF1"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  <w:t>. Wziąłem udział w ankiecie on-line. Na liście są 23 lokalizacje. Proszę o udzielenie informacji, ile z tych 23 lokalizacji ma szansę realizacji, bo wszystkie niewątpliwie na to zasługują.</w:t>
            </w:r>
          </w:p>
          <w:p w:rsidR="00E63C4C" w:rsidRPr="00005AF1" w:rsidRDefault="00E63C4C" w:rsidP="00E63C4C">
            <w:pPr>
              <w:spacing w:after="0"/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</w:pPr>
          </w:p>
          <w:p w:rsidR="00E63C4C" w:rsidRPr="00005AF1" w:rsidRDefault="00E63C4C" w:rsidP="00E63C4C">
            <w:pPr>
              <w:spacing w:after="0"/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</w:pPr>
          </w:p>
        </w:tc>
        <w:tc>
          <w:tcPr>
            <w:tcW w:w="6627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E63C4C" w:rsidRPr="00005AF1" w:rsidRDefault="00E63C4C" w:rsidP="00E63C4C">
            <w:pPr>
              <w:spacing w:after="0"/>
              <w:jc w:val="both"/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</w:pPr>
            <w:proofErr w:type="gramStart"/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>miasto</w:t>
            </w:r>
            <w:proofErr w:type="gramEnd"/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 xml:space="preserve"> będzie się starało zrealizować każdego roku możliwie jak najwięcej parków kieszonkowych wybranych przez mieszkańców i pozytywnie zaopiniowanych przez wszystkie właściwe jednostki miejskie, tj. MZD, WGN, WGK i in. - właściwe dla danej lokalizacji. </w:t>
            </w:r>
          </w:p>
        </w:tc>
      </w:tr>
      <w:tr w:rsidR="00E63C4C" w:rsidRPr="00005AF1" w:rsidTr="00E63C4C">
        <w:trPr>
          <w:trHeight w:val="510"/>
        </w:trPr>
        <w:tc>
          <w:tcPr>
            <w:tcW w:w="527" w:type="dxa"/>
            <w:gridSpan w:val="2"/>
            <w:tcBorders>
              <w:top w:val="single" w:sz="4" w:space="0" w:color="00CCFF"/>
              <w:left w:val="single" w:sz="4" w:space="0" w:color="00FFFF"/>
              <w:bottom w:val="single" w:sz="4" w:space="0" w:color="00CCFF"/>
              <w:right w:val="single" w:sz="4" w:space="0" w:color="00CCFF"/>
            </w:tcBorders>
            <w:shd w:val="clear" w:color="auto" w:fill="auto"/>
          </w:tcPr>
          <w:p w:rsidR="00E63C4C" w:rsidRPr="00005AF1" w:rsidRDefault="00E63C4C" w:rsidP="00E63C4C">
            <w:pPr>
              <w:jc w:val="both"/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>3.</w:t>
            </w:r>
          </w:p>
        </w:tc>
        <w:tc>
          <w:tcPr>
            <w:tcW w:w="7519" w:type="dxa"/>
            <w:gridSpan w:val="2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  <w:shd w:val="clear" w:color="auto" w:fill="auto"/>
          </w:tcPr>
          <w:p w:rsidR="00E63C4C" w:rsidRPr="00005AF1" w:rsidRDefault="00E63C4C" w:rsidP="00E63C4C">
            <w:pPr>
              <w:spacing w:after="0"/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shd w:val="clear" w:color="auto" w:fill="FFFFFF"/>
                <w:lang w:eastAsia="pl-PL"/>
              </w:rPr>
              <w:t>Szanowni Państwo, chciałbym wyrazić swoje poparcie dla posadzenia parków kieszonkowych na terenie Bydgoskiego Przedmieścia. </w:t>
            </w:r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br/>
            </w:r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shd w:val="clear" w:color="auto" w:fill="FFFFFF"/>
                <w:lang w:eastAsia="pl-PL"/>
              </w:rPr>
              <w:lastRenderedPageBreak/>
              <w:t xml:space="preserve">Jako mieszkaniec Bydgoskiego chciałbym w takim parku móc wypocząć podczas </w:t>
            </w:r>
            <w:proofErr w:type="gramStart"/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shd w:val="clear" w:color="auto" w:fill="FFFFFF"/>
                <w:lang w:eastAsia="pl-PL"/>
              </w:rPr>
              <w:t xml:space="preserve">spaceru. </w:t>
            </w:r>
            <w:proofErr w:type="gramEnd"/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shd w:val="clear" w:color="auto" w:fill="FFFFFF"/>
                <w:lang w:eastAsia="pl-PL"/>
              </w:rPr>
              <w:t>Poza tym przestrzeń miejska potrzebuje bardzo dużo zieleni, aby być przyjaźniejsza dla mieszkańców. Park kieszonkowy mógłby wyglądać następująco: </w:t>
            </w:r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br/>
            </w:r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shd w:val="clear" w:color="auto" w:fill="FFFFFF"/>
                <w:lang w:eastAsia="pl-PL"/>
              </w:rPr>
              <w:t>1. Kolorowe pachnące krzewy takie jak budleja czy jaśminowiec. </w:t>
            </w:r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br/>
            </w:r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shd w:val="clear" w:color="auto" w:fill="FFFFFF"/>
                <w:lang w:eastAsia="pl-PL"/>
              </w:rPr>
              <w:t>2. Kosze na śmieci tylko przy wejściu na teren skweru. </w:t>
            </w:r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br/>
            </w:r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shd w:val="clear" w:color="auto" w:fill="FFFFFF"/>
                <w:lang w:eastAsia="pl-PL"/>
              </w:rPr>
              <w:t>3. Rączki przy ławkach na parasolki, aby osoba starsza w słoneczny dzień mogła odpocząć i osłonić się przed słońcem swoją parasolką. </w:t>
            </w:r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br/>
            </w:r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br/>
            </w:r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shd w:val="clear" w:color="auto" w:fill="FFFFFF"/>
                <w:lang w:eastAsia="pl-PL"/>
              </w:rPr>
              <w:t>Szanowni Państwo, jako mieszkaniec ulicy Mickiewicza z całą mocą popieram pomysł stworzenia parków kieszonkowych, jestem przekonany, że jest to fantastyczny pomysł na zmienianie na lepsze Bydgoskiego Przedmieścia. </w:t>
            </w:r>
          </w:p>
        </w:tc>
        <w:tc>
          <w:tcPr>
            <w:tcW w:w="6627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E63C4C" w:rsidRPr="00005AF1" w:rsidRDefault="00005AF1" w:rsidP="00E63C4C">
            <w:pPr>
              <w:spacing w:after="0"/>
              <w:jc w:val="both"/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</w:pPr>
            <w:proofErr w:type="gramStart"/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lastRenderedPageBreak/>
              <w:t xml:space="preserve">Uwzględniono - </w:t>
            </w:r>
            <w:r w:rsidR="00E63C4C"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 xml:space="preserve"> opinia</w:t>
            </w:r>
            <w:proofErr w:type="gramEnd"/>
            <w:r w:rsidR="00E63C4C"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 xml:space="preserve"> przyjęta do zastosowania</w:t>
            </w:r>
          </w:p>
        </w:tc>
      </w:tr>
      <w:tr w:rsidR="00E63C4C" w:rsidRPr="00005AF1" w:rsidTr="00E63C4C">
        <w:trPr>
          <w:trHeight w:val="510"/>
        </w:trPr>
        <w:tc>
          <w:tcPr>
            <w:tcW w:w="527" w:type="dxa"/>
            <w:gridSpan w:val="2"/>
            <w:tcBorders>
              <w:top w:val="single" w:sz="4" w:space="0" w:color="00CCFF"/>
              <w:left w:val="single" w:sz="4" w:space="0" w:color="00FFFF"/>
              <w:bottom w:val="single" w:sz="4" w:space="0" w:color="00CCFF"/>
              <w:right w:val="single" w:sz="4" w:space="0" w:color="00CCFF"/>
            </w:tcBorders>
            <w:shd w:val="clear" w:color="auto" w:fill="auto"/>
          </w:tcPr>
          <w:p w:rsidR="00E63C4C" w:rsidRPr="00005AF1" w:rsidRDefault="00E63C4C" w:rsidP="00E63C4C">
            <w:pPr>
              <w:jc w:val="both"/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lastRenderedPageBreak/>
              <w:t>4.</w:t>
            </w:r>
          </w:p>
        </w:tc>
        <w:tc>
          <w:tcPr>
            <w:tcW w:w="7519" w:type="dxa"/>
            <w:gridSpan w:val="2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  <w:shd w:val="clear" w:color="auto" w:fill="auto"/>
          </w:tcPr>
          <w:p w:rsidR="00E63C4C" w:rsidRPr="00005AF1" w:rsidRDefault="00E63C4C" w:rsidP="00E63C4C">
            <w:pPr>
              <w:shd w:val="clear" w:color="auto" w:fill="FFFFFF"/>
              <w:spacing w:after="0"/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  <w:t>Szanowni Państwo,</w:t>
            </w:r>
          </w:p>
          <w:p w:rsidR="00E63C4C" w:rsidRPr="00005AF1" w:rsidRDefault="00E63C4C" w:rsidP="00E63C4C">
            <w:pPr>
              <w:shd w:val="clear" w:color="auto" w:fill="FFFFFF"/>
              <w:spacing w:after="0"/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  <w:br/>
            </w:r>
          </w:p>
          <w:p w:rsidR="00E63C4C" w:rsidRPr="00005AF1" w:rsidRDefault="00E63C4C" w:rsidP="00E63C4C">
            <w:pPr>
              <w:shd w:val="clear" w:color="auto" w:fill="FFFFFF"/>
              <w:spacing w:after="0"/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  <w:t xml:space="preserve">moim zdaniem w ramach parku kieszonkowego dobrym pomysłem byłyby drewniane rączki na parasole przy ławkach oraz kwitnące i pachnące krzewy </w:t>
            </w:r>
            <w:proofErr w:type="gramStart"/>
            <w:r w:rsidRPr="00005AF1"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  <w:t>takie jaki</w:t>
            </w:r>
            <w:proofErr w:type="gramEnd"/>
            <w:r w:rsidRPr="00005AF1"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  <w:t xml:space="preserve"> lilak pospolity, jaśminowiec wonny odm. </w:t>
            </w:r>
            <w:proofErr w:type="spellStart"/>
            <w:r w:rsidRPr="00005AF1"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  <w:t>Virginal</w:t>
            </w:r>
            <w:proofErr w:type="spellEnd"/>
            <w:r w:rsidRPr="00005AF1"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  <w:t xml:space="preserve">, kalina koralowa, Budleja Dawida odm. </w:t>
            </w:r>
            <w:proofErr w:type="gramStart"/>
            <w:r w:rsidRPr="00005AF1"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  <w:t>trójkolorowa</w:t>
            </w:r>
            <w:proofErr w:type="gramEnd"/>
            <w:r w:rsidRPr="00005AF1"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  <w:t>.</w:t>
            </w:r>
          </w:p>
          <w:p w:rsidR="00E63C4C" w:rsidRPr="00005AF1" w:rsidRDefault="00E63C4C" w:rsidP="00E63C4C">
            <w:pPr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</w:pPr>
          </w:p>
        </w:tc>
        <w:tc>
          <w:tcPr>
            <w:tcW w:w="6627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E63C4C" w:rsidRPr="00005AF1" w:rsidRDefault="00005AF1" w:rsidP="00E63C4C">
            <w:pPr>
              <w:spacing w:after="0"/>
              <w:jc w:val="both"/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</w:pPr>
            <w:proofErr w:type="gramStart"/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 xml:space="preserve">Uwzględniono - </w:t>
            </w:r>
            <w:r w:rsidR="00E63C4C"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 xml:space="preserve"> opinia</w:t>
            </w:r>
            <w:proofErr w:type="gramEnd"/>
            <w:r w:rsidR="00E63C4C"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 xml:space="preserve"> przyjęta do zastosowania</w:t>
            </w:r>
          </w:p>
        </w:tc>
      </w:tr>
      <w:tr w:rsidR="00E63C4C" w:rsidRPr="00005AF1" w:rsidTr="00E63C4C">
        <w:trPr>
          <w:trHeight w:val="510"/>
        </w:trPr>
        <w:tc>
          <w:tcPr>
            <w:tcW w:w="527" w:type="dxa"/>
            <w:gridSpan w:val="2"/>
            <w:tcBorders>
              <w:top w:val="single" w:sz="4" w:space="0" w:color="00CCFF"/>
              <w:left w:val="single" w:sz="4" w:space="0" w:color="00FFFF"/>
              <w:bottom w:val="single" w:sz="4" w:space="0" w:color="00CCFF"/>
              <w:right w:val="single" w:sz="4" w:space="0" w:color="00CCFF"/>
            </w:tcBorders>
            <w:shd w:val="clear" w:color="auto" w:fill="auto"/>
          </w:tcPr>
          <w:p w:rsidR="00E63C4C" w:rsidRPr="00005AF1" w:rsidRDefault="00E63C4C" w:rsidP="00E63C4C">
            <w:pPr>
              <w:jc w:val="both"/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>5.</w:t>
            </w:r>
          </w:p>
        </w:tc>
        <w:tc>
          <w:tcPr>
            <w:tcW w:w="7519" w:type="dxa"/>
            <w:gridSpan w:val="2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  <w:shd w:val="clear" w:color="auto" w:fill="auto"/>
          </w:tcPr>
          <w:p w:rsidR="00E63C4C" w:rsidRPr="00005AF1" w:rsidRDefault="00E63C4C" w:rsidP="00E63C4C">
            <w:pPr>
              <w:shd w:val="clear" w:color="auto" w:fill="FFFFFF"/>
              <w:spacing w:after="0"/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  <w:t>Szanowni Państwo,</w:t>
            </w:r>
          </w:p>
          <w:p w:rsidR="00E63C4C" w:rsidRPr="00005AF1" w:rsidRDefault="00E63C4C" w:rsidP="00E63C4C">
            <w:pPr>
              <w:shd w:val="clear" w:color="auto" w:fill="FFFFFF"/>
              <w:spacing w:after="0"/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</w:pPr>
          </w:p>
          <w:p w:rsidR="00E63C4C" w:rsidRPr="00005AF1" w:rsidRDefault="00E63C4C" w:rsidP="00E63C4C">
            <w:pPr>
              <w:shd w:val="clear" w:color="auto" w:fill="FFFFFF"/>
              <w:spacing w:after="0"/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</w:pPr>
            <w:proofErr w:type="gramStart"/>
            <w:r w:rsidRPr="00005AF1"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  <w:t>w</w:t>
            </w:r>
            <w:proofErr w:type="gramEnd"/>
            <w:r w:rsidRPr="00005AF1"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  <w:t xml:space="preserve"> swoim własnym imieniu chciałbym zaproponować względem wyposażenia parków kieszonkowych następujące rozwiązania.</w:t>
            </w:r>
          </w:p>
          <w:p w:rsidR="00E63C4C" w:rsidRPr="00005AF1" w:rsidRDefault="00E63C4C" w:rsidP="00E63C4C">
            <w:pPr>
              <w:shd w:val="clear" w:color="auto" w:fill="FFFFFF"/>
              <w:spacing w:after="0"/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</w:pPr>
          </w:p>
          <w:p w:rsidR="00E63C4C" w:rsidRPr="00005AF1" w:rsidRDefault="00E63C4C" w:rsidP="00E63C4C">
            <w:pPr>
              <w:shd w:val="clear" w:color="auto" w:fill="FFFFFF"/>
              <w:spacing w:after="0"/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  <w:t>1. Umieszczenie przy ławkach drewnianych rączek na parasolki - z myślą o seniorach. W słoneczny dzień takie rączki umożliwią seniorowi umieszczenie w nich własnej parasolki i spokojne poczytanie książki czy gazety, bez obawy o przegrzanie. Drzewa rosną powoli, na naturalny cień trzeba będzie trochę poczekać. A takie rączki będą kosztować niewiele, a mogą bardzo pomóc starszym mieszkańcom Torunia. Pomysł był już obecny w przestrzeni Bydgoskiego Przedmieścia od paru lat, ale nie doczekał się jak dotąd realizacji.</w:t>
            </w:r>
          </w:p>
          <w:p w:rsidR="00E63C4C" w:rsidRPr="00005AF1" w:rsidRDefault="00E63C4C" w:rsidP="00E63C4C">
            <w:pPr>
              <w:shd w:val="clear" w:color="auto" w:fill="FFFFFF"/>
              <w:spacing w:after="0"/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</w:pPr>
          </w:p>
          <w:p w:rsidR="00E63C4C" w:rsidRPr="00005AF1" w:rsidRDefault="00E63C4C" w:rsidP="00E63C4C">
            <w:pPr>
              <w:shd w:val="clear" w:color="auto" w:fill="FFFFFF"/>
              <w:spacing w:after="0"/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  <w:t xml:space="preserve">2. Dużo kolorowych, pięknie kwitnących krzewów. W 2020 roku mieszkańców Bydgoskiego zachwyciły juki kwitnące na rondzie Herberta. Warto pomyśleć o równie spektakularnych </w:t>
            </w:r>
            <w:proofErr w:type="spellStart"/>
            <w:r w:rsidRPr="00005AF1"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  <w:t>nasadzeniach</w:t>
            </w:r>
            <w:proofErr w:type="spellEnd"/>
            <w:r w:rsidRPr="00005AF1"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  <w:t>. Pięknie wyglądałaby Budleja Dawida (odmiana trójkolorowa), jaśminowiec, judaszowiec, kalina, lilak. Z bylin można pomyśleć o ślazie piżmowym czy szczodrzeńcu.</w:t>
            </w:r>
          </w:p>
          <w:p w:rsidR="00E63C4C" w:rsidRPr="00005AF1" w:rsidRDefault="00E63C4C" w:rsidP="00E63C4C">
            <w:pPr>
              <w:shd w:val="clear" w:color="auto" w:fill="FFFFFF"/>
              <w:spacing w:after="0"/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</w:pPr>
          </w:p>
          <w:p w:rsidR="00E63C4C" w:rsidRPr="00005AF1" w:rsidRDefault="00E63C4C" w:rsidP="00E63C4C">
            <w:pPr>
              <w:shd w:val="clear" w:color="auto" w:fill="FFFFFF"/>
              <w:spacing w:after="0"/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  <w:t>3. Zbyt bliskie sąsiedztwo kosza w stosunku do ławki skutkuje odczuwaniem nieprzyjemnych zapachów, może też powodować większe prawdopodobieństwo spotkania z osą. Dlatego od jakiegoś czasu staram się sugerować, by kosze na śmieci zawsze umieszczać w większej odległości od ławek. Nikt nie chce odpoczywać w pobliżu śmieci.</w:t>
            </w:r>
          </w:p>
          <w:p w:rsidR="00E63C4C" w:rsidRPr="00005AF1" w:rsidRDefault="00E63C4C" w:rsidP="00E63C4C">
            <w:pPr>
              <w:shd w:val="clear" w:color="auto" w:fill="FFFFFF"/>
              <w:spacing w:after="0"/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</w:pPr>
          </w:p>
          <w:p w:rsidR="00E63C4C" w:rsidRPr="00005AF1" w:rsidRDefault="00E63C4C" w:rsidP="00E63C4C">
            <w:pPr>
              <w:shd w:val="clear" w:color="auto" w:fill="FFFFFF"/>
              <w:spacing w:after="0"/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  <w:t xml:space="preserve">4. W przypadku parków kieszonkowych sąsiadujących z ruchliwym ulicami proponowałbym umieszczenie od strony ulicy niskich żywopłotów </w:t>
            </w:r>
            <w:r w:rsidRPr="00005AF1"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  <w:lastRenderedPageBreak/>
              <w:t>chroniących częściowo przed hałasem i dających poczucie spokoju i bezpieczeństwa.</w:t>
            </w:r>
          </w:p>
          <w:p w:rsidR="00E63C4C" w:rsidRPr="00005AF1" w:rsidRDefault="00E63C4C" w:rsidP="00E63C4C">
            <w:pPr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</w:pPr>
          </w:p>
          <w:p w:rsidR="00E63C4C" w:rsidRPr="00005AF1" w:rsidRDefault="00E63C4C" w:rsidP="00E63C4C">
            <w:pPr>
              <w:spacing w:after="0"/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</w:pPr>
          </w:p>
        </w:tc>
        <w:tc>
          <w:tcPr>
            <w:tcW w:w="6627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E63C4C" w:rsidRPr="00005AF1" w:rsidRDefault="00005AF1" w:rsidP="00E63C4C">
            <w:pPr>
              <w:spacing w:after="0"/>
              <w:jc w:val="both"/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lastRenderedPageBreak/>
              <w:t>Uwzględniono -</w:t>
            </w:r>
            <w:r w:rsidR="00E63C4C"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 xml:space="preserve"> uwaga przyjęta do zastosowania</w:t>
            </w:r>
          </w:p>
        </w:tc>
      </w:tr>
      <w:tr w:rsidR="00E63C4C" w:rsidRPr="00005AF1" w:rsidTr="00E63C4C">
        <w:trPr>
          <w:trHeight w:val="510"/>
        </w:trPr>
        <w:tc>
          <w:tcPr>
            <w:tcW w:w="527" w:type="dxa"/>
            <w:gridSpan w:val="2"/>
            <w:tcBorders>
              <w:top w:val="single" w:sz="4" w:space="0" w:color="00CCFF"/>
              <w:left w:val="single" w:sz="4" w:space="0" w:color="00FFFF"/>
              <w:bottom w:val="single" w:sz="4" w:space="0" w:color="00CCFF"/>
              <w:right w:val="single" w:sz="4" w:space="0" w:color="00CCFF"/>
            </w:tcBorders>
            <w:shd w:val="clear" w:color="auto" w:fill="auto"/>
          </w:tcPr>
          <w:p w:rsidR="00E63C4C" w:rsidRPr="00005AF1" w:rsidRDefault="00E63C4C" w:rsidP="00E63C4C">
            <w:pPr>
              <w:jc w:val="both"/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lastRenderedPageBreak/>
              <w:t>6.</w:t>
            </w:r>
          </w:p>
        </w:tc>
        <w:tc>
          <w:tcPr>
            <w:tcW w:w="7519" w:type="dxa"/>
            <w:gridSpan w:val="2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  <w:shd w:val="clear" w:color="auto" w:fill="auto"/>
          </w:tcPr>
          <w:p w:rsidR="00E63C4C" w:rsidRPr="00005AF1" w:rsidRDefault="00E63C4C" w:rsidP="00E63C4C">
            <w:pPr>
              <w:spacing w:after="0" w:line="240" w:lineRule="auto"/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  <w:t>Dzień dobry,</w:t>
            </w:r>
          </w:p>
          <w:p w:rsidR="00E63C4C" w:rsidRPr="00005AF1" w:rsidRDefault="00E63C4C" w:rsidP="00E63C4C">
            <w:pPr>
              <w:spacing w:after="0" w:line="240" w:lineRule="auto"/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</w:pPr>
          </w:p>
          <w:p w:rsidR="00E63C4C" w:rsidRPr="00005AF1" w:rsidRDefault="00E63C4C" w:rsidP="00E63C4C">
            <w:pPr>
              <w:spacing w:after="0" w:line="240" w:lineRule="auto"/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  <w:t>Widziałem wyniki ankiety.</w:t>
            </w:r>
          </w:p>
          <w:p w:rsidR="00E63C4C" w:rsidRPr="00005AF1" w:rsidRDefault="00E63C4C" w:rsidP="00E63C4C">
            <w:pPr>
              <w:spacing w:after="0" w:line="240" w:lineRule="auto"/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</w:pPr>
          </w:p>
          <w:p w:rsidR="00E63C4C" w:rsidRPr="00005AF1" w:rsidRDefault="00E63C4C" w:rsidP="00E63C4C">
            <w:pPr>
              <w:spacing w:after="0" w:line="240" w:lineRule="auto"/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  <w:t>Niestety nie mogłem uczestniczyć w spotkaniu online </w:t>
            </w:r>
            <w:r w:rsidRPr="00005AF1">
              <w:rPr>
                <w:rFonts w:asciiTheme="minorHAnsi" w:eastAsia="Times New Roman" w:hAnsiTheme="minorHAnsi" w:cstheme="minorHAnsi"/>
                <w:b/>
                <w:bCs/>
                <w:sz w:val="24"/>
                <w:szCs w:val="24"/>
                <w:lang w:eastAsia="pl-PL"/>
              </w:rPr>
              <w:t>16 listopada 2020 r. o godzinie 17.00</w:t>
            </w:r>
            <w:r w:rsidRPr="00005AF1">
              <w:rPr>
                <w:rFonts w:asciiTheme="minorHAnsi" w:eastAsia="Times New Roman" w:hAnsiTheme="minorHAnsi" w:cstheme="minorHAnsi"/>
                <w:color w:val="646363"/>
                <w:sz w:val="24"/>
                <w:szCs w:val="24"/>
                <w:lang w:eastAsia="pl-PL"/>
              </w:rPr>
              <w:t>.</w:t>
            </w:r>
          </w:p>
          <w:p w:rsidR="00E63C4C" w:rsidRPr="00005AF1" w:rsidRDefault="00E63C4C" w:rsidP="00E63C4C">
            <w:pPr>
              <w:spacing w:after="0" w:line="240" w:lineRule="auto"/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</w:pPr>
          </w:p>
          <w:p w:rsidR="00E63C4C" w:rsidRPr="00005AF1" w:rsidRDefault="00E63C4C" w:rsidP="00E63C4C">
            <w:pPr>
              <w:spacing w:after="0" w:line="240" w:lineRule="auto"/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  <w:t>Czy są może jakieś wstępne ustalenia? Szczególnie zależy mi na informacji dot. Tataraków/Szuwarów.</w:t>
            </w:r>
          </w:p>
          <w:p w:rsidR="00E63C4C" w:rsidRPr="00005AF1" w:rsidRDefault="00E63C4C" w:rsidP="00E63C4C">
            <w:pPr>
              <w:spacing w:after="0" w:line="240" w:lineRule="auto"/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</w:pPr>
          </w:p>
          <w:p w:rsidR="00E63C4C" w:rsidRPr="00005AF1" w:rsidRDefault="00E63C4C" w:rsidP="00E63C4C">
            <w:pPr>
              <w:spacing w:after="0" w:line="240" w:lineRule="auto"/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</w:pPr>
            <w:proofErr w:type="gramStart"/>
            <w:r w:rsidRPr="00005AF1"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  <w:t>teren</w:t>
            </w:r>
            <w:proofErr w:type="gramEnd"/>
            <w:r w:rsidRPr="00005AF1"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  <w:t xml:space="preserve"> wygląda obecnie niezbyt ładnie - w zał. film. Sprawa zgłoszona do Straży Miejskiej - ale zainteresowanie tematem - znikome. Przekierowano dalej, teren nieuprzątnięty, śmieci porozrzucane wokoło... </w:t>
            </w:r>
            <w:proofErr w:type="gramStart"/>
            <w:r w:rsidRPr="00005AF1"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  <w:t>brak</w:t>
            </w:r>
            <w:proofErr w:type="gramEnd"/>
            <w:r w:rsidRPr="00005AF1"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  <w:t xml:space="preserve"> słów...</w:t>
            </w:r>
          </w:p>
          <w:p w:rsidR="00E63C4C" w:rsidRPr="00005AF1" w:rsidRDefault="00E63C4C" w:rsidP="00E63C4C">
            <w:pPr>
              <w:spacing w:after="0" w:line="240" w:lineRule="auto"/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</w:pPr>
          </w:p>
          <w:p w:rsidR="00E63C4C" w:rsidRPr="00005AF1" w:rsidRDefault="00E63C4C" w:rsidP="00E63C4C">
            <w:pPr>
              <w:spacing w:after="0" w:line="240" w:lineRule="auto"/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</w:pPr>
            <w:proofErr w:type="gramStart"/>
            <w:r w:rsidRPr="00005AF1"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  <w:t>w</w:t>
            </w:r>
            <w:proofErr w:type="gramEnd"/>
            <w:r w:rsidRPr="00005AF1"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  <w:t xml:space="preserve"> </w:t>
            </w:r>
            <w:proofErr w:type="spellStart"/>
            <w:r w:rsidRPr="00005AF1"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  <w:t>zał..krótki</w:t>
            </w:r>
            <w:proofErr w:type="spellEnd"/>
            <w:r w:rsidRPr="00005AF1"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  <w:t xml:space="preserve"> film ze spaceru.</w:t>
            </w:r>
          </w:p>
          <w:p w:rsidR="00E63C4C" w:rsidRPr="00005AF1" w:rsidRDefault="00E63C4C" w:rsidP="00E63C4C">
            <w:pPr>
              <w:spacing w:after="0" w:line="240" w:lineRule="auto"/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</w:pPr>
          </w:p>
          <w:p w:rsidR="00E63C4C" w:rsidRPr="00005AF1" w:rsidRDefault="00E63C4C" w:rsidP="00E63C4C">
            <w:pPr>
              <w:spacing w:after="0" w:line="240" w:lineRule="auto"/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  <w:t>Wiem, że sytuacja finansowa gminy nie jest najlepsza, ale wystarczyło po prostu wywieźć śmieci...</w:t>
            </w:r>
          </w:p>
          <w:p w:rsidR="00E63C4C" w:rsidRPr="00005AF1" w:rsidRDefault="00E63C4C" w:rsidP="00E63C4C">
            <w:pPr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</w:pPr>
          </w:p>
          <w:p w:rsidR="00E63C4C" w:rsidRPr="00005AF1" w:rsidRDefault="00E63C4C" w:rsidP="00E63C4C">
            <w:pPr>
              <w:shd w:val="clear" w:color="auto" w:fill="FFFFFF"/>
              <w:spacing w:after="0"/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</w:pPr>
          </w:p>
        </w:tc>
        <w:tc>
          <w:tcPr>
            <w:tcW w:w="6627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E63C4C" w:rsidRPr="00005AF1" w:rsidRDefault="00E63C4C" w:rsidP="00E63C4C">
            <w:pPr>
              <w:spacing w:after="0"/>
              <w:jc w:val="both"/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>Odpowiedź Straż Miejska:</w:t>
            </w:r>
          </w:p>
          <w:p w:rsidR="00E63C4C" w:rsidRPr="00005AF1" w:rsidRDefault="00E63C4C" w:rsidP="00E63C4C">
            <w:pPr>
              <w:spacing w:after="0"/>
              <w:jc w:val="both"/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Theme="minorEastAsia" w:hAnsiTheme="minorHAnsi" w:cstheme="minorHAnsi"/>
                <w:lang w:eastAsia="pl-PL"/>
              </w:rPr>
              <w:object w:dxaOrig="10800" w:dyaOrig="1057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43" type="#_x0000_t75" style="width:323.7pt;height:315.55pt" o:ole="">
                  <v:imagedata r:id="rId23" o:title=""/>
                </v:shape>
                <o:OLEObject Type="Embed" ProgID="PBrush" ShapeID="_x0000_i1043" DrawAspect="Content" ObjectID="_1673782089" r:id="rId24"/>
              </w:object>
            </w:r>
          </w:p>
        </w:tc>
      </w:tr>
      <w:tr w:rsidR="00E63C4C" w:rsidRPr="00005AF1" w:rsidTr="00E63C4C">
        <w:tblPrEx>
          <w:tblBorders>
            <w:top w:val="single" w:sz="4" w:space="0" w:color="00B0F0"/>
            <w:left w:val="single" w:sz="4" w:space="0" w:color="00B0F0"/>
            <w:bottom w:val="single" w:sz="4" w:space="0" w:color="00B0F0"/>
            <w:right w:val="single" w:sz="4" w:space="0" w:color="00B0F0"/>
            <w:insideH w:val="single" w:sz="4" w:space="0" w:color="00B0F0"/>
            <w:insideV w:val="single" w:sz="4" w:space="0" w:color="00B0F0"/>
          </w:tblBorders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gridBefore w:val="1"/>
          <w:wBefore w:w="39" w:type="dxa"/>
          <w:trHeight w:val="675"/>
        </w:trPr>
        <w:tc>
          <w:tcPr>
            <w:tcW w:w="497" w:type="dxa"/>
            <w:gridSpan w:val="2"/>
            <w:tcBorders>
              <w:top w:val="single" w:sz="36" w:space="0" w:color="00B0F0"/>
              <w:left w:val="single" w:sz="36" w:space="0" w:color="00B0F0"/>
              <w:bottom w:val="single" w:sz="36" w:space="0" w:color="00B0F0"/>
              <w:right w:val="single" w:sz="36" w:space="0" w:color="00B0F0"/>
            </w:tcBorders>
            <w:vAlign w:val="center"/>
          </w:tcPr>
          <w:p w:rsidR="00E63C4C" w:rsidRPr="00005AF1" w:rsidRDefault="00E63C4C" w:rsidP="00E63C4C">
            <w:pPr>
              <w:jc w:val="both"/>
              <w:rPr>
                <w:rFonts w:asciiTheme="minorHAnsi" w:eastAsiaTheme="minorEastAsia" w:hAnsiTheme="minorHAnsi" w:cstheme="minorHAnsi"/>
                <w:b/>
                <w:bCs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Theme="minorEastAsia" w:hAnsiTheme="minorHAnsi" w:cstheme="minorHAnsi"/>
                <w:b/>
                <w:bCs/>
                <w:sz w:val="24"/>
                <w:szCs w:val="24"/>
                <w:lang w:eastAsia="pl-PL"/>
              </w:rPr>
              <w:lastRenderedPageBreak/>
              <w:t>Lp.</w:t>
            </w:r>
          </w:p>
        </w:tc>
        <w:tc>
          <w:tcPr>
            <w:tcW w:w="7510" w:type="dxa"/>
            <w:tcBorders>
              <w:top w:val="single" w:sz="36" w:space="0" w:color="00B0F0"/>
              <w:left w:val="single" w:sz="36" w:space="0" w:color="00B0F0"/>
              <w:bottom w:val="single" w:sz="36" w:space="0" w:color="00B0F0"/>
              <w:right w:val="single" w:sz="36" w:space="0" w:color="00B0F0"/>
            </w:tcBorders>
            <w:vAlign w:val="center"/>
          </w:tcPr>
          <w:p w:rsidR="00E63C4C" w:rsidRPr="00005AF1" w:rsidRDefault="00E63C4C" w:rsidP="00E63C4C">
            <w:pPr>
              <w:jc w:val="center"/>
              <w:rPr>
                <w:rFonts w:asciiTheme="minorHAnsi" w:eastAsiaTheme="minorEastAsia" w:hAnsiTheme="minorHAnsi" w:cstheme="minorHAnsi"/>
                <w:b/>
                <w:bCs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Theme="minorEastAsia" w:hAnsiTheme="minorHAnsi" w:cstheme="minorHAnsi"/>
                <w:b/>
                <w:bCs/>
                <w:sz w:val="24"/>
                <w:szCs w:val="24"/>
                <w:lang w:eastAsia="pl-PL"/>
              </w:rPr>
              <w:t>Uwagi zgłoszone na spotkaniu online</w:t>
            </w:r>
          </w:p>
        </w:tc>
        <w:tc>
          <w:tcPr>
            <w:tcW w:w="6627" w:type="dxa"/>
            <w:tcBorders>
              <w:top w:val="single" w:sz="36" w:space="0" w:color="00B0F0"/>
              <w:left w:val="single" w:sz="36" w:space="0" w:color="00B0F0"/>
              <w:bottom w:val="single" w:sz="36" w:space="0" w:color="00B0F0"/>
              <w:right w:val="single" w:sz="36" w:space="0" w:color="00B0F0"/>
            </w:tcBorders>
          </w:tcPr>
          <w:p w:rsidR="00E63C4C" w:rsidRPr="00005AF1" w:rsidRDefault="00E63C4C" w:rsidP="00E63C4C">
            <w:pPr>
              <w:spacing w:after="0"/>
              <w:jc w:val="center"/>
              <w:rPr>
                <w:rFonts w:asciiTheme="minorHAnsi" w:eastAsiaTheme="minorEastAsia" w:hAnsiTheme="minorHAnsi" w:cstheme="minorHAnsi"/>
                <w:b/>
                <w:bCs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Theme="minorEastAsia" w:hAnsiTheme="minorHAnsi" w:cstheme="minorHAnsi"/>
                <w:b/>
                <w:bCs/>
                <w:sz w:val="24"/>
                <w:szCs w:val="24"/>
                <w:lang w:eastAsia="pl-PL"/>
              </w:rPr>
              <w:t>Odpowiedź</w:t>
            </w:r>
          </w:p>
        </w:tc>
      </w:tr>
    </w:tbl>
    <w:p w:rsidR="00E63C4C" w:rsidRPr="00005AF1" w:rsidRDefault="00E63C4C" w:rsidP="00E63C4C">
      <w:pPr>
        <w:spacing w:after="0"/>
        <w:jc w:val="both"/>
        <w:rPr>
          <w:rFonts w:asciiTheme="minorHAnsi" w:eastAsiaTheme="minorEastAsia" w:hAnsiTheme="minorHAnsi" w:cstheme="minorHAnsi"/>
          <w:vanish/>
          <w:sz w:val="24"/>
          <w:szCs w:val="24"/>
          <w:lang w:eastAsia="pl-PL"/>
        </w:rPr>
      </w:pPr>
    </w:p>
    <w:tbl>
      <w:tblPr>
        <w:tblW w:w="147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75"/>
        <w:gridCol w:w="7371"/>
        <w:gridCol w:w="6663"/>
      </w:tblGrid>
      <w:tr w:rsidR="00E63C4C" w:rsidRPr="00005AF1" w:rsidTr="00E63C4C">
        <w:trPr>
          <w:trHeight w:val="496"/>
        </w:trPr>
        <w:tc>
          <w:tcPr>
            <w:tcW w:w="675" w:type="dxa"/>
            <w:tcBorders>
              <w:top w:val="single" w:sz="4" w:space="0" w:color="00CCFF"/>
              <w:left w:val="single" w:sz="4" w:space="0" w:color="00FFFF"/>
              <w:bottom w:val="single" w:sz="4" w:space="0" w:color="00CCFF"/>
              <w:right w:val="single" w:sz="4" w:space="0" w:color="00CCFF"/>
            </w:tcBorders>
            <w:shd w:val="clear" w:color="auto" w:fill="auto"/>
          </w:tcPr>
          <w:p w:rsidR="00E63C4C" w:rsidRPr="00005AF1" w:rsidRDefault="00E63C4C" w:rsidP="00E63C4C">
            <w:pPr>
              <w:jc w:val="both"/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>1.</w:t>
            </w:r>
          </w:p>
        </w:tc>
        <w:tc>
          <w:tcPr>
            <w:tcW w:w="7371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  <w:shd w:val="clear" w:color="auto" w:fill="auto"/>
          </w:tcPr>
          <w:p w:rsidR="00E63C4C" w:rsidRPr="00005AF1" w:rsidRDefault="00E63C4C" w:rsidP="00E63C4C">
            <w:pPr>
              <w:spacing w:after="0"/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  <w:t xml:space="preserve">Rubinkowo i Skarpa są wyłączone z działań zazieleniania przez Miasto, z tego względu, że tutaj administrują spółdzielnie mieszkaniowe. Plany miejskie dotyczące poprawy zazieleniania miasta, zawarte także w Planie adaptacji do zmian klimatu, na tych terenach są bardzo skromne. Odczuwam </w:t>
            </w:r>
            <w:proofErr w:type="gramStart"/>
            <w:r w:rsidRPr="00005AF1"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  <w:t>to jako</w:t>
            </w:r>
            <w:proofErr w:type="gramEnd"/>
            <w:r w:rsidRPr="00005AF1"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  <w:t xml:space="preserve"> pewne zaniedbanie w stosunku do mieszkańców tych rejonów. </w:t>
            </w:r>
          </w:p>
        </w:tc>
        <w:tc>
          <w:tcPr>
            <w:tcW w:w="6663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E63C4C" w:rsidRPr="00005AF1" w:rsidRDefault="00E63C4C" w:rsidP="00E63C4C">
            <w:pPr>
              <w:spacing w:after="0"/>
              <w:jc w:val="both"/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 xml:space="preserve">Propozycje lokalizacji parków kieszonkowych będą sukcesywnie rozbudowywane – możliwie w każdym okręgu na terenie miasta. W pierwszej kolejności, zaproponowano lokalizacje będące w całości własnością miasta, ponieważ daje to większą możliwość przeprowadzenia ich szybszej realizacji. Tego typu lokalizacje, odpowiadające przyjętym dla parków kieszonkowych kryteriom – również na </w:t>
            </w:r>
            <w:proofErr w:type="spellStart"/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>Rubinkowie</w:t>
            </w:r>
            <w:proofErr w:type="spellEnd"/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 xml:space="preserve"> i Skarpie – będą cały czas poszukiwane.</w:t>
            </w:r>
          </w:p>
        </w:tc>
      </w:tr>
      <w:tr w:rsidR="00E63C4C" w:rsidRPr="00005AF1" w:rsidTr="00E63C4C">
        <w:trPr>
          <w:trHeight w:val="496"/>
        </w:trPr>
        <w:tc>
          <w:tcPr>
            <w:tcW w:w="675" w:type="dxa"/>
            <w:tcBorders>
              <w:top w:val="single" w:sz="4" w:space="0" w:color="00CCFF"/>
              <w:left w:val="single" w:sz="4" w:space="0" w:color="00FFFF"/>
              <w:bottom w:val="single" w:sz="4" w:space="0" w:color="00CCFF"/>
              <w:right w:val="single" w:sz="4" w:space="0" w:color="00CCFF"/>
            </w:tcBorders>
            <w:shd w:val="clear" w:color="auto" w:fill="auto"/>
          </w:tcPr>
          <w:p w:rsidR="00E63C4C" w:rsidRPr="00005AF1" w:rsidRDefault="00E63C4C" w:rsidP="00E63C4C">
            <w:pPr>
              <w:jc w:val="both"/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 xml:space="preserve">2. </w:t>
            </w:r>
          </w:p>
        </w:tc>
        <w:tc>
          <w:tcPr>
            <w:tcW w:w="7371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  <w:shd w:val="clear" w:color="auto" w:fill="auto"/>
          </w:tcPr>
          <w:p w:rsidR="00E63C4C" w:rsidRPr="00005AF1" w:rsidRDefault="00E63C4C" w:rsidP="00E63C4C">
            <w:pPr>
              <w:spacing w:after="0"/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 xml:space="preserve">Uważam, że wszystkie te tereny wskazane przez państwa pod parki kieszonkowe, są w mojej opinii ważne.  Uważam też, że na </w:t>
            </w:r>
            <w:proofErr w:type="spellStart"/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>Rubinkowie</w:t>
            </w:r>
            <w:proofErr w:type="spellEnd"/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 xml:space="preserve"> mamy bardzo duże potrzeby.</w:t>
            </w:r>
          </w:p>
        </w:tc>
        <w:tc>
          <w:tcPr>
            <w:tcW w:w="6663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E63C4C" w:rsidRPr="00005AF1" w:rsidRDefault="00E63C4C" w:rsidP="00E63C4C">
            <w:pPr>
              <w:spacing w:after="0"/>
              <w:jc w:val="both"/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</w:pPr>
            <w:proofErr w:type="spellStart"/>
            <w:proofErr w:type="gramStart"/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>j</w:t>
            </w:r>
            <w:proofErr w:type="gramEnd"/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>.w</w:t>
            </w:r>
            <w:proofErr w:type="spellEnd"/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>.</w:t>
            </w:r>
          </w:p>
        </w:tc>
      </w:tr>
      <w:tr w:rsidR="00E63C4C" w:rsidRPr="00005AF1" w:rsidTr="00E63C4C">
        <w:trPr>
          <w:trHeight w:val="496"/>
        </w:trPr>
        <w:tc>
          <w:tcPr>
            <w:tcW w:w="675" w:type="dxa"/>
            <w:tcBorders>
              <w:top w:val="single" w:sz="4" w:space="0" w:color="00CCFF"/>
              <w:left w:val="single" w:sz="4" w:space="0" w:color="00FFFF"/>
              <w:bottom w:val="single" w:sz="4" w:space="0" w:color="00CCFF"/>
              <w:right w:val="single" w:sz="4" w:space="0" w:color="00CCFF"/>
            </w:tcBorders>
            <w:shd w:val="clear" w:color="auto" w:fill="auto"/>
          </w:tcPr>
          <w:p w:rsidR="00E63C4C" w:rsidRPr="00005AF1" w:rsidRDefault="00E63C4C" w:rsidP="00E63C4C">
            <w:pPr>
              <w:jc w:val="both"/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>3.</w:t>
            </w:r>
          </w:p>
        </w:tc>
        <w:tc>
          <w:tcPr>
            <w:tcW w:w="7371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  <w:shd w:val="clear" w:color="auto" w:fill="auto"/>
          </w:tcPr>
          <w:p w:rsidR="00E63C4C" w:rsidRPr="00005AF1" w:rsidRDefault="00E63C4C" w:rsidP="00E63C4C">
            <w:pPr>
              <w:spacing w:after="0"/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 xml:space="preserve">Moim faworytem jest park </w:t>
            </w:r>
            <w:proofErr w:type="spellStart"/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>Prezydentówka</w:t>
            </w:r>
            <w:proofErr w:type="spellEnd"/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>, który moim zdaniem wspaniale byłoby włączyć do planu utworzenia parków kieszonkowych.</w:t>
            </w:r>
          </w:p>
        </w:tc>
        <w:tc>
          <w:tcPr>
            <w:tcW w:w="6663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E63C4C" w:rsidRPr="00005AF1" w:rsidRDefault="00E63C4C" w:rsidP="00E63C4C">
            <w:pPr>
              <w:spacing w:after="0"/>
              <w:jc w:val="both"/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</w:pPr>
            <w:proofErr w:type="gramStart"/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>lokalizacje</w:t>
            </w:r>
            <w:proofErr w:type="gramEnd"/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 xml:space="preserve"> będą stopniowo realizowane, w miarę możliwości finansowych miasta</w:t>
            </w:r>
          </w:p>
        </w:tc>
      </w:tr>
      <w:tr w:rsidR="00E63C4C" w:rsidRPr="00005AF1" w:rsidTr="00E63C4C">
        <w:trPr>
          <w:trHeight w:val="496"/>
        </w:trPr>
        <w:tc>
          <w:tcPr>
            <w:tcW w:w="675" w:type="dxa"/>
            <w:tcBorders>
              <w:top w:val="single" w:sz="4" w:space="0" w:color="00CCFF"/>
              <w:left w:val="single" w:sz="4" w:space="0" w:color="00FFFF"/>
              <w:bottom w:val="single" w:sz="4" w:space="0" w:color="00CCFF"/>
              <w:right w:val="single" w:sz="4" w:space="0" w:color="00CCFF"/>
            </w:tcBorders>
            <w:shd w:val="clear" w:color="auto" w:fill="auto"/>
          </w:tcPr>
          <w:p w:rsidR="00E63C4C" w:rsidRPr="00005AF1" w:rsidRDefault="00E63C4C" w:rsidP="00E63C4C">
            <w:pPr>
              <w:jc w:val="both"/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>4.</w:t>
            </w:r>
          </w:p>
        </w:tc>
        <w:tc>
          <w:tcPr>
            <w:tcW w:w="7371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  <w:shd w:val="clear" w:color="auto" w:fill="auto"/>
          </w:tcPr>
          <w:p w:rsidR="00E63C4C" w:rsidRPr="00005AF1" w:rsidRDefault="00E63C4C" w:rsidP="00E63C4C">
            <w:pPr>
              <w:spacing w:after="0"/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>W kwestii urządzenia parków: oprócz ławek i koszy na śmieci, proponuję ścieżki ziemne / naturalne, budki dla ptaków, budki dla owadów.</w:t>
            </w:r>
          </w:p>
        </w:tc>
        <w:tc>
          <w:tcPr>
            <w:tcW w:w="6663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E63C4C" w:rsidRPr="00005AF1" w:rsidRDefault="00005AF1" w:rsidP="00E63C4C">
            <w:pPr>
              <w:spacing w:after="0"/>
              <w:jc w:val="both"/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</w:pPr>
            <w:proofErr w:type="gramStart"/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 xml:space="preserve">Uwzględniono - </w:t>
            </w:r>
            <w:r w:rsidR="00E63C4C"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 xml:space="preserve"> uwaga</w:t>
            </w:r>
            <w:proofErr w:type="gramEnd"/>
            <w:r w:rsidR="00E63C4C"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 xml:space="preserve"> przyjęta do zastosowania</w:t>
            </w:r>
          </w:p>
        </w:tc>
      </w:tr>
      <w:tr w:rsidR="00E63C4C" w:rsidRPr="00005AF1" w:rsidTr="00E63C4C">
        <w:trPr>
          <w:trHeight w:val="496"/>
        </w:trPr>
        <w:tc>
          <w:tcPr>
            <w:tcW w:w="675" w:type="dxa"/>
            <w:tcBorders>
              <w:top w:val="single" w:sz="4" w:space="0" w:color="00CCFF"/>
              <w:left w:val="single" w:sz="4" w:space="0" w:color="00FFFF"/>
              <w:bottom w:val="single" w:sz="4" w:space="0" w:color="00CCFF"/>
              <w:right w:val="single" w:sz="4" w:space="0" w:color="00CCFF"/>
            </w:tcBorders>
            <w:shd w:val="clear" w:color="auto" w:fill="auto"/>
          </w:tcPr>
          <w:p w:rsidR="00E63C4C" w:rsidRPr="00005AF1" w:rsidRDefault="00E63C4C" w:rsidP="00E63C4C">
            <w:pPr>
              <w:jc w:val="both"/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>5.</w:t>
            </w:r>
          </w:p>
        </w:tc>
        <w:tc>
          <w:tcPr>
            <w:tcW w:w="7371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  <w:shd w:val="clear" w:color="auto" w:fill="auto"/>
          </w:tcPr>
          <w:p w:rsidR="00E63C4C" w:rsidRPr="00005AF1" w:rsidRDefault="00E63C4C" w:rsidP="00E63C4C">
            <w:pPr>
              <w:spacing w:after="0"/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>Narcyzowa/</w:t>
            </w:r>
            <w:proofErr w:type="gramStart"/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>Zagonowa-  my</w:t>
            </w:r>
            <w:proofErr w:type="gramEnd"/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 xml:space="preserve"> mieszkańcy chętnie włożymy swoją pracę fizyczną w porządkowanie tego terenu. Zależy nam na bardzo prostym urządzeniu: ścieżki, kosze, sprzątanie.</w:t>
            </w:r>
          </w:p>
        </w:tc>
        <w:tc>
          <w:tcPr>
            <w:tcW w:w="6663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E63C4C" w:rsidRPr="00005AF1" w:rsidRDefault="00005AF1" w:rsidP="00E63C4C">
            <w:pPr>
              <w:spacing w:after="0"/>
              <w:jc w:val="both"/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</w:pPr>
            <w:proofErr w:type="gramStart"/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 xml:space="preserve">Uwzględniono - </w:t>
            </w:r>
            <w:r w:rsidR="00E63C4C"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 xml:space="preserve"> uwaga</w:t>
            </w:r>
            <w:proofErr w:type="gramEnd"/>
            <w:r w:rsidR="00E63C4C"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 xml:space="preserve"> przyjęta do zastosowania</w:t>
            </w:r>
          </w:p>
        </w:tc>
      </w:tr>
      <w:tr w:rsidR="00E63C4C" w:rsidRPr="00005AF1" w:rsidTr="00E63C4C">
        <w:trPr>
          <w:trHeight w:val="496"/>
        </w:trPr>
        <w:tc>
          <w:tcPr>
            <w:tcW w:w="675" w:type="dxa"/>
            <w:tcBorders>
              <w:top w:val="single" w:sz="4" w:space="0" w:color="00CCFF"/>
              <w:left w:val="single" w:sz="4" w:space="0" w:color="00FFFF"/>
              <w:bottom w:val="single" w:sz="4" w:space="0" w:color="00CCFF"/>
              <w:right w:val="single" w:sz="4" w:space="0" w:color="00CCFF"/>
            </w:tcBorders>
            <w:shd w:val="clear" w:color="auto" w:fill="auto"/>
          </w:tcPr>
          <w:p w:rsidR="00E63C4C" w:rsidRPr="00005AF1" w:rsidRDefault="00E63C4C" w:rsidP="00E63C4C">
            <w:pPr>
              <w:jc w:val="both"/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>6.</w:t>
            </w:r>
          </w:p>
        </w:tc>
        <w:tc>
          <w:tcPr>
            <w:tcW w:w="7371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  <w:shd w:val="clear" w:color="auto" w:fill="auto"/>
          </w:tcPr>
          <w:p w:rsidR="00E63C4C" w:rsidRPr="00005AF1" w:rsidRDefault="00E63C4C" w:rsidP="00E63C4C">
            <w:pPr>
              <w:spacing w:after="0"/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>Uważam za bardzo trafne projekty parków kieszonkowych dla Torunia, bo potrzebujemy zieleni w naszym mieście</w:t>
            </w:r>
          </w:p>
        </w:tc>
        <w:tc>
          <w:tcPr>
            <w:tcW w:w="6663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E63C4C" w:rsidRPr="00005AF1" w:rsidRDefault="00E63C4C" w:rsidP="00E63C4C">
            <w:pPr>
              <w:spacing w:after="0"/>
              <w:jc w:val="both"/>
              <w:rPr>
                <w:rFonts w:asciiTheme="minorHAnsi" w:eastAsiaTheme="minorEastAsia" w:hAnsiTheme="minorHAnsi" w:cstheme="minorHAnsi"/>
                <w:b/>
                <w:sz w:val="24"/>
                <w:szCs w:val="24"/>
                <w:lang w:eastAsia="pl-PL"/>
              </w:rPr>
            </w:pPr>
          </w:p>
        </w:tc>
      </w:tr>
      <w:tr w:rsidR="00E63C4C" w:rsidRPr="00005AF1" w:rsidTr="00E63C4C">
        <w:trPr>
          <w:trHeight w:val="496"/>
        </w:trPr>
        <w:tc>
          <w:tcPr>
            <w:tcW w:w="675" w:type="dxa"/>
            <w:tcBorders>
              <w:top w:val="single" w:sz="4" w:space="0" w:color="00CCFF"/>
              <w:left w:val="single" w:sz="4" w:space="0" w:color="00FFFF"/>
              <w:bottom w:val="single" w:sz="4" w:space="0" w:color="00CCFF"/>
              <w:right w:val="single" w:sz="4" w:space="0" w:color="00CCFF"/>
            </w:tcBorders>
            <w:shd w:val="clear" w:color="auto" w:fill="auto"/>
          </w:tcPr>
          <w:p w:rsidR="00E63C4C" w:rsidRPr="00005AF1" w:rsidRDefault="00E63C4C" w:rsidP="00E63C4C">
            <w:pPr>
              <w:jc w:val="both"/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>7.</w:t>
            </w:r>
          </w:p>
        </w:tc>
        <w:tc>
          <w:tcPr>
            <w:tcW w:w="7371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  <w:shd w:val="clear" w:color="auto" w:fill="auto"/>
          </w:tcPr>
          <w:p w:rsidR="00E63C4C" w:rsidRPr="00005AF1" w:rsidRDefault="00E63C4C" w:rsidP="00E63C4C">
            <w:pPr>
              <w:spacing w:after="0"/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>Trochę brakuje mi skwerków na Chełmińskim Przedmieściu – zaproponowano tylko teren przy Cinema City. Chełmińskie ma bardzo mało zieleni i potrzebujemy jej więcej.</w:t>
            </w:r>
          </w:p>
        </w:tc>
        <w:tc>
          <w:tcPr>
            <w:tcW w:w="6663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E63C4C" w:rsidRPr="00005AF1" w:rsidRDefault="00E63C4C" w:rsidP="00E63C4C">
            <w:pPr>
              <w:spacing w:after="0"/>
              <w:jc w:val="both"/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>Wśród 23 pierwszych propozycji miasta znalazło się 5 propozycji z okręgu nr 11 – Chełmińskie – patrz nr 7, 9, 14,15 i 18 – mapa przygotowana przez Bom na konsultacje społeczne: https</w:t>
            </w:r>
            <w:proofErr w:type="gramStart"/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>://www</w:t>
            </w:r>
            <w:proofErr w:type="gramEnd"/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>.</w:t>
            </w:r>
            <w:proofErr w:type="gramStart"/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>google</w:t>
            </w:r>
            <w:proofErr w:type="gramEnd"/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>.</w:t>
            </w:r>
            <w:proofErr w:type="gramStart"/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>com</w:t>
            </w:r>
            <w:proofErr w:type="gramEnd"/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>/maps/d/u/0/viewer?</w:t>
            </w:r>
            <w:proofErr w:type="gramStart"/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>mid</w:t>
            </w:r>
            <w:proofErr w:type="gramEnd"/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>=1LuywA_iIzJja</w:t>
            </w:r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lastRenderedPageBreak/>
              <w:t>Z78Tbbfuz0O7dnwTsXxO&amp;ll=53.036955699999986%2C18.59854820000001&amp;</w:t>
            </w:r>
            <w:proofErr w:type="gramStart"/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>z</w:t>
            </w:r>
            <w:proofErr w:type="gramEnd"/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 xml:space="preserve">=13 </w:t>
            </w:r>
          </w:p>
          <w:p w:rsidR="00E63C4C" w:rsidRPr="00005AF1" w:rsidRDefault="00E63C4C" w:rsidP="00E63C4C">
            <w:pPr>
              <w:spacing w:after="0"/>
              <w:jc w:val="both"/>
              <w:rPr>
                <w:rFonts w:asciiTheme="minorHAnsi" w:eastAsiaTheme="minorEastAsia" w:hAnsiTheme="minorHAnsi" w:cstheme="minorHAnsi"/>
                <w:b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>Propozycje lokalizacji parków kieszonkowych będą sukcesywnie rozbudowywane – możliwie w każdym okręgu na terenie miasta. W pierwszej kolejności, zaproponowano lokalizacje będące w całości własnością miasta, ponieważ daje to większą możliwość przeprowadzenia ich szybszej realizacji.</w:t>
            </w:r>
          </w:p>
        </w:tc>
      </w:tr>
      <w:tr w:rsidR="00E63C4C" w:rsidRPr="00005AF1" w:rsidTr="00E63C4C">
        <w:trPr>
          <w:trHeight w:val="496"/>
        </w:trPr>
        <w:tc>
          <w:tcPr>
            <w:tcW w:w="675" w:type="dxa"/>
            <w:tcBorders>
              <w:top w:val="single" w:sz="4" w:space="0" w:color="00CCFF"/>
              <w:left w:val="single" w:sz="4" w:space="0" w:color="00FFFF"/>
              <w:bottom w:val="single" w:sz="4" w:space="0" w:color="00CCFF"/>
              <w:right w:val="single" w:sz="4" w:space="0" w:color="00CCFF"/>
            </w:tcBorders>
            <w:shd w:val="clear" w:color="auto" w:fill="auto"/>
          </w:tcPr>
          <w:p w:rsidR="00E63C4C" w:rsidRPr="00005AF1" w:rsidRDefault="00E63C4C" w:rsidP="00E63C4C">
            <w:pPr>
              <w:jc w:val="both"/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lastRenderedPageBreak/>
              <w:t>8.</w:t>
            </w:r>
          </w:p>
        </w:tc>
        <w:tc>
          <w:tcPr>
            <w:tcW w:w="7371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  <w:shd w:val="clear" w:color="auto" w:fill="auto"/>
          </w:tcPr>
          <w:p w:rsidR="00E63C4C" w:rsidRPr="00005AF1" w:rsidRDefault="00E63C4C" w:rsidP="00E63C4C">
            <w:pPr>
              <w:spacing w:after="0"/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 xml:space="preserve">Kiedy parki kieszonkowe powstaną, to ważnym jest, aby dbać o nie, </w:t>
            </w:r>
            <w:proofErr w:type="gramStart"/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 xml:space="preserve">sprzątać. </w:t>
            </w:r>
            <w:proofErr w:type="gramEnd"/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>Wszystkie działania powinny być w rękach Biura Ogrodnika Miejskiego.</w:t>
            </w:r>
          </w:p>
        </w:tc>
        <w:tc>
          <w:tcPr>
            <w:tcW w:w="6663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E63C4C" w:rsidRPr="00005AF1" w:rsidRDefault="00005AF1" w:rsidP="00E63C4C">
            <w:pPr>
              <w:spacing w:after="0"/>
              <w:jc w:val="both"/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</w:pPr>
            <w:proofErr w:type="gramStart"/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 xml:space="preserve">Uwzględniono -  </w:t>
            </w:r>
            <w:r w:rsidR="00E63C4C"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>uwaga</w:t>
            </w:r>
            <w:proofErr w:type="gramEnd"/>
            <w:r w:rsidR="00E63C4C"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 xml:space="preserve"> przyjęta do zastosowania</w:t>
            </w:r>
          </w:p>
        </w:tc>
      </w:tr>
      <w:tr w:rsidR="00E63C4C" w:rsidRPr="00005AF1" w:rsidTr="00E63C4C">
        <w:trPr>
          <w:trHeight w:val="496"/>
        </w:trPr>
        <w:tc>
          <w:tcPr>
            <w:tcW w:w="675" w:type="dxa"/>
            <w:tcBorders>
              <w:top w:val="single" w:sz="4" w:space="0" w:color="00CCFF"/>
              <w:left w:val="single" w:sz="4" w:space="0" w:color="00FFFF"/>
              <w:bottom w:val="single" w:sz="4" w:space="0" w:color="00CCFF"/>
              <w:right w:val="single" w:sz="4" w:space="0" w:color="00CCFF"/>
            </w:tcBorders>
            <w:shd w:val="clear" w:color="auto" w:fill="auto"/>
          </w:tcPr>
          <w:p w:rsidR="00E63C4C" w:rsidRPr="00005AF1" w:rsidRDefault="00E63C4C" w:rsidP="00E63C4C">
            <w:pPr>
              <w:jc w:val="both"/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>9.</w:t>
            </w:r>
          </w:p>
        </w:tc>
        <w:tc>
          <w:tcPr>
            <w:tcW w:w="7371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  <w:shd w:val="clear" w:color="auto" w:fill="auto"/>
          </w:tcPr>
          <w:p w:rsidR="00E63C4C" w:rsidRPr="00005AF1" w:rsidRDefault="00E63C4C" w:rsidP="00E63C4C">
            <w:pPr>
              <w:spacing w:after="0"/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>Dobrze byłoby, gdyby w tych parkach znalazło się miejsce na aranżacje źródeł wody.</w:t>
            </w:r>
          </w:p>
        </w:tc>
        <w:tc>
          <w:tcPr>
            <w:tcW w:w="6663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E63C4C" w:rsidRPr="00005AF1" w:rsidRDefault="00005AF1" w:rsidP="00E63C4C">
            <w:pPr>
              <w:spacing w:after="0"/>
              <w:jc w:val="both"/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</w:pPr>
            <w:proofErr w:type="gramStart"/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 xml:space="preserve">Uwzględniono -  </w:t>
            </w:r>
            <w:r w:rsidR="00E63C4C"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>uwaga</w:t>
            </w:r>
            <w:proofErr w:type="gramEnd"/>
            <w:r w:rsidR="00E63C4C"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 xml:space="preserve"> przyjęta do zastosowania</w:t>
            </w:r>
          </w:p>
        </w:tc>
      </w:tr>
      <w:tr w:rsidR="00E63C4C" w:rsidRPr="00005AF1" w:rsidTr="00E63C4C">
        <w:trPr>
          <w:trHeight w:val="496"/>
        </w:trPr>
        <w:tc>
          <w:tcPr>
            <w:tcW w:w="675" w:type="dxa"/>
            <w:tcBorders>
              <w:top w:val="single" w:sz="4" w:space="0" w:color="00CCFF"/>
              <w:left w:val="single" w:sz="4" w:space="0" w:color="00FFFF"/>
              <w:bottom w:val="single" w:sz="4" w:space="0" w:color="00CCFF"/>
              <w:right w:val="single" w:sz="4" w:space="0" w:color="00CCFF"/>
            </w:tcBorders>
            <w:shd w:val="clear" w:color="auto" w:fill="auto"/>
          </w:tcPr>
          <w:p w:rsidR="00E63C4C" w:rsidRPr="00005AF1" w:rsidRDefault="00E63C4C" w:rsidP="00E63C4C">
            <w:pPr>
              <w:jc w:val="both"/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>10.</w:t>
            </w:r>
          </w:p>
        </w:tc>
        <w:tc>
          <w:tcPr>
            <w:tcW w:w="7371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  <w:shd w:val="clear" w:color="auto" w:fill="auto"/>
          </w:tcPr>
          <w:p w:rsidR="00E63C4C" w:rsidRPr="00005AF1" w:rsidRDefault="00E63C4C" w:rsidP="00E63C4C">
            <w:pPr>
              <w:spacing w:after="0"/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  <w:t xml:space="preserve">Czy projekt parków kieszonkowych nie mógłby obejmować także pasów drogowych? Ja stwierdzam, że w pasach drogowych, które znajdują się na </w:t>
            </w:r>
            <w:proofErr w:type="spellStart"/>
            <w:r w:rsidRPr="00005AF1"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  <w:t>Rubinkowie</w:t>
            </w:r>
            <w:proofErr w:type="spellEnd"/>
            <w:r w:rsidRPr="00005AF1"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  <w:t xml:space="preserve"> nie ma ani jednego starodrzewu, a możliwości są olbrzymie. Można by to zagospodarować</w:t>
            </w:r>
          </w:p>
        </w:tc>
        <w:tc>
          <w:tcPr>
            <w:tcW w:w="6663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E63C4C" w:rsidRPr="00005AF1" w:rsidRDefault="00005AF1" w:rsidP="00E63C4C">
            <w:pPr>
              <w:spacing w:after="0"/>
              <w:jc w:val="both"/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>Z</w:t>
            </w:r>
            <w:r w:rsidR="00E63C4C"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 xml:space="preserve"> zasady parki kieszonkowe powinny spędzać funkcje wypoczynkowo-edukacyjne. Lokalizacje parków kieszonkowych przy pasach drogowych mogłyby być mniej bezpieczne dla użytkowników i trudniej byłoby zapewnić ciszę i spokój dla swobodnej rekreacji. Ponadto, ze względu na istniejącą przy drogach bardziej rozbudowaną infrastrukturę podziemną wegetacja roślin – zwłaszcza drzew byłaby dużo bardziej utrudniona lub tak kosztowna, że ekonomiczniej byłoby przeznaczyć te środki na zagospodarowanie w pierwszej kolejności innych terenów zieleni, mniej nieobarczonych tego typu zagrożeniami.</w:t>
            </w:r>
          </w:p>
        </w:tc>
      </w:tr>
      <w:tr w:rsidR="00E63C4C" w:rsidRPr="00005AF1" w:rsidTr="00E63C4C">
        <w:trPr>
          <w:trHeight w:val="496"/>
        </w:trPr>
        <w:tc>
          <w:tcPr>
            <w:tcW w:w="675" w:type="dxa"/>
            <w:tcBorders>
              <w:top w:val="single" w:sz="4" w:space="0" w:color="00CCFF"/>
              <w:left w:val="single" w:sz="4" w:space="0" w:color="00FFFF"/>
              <w:bottom w:val="single" w:sz="4" w:space="0" w:color="00CCFF"/>
              <w:right w:val="single" w:sz="4" w:space="0" w:color="00CCFF"/>
            </w:tcBorders>
            <w:shd w:val="clear" w:color="auto" w:fill="auto"/>
          </w:tcPr>
          <w:p w:rsidR="00E63C4C" w:rsidRPr="00005AF1" w:rsidRDefault="00E63C4C" w:rsidP="00E63C4C">
            <w:pPr>
              <w:jc w:val="both"/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>11.</w:t>
            </w:r>
          </w:p>
        </w:tc>
        <w:tc>
          <w:tcPr>
            <w:tcW w:w="7371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  <w:shd w:val="clear" w:color="auto" w:fill="auto"/>
          </w:tcPr>
          <w:p w:rsidR="00E63C4C" w:rsidRPr="00005AF1" w:rsidRDefault="00E63C4C" w:rsidP="00E63C4C">
            <w:pPr>
              <w:spacing w:after="0"/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  <w:t xml:space="preserve">Są rozwiązania, które pozwalają na sadzenie drzew mimo infrastruktury </w:t>
            </w:r>
            <w:proofErr w:type="gramStart"/>
            <w:r w:rsidRPr="00005AF1"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  <w:t>podziemnej -  warto</w:t>
            </w:r>
            <w:proofErr w:type="gramEnd"/>
            <w:r w:rsidRPr="00005AF1"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  <w:t xml:space="preserve"> byłoby je  wykorzystać w Toruniu</w:t>
            </w:r>
          </w:p>
        </w:tc>
        <w:tc>
          <w:tcPr>
            <w:tcW w:w="6663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E63C4C" w:rsidRPr="00005AF1" w:rsidRDefault="00E63C4C" w:rsidP="00E63C4C">
            <w:pPr>
              <w:spacing w:after="0"/>
              <w:jc w:val="both"/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</w:pPr>
            <w:proofErr w:type="spellStart"/>
            <w:proofErr w:type="gramStart"/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>j</w:t>
            </w:r>
            <w:proofErr w:type="gramEnd"/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>.w</w:t>
            </w:r>
            <w:proofErr w:type="spellEnd"/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>.</w:t>
            </w:r>
          </w:p>
          <w:p w:rsidR="00E63C4C" w:rsidRPr="00005AF1" w:rsidRDefault="00E63C4C" w:rsidP="00E63C4C">
            <w:pPr>
              <w:spacing w:after="0"/>
              <w:jc w:val="both"/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 xml:space="preserve">Rozwiązania takie są znane BOM, podobnie jak koszty z nimi </w:t>
            </w:r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lastRenderedPageBreak/>
              <w:t xml:space="preserve">związane. </w:t>
            </w:r>
          </w:p>
        </w:tc>
      </w:tr>
      <w:tr w:rsidR="00E63C4C" w:rsidRPr="00005AF1" w:rsidTr="00E63C4C">
        <w:trPr>
          <w:trHeight w:val="496"/>
        </w:trPr>
        <w:tc>
          <w:tcPr>
            <w:tcW w:w="675" w:type="dxa"/>
            <w:tcBorders>
              <w:top w:val="single" w:sz="4" w:space="0" w:color="00CCFF"/>
              <w:left w:val="single" w:sz="4" w:space="0" w:color="00FFFF"/>
              <w:bottom w:val="single" w:sz="4" w:space="0" w:color="00CCFF"/>
              <w:right w:val="single" w:sz="4" w:space="0" w:color="00CCFF"/>
            </w:tcBorders>
            <w:shd w:val="clear" w:color="auto" w:fill="auto"/>
          </w:tcPr>
          <w:p w:rsidR="00E63C4C" w:rsidRPr="00005AF1" w:rsidRDefault="00E63C4C" w:rsidP="00E63C4C">
            <w:pPr>
              <w:jc w:val="both"/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lastRenderedPageBreak/>
              <w:t>12.</w:t>
            </w:r>
          </w:p>
        </w:tc>
        <w:tc>
          <w:tcPr>
            <w:tcW w:w="7371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  <w:shd w:val="clear" w:color="auto" w:fill="auto"/>
          </w:tcPr>
          <w:p w:rsidR="00E63C4C" w:rsidRPr="00005AF1" w:rsidRDefault="00E63C4C" w:rsidP="00E63C4C">
            <w:pPr>
              <w:spacing w:after="0"/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  <w:t>Czy planujecie państwo tworzenie wzorcowych ogrodów deszczowych na tych terenach, które będą rewitalizowane w ramach parków kieszonkowych?</w:t>
            </w:r>
          </w:p>
        </w:tc>
        <w:tc>
          <w:tcPr>
            <w:tcW w:w="6663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E63C4C" w:rsidRPr="00005AF1" w:rsidRDefault="00005AF1" w:rsidP="00E63C4C">
            <w:pPr>
              <w:spacing w:after="0"/>
              <w:jc w:val="both"/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>O</w:t>
            </w:r>
            <w:r w:rsidR="00E63C4C"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>grody deszczowe również są w planach – w miarę możliwości danego terenu zieleni</w:t>
            </w:r>
          </w:p>
        </w:tc>
      </w:tr>
      <w:tr w:rsidR="00E63C4C" w:rsidRPr="00005AF1" w:rsidTr="00E63C4C">
        <w:trPr>
          <w:trHeight w:val="496"/>
        </w:trPr>
        <w:tc>
          <w:tcPr>
            <w:tcW w:w="675" w:type="dxa"/>
            <w:tcBorders>
              <w:top w:val="single" w:sz="4" w:space="0" w:color="00CCFF"/>
              <w:left w:val="single" w:sz="4" w:space="0" w:color="00FFFF"/>
              <w:bottom w:val="single" w:sz="4" w:space="0" w:color="00CCFF"/>
              <w:right w:val="single" w:sz="4" w:space="0" w:color="00CCFF"/>
            </w:tcBorders>
            <w:shd w:val="clear" w:color="auto" w:fill="auto"/>
          </w:tcPr>
          <w:p w:rsidR="00E63C4C" w:rsidRPr="00005AF1" w:rsidRDefault="00E63C4C" w:rsidP="00E63C4C">
            <w:pPr>
              <w:jc w:val="both"/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>13.</w:t>
            </w:r>
          </w:p>
        </w:tc>
        <w:tc>
          <w:tcPr>
            <w:tcW w:w="7371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  <w:shd w:val="clear" w:color="auto" w:fill="auto"/>
          </w:tcPr>
          <w:p w:rsidR="00E63C4C" w:rsidRPr="00005AF1" w:rsidRDefault="00E63C4C" w:rsidP="00E63C4C">
            <w:pPr>
              <w:spacing w:after="0"/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  <w:t xml:space="preserve">Chciałbym namawiać BOM do szerszego korzystania z nawadniania kroplowego zieleni miejskiej i w tym wypadku parków kieszonkowych. Mamy jeden piękny przykład przy punkcie przesiadkowych przy Dworcu Miasto – ta zieleń jest tam piękna i naprawdę się wyróżnia. Namawiam do szerszego wykorzystania nawadniania kroplowego. Warto tu też wykorzystać odzyskiwaną wodę deszczową – grawitacyjne nawadnianie kroplowe. Wiem, że </w:t>
            </w:r>
            <w:proofErr w:type="gramStart"/>
            <w:r w:rsidRPr="00005AF1"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  <w:t>jeszcze jako</w:t>
            </w:r>
            <w:proofErr w:type="gramEnd"/>
            <w:r w:rsidRPr="00005AF1"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  <w:t xml:space="preserve"> miasto nie jesteśmy na tym poziomie, aby te wodę odzyskiwać, ale powinniśmy zacząć to wdrażać. Wiem, że to wymaga zmiany sposobu myślenia mieszkańców Torunia.</w:t>
            </w:r>
          </w:p>
        </w:tc>
        <w:tc>
          <w:tcPr>
            <w:tcW w:w="6663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E63C4C" w:rsidRPr="00005AF1" w:rsidRDefault="00005AF1" w:rsidP="00E63C4C">
            <w:pPr>
              <w:spacing w:after="0"/>
              <w:jc w:val="both"/>
              <w:rPr>
                <w:rFonts w:asciiTheme="minorHAnsi" w:eastAsiaTheme="minorEastAsia" w:hAnsiTheme="minorHAnsi" w:cstheme="minorHAnsi"/>
                <w:b/>
                <w:sz w:val="24"/>
                <w:szCs w:val="24"/>
                <w:lang w:eastAsia="pl-PL"/>
              </w:rPr>
            </w:pPr>
            <w:proofErr w:type="gramStart"/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 xml:space="preserve">Uwzględniono -  </w:t>
            </w:r>
            <w:r w:rsidR="00E63C4C"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>uwaga</w:t>
            </w:r>
            <w:proofErr w:type="gramEnd"/>
            <w:r w:rsidR="00E63C4C"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 xml:space="preserve"> przyjęta do zastosowania</w:t>
            </w:r>
          </w:p>
        </w:tc>
      </w:tr>
      <w:tr w:rsidR="00E63C4C" w:rsidRPr="00005AF1" w:rsidTr="00E63C4C">
        <w:trPr>
          <w:trHeight w:val="496"/>
        </w:trPr>
        <w:tc>
          <w:tcPr>
            <w:tcW w:w="675" w:type="dxa"/>
            <w:tcBorders>
              <w:top w:val="single" w:sz="4" w:space="0" w:color="00CCFF"/>
              <w:left w:val="single" w:sz="4" w:space="0" w:color="00FFFF"/>
              <w:bottom w:val="single" w:sz="4" w:space="0" w:color="00CCFF"/>
              <w:right w:val="single" w:sz="4" w:space="0" w:color="00CCFF"/>
            </w:tcBorders>
            <w:shd w:val="clear" w:color="auto" w:fill="auto"/>
          </w:tcPr>
          <w:p w:rsidR="00E63C4C" w:rsidRPr="00005AF1" w:rsidRDefault="00E63C4C" w:rsidP="00E63C4C">
            <w:pPr>
              <w:jc w:val="both"/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>14.</w:t>
            </w:r>
          </w:p>
        </w:tc>
        <w:tc>
          <w:tcPr>
            <w:tcW w:w="7371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  <w:shd w:val="clear" w:color="auto" w:fill="auto"/>
          </w:tcPr>
          <w:p w:rsidR="00E63C4C" w:rsidRPr="00005AF1" w:rsidRDefault="00E63C4C" w:rsidP="00E63C4C">
            <w:pPr>
              <w:spacing w:after="0"/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="Times New Roman" w:hAnsiTheme="minorHAnsi" w:cstheme="minorHAnsi"/>
                <w:sz w:val="24"/>
                <w:szCs w:val="24"/>
                <w:lang w:eastAsia="pl-PL"/>
              </w:rPr>
              <w:t>Jakie będą dalsze losy tego projektu?</w:t>
            </w:r>
          </w:p>
        </w:tc>
        <w:tc>
          <w:tcPr>
            <w:tcW w:w="6663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E63C4C" w:rsidRPr="00005AF1" w:rsidRDefault="00E63C4C" w:rsidP="00E63C4C">
            <w:pPr>
              <w:spacing w:after="0"/>
              <w:jc w:val="both"/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</w:pPr>
            <w:r w:rsidRPr="00005AF1">
              <w:rPr>
                <w:rFonts w:asciiTheme="minorHAnsi" w:eastAsiaTheme="minorEastAsia" w:hAnsiTheme="minorHAnsi" w:cstheme="minorHAnsi"/>
                <w:sz w:val="24"/>
                <w:szCs w:val="24"/>
                <w:lang w:eastAsia="pl-PL"/>
              </w:rPr>
              <w:t>BOM planuje realizację od 2-5 parków kieszonkowych w 2021 r. – w miarę możliwości finansowych miasta i złożonych ofert przetargowych na tego typu pionierską inwestycję w naszym mieście. W kolejnych latach realizowane będą stopniowo kolejne lokalizacje zaakceptowane lub wskazane przez mieszkańców i pozytywnie zaopiniowane przez właściwe jednostki miejskie.</w:t>
            </w:r>
          </w:p>
        </w:tc>
      </w:tr>
    </w:tbl>
    <w:p w:rsidR="00E63C4C" w:rsidRPr="00005AF1" w:rsidRDefault="00E63C4C" w:rsidP="00E63C4C">
      <w:pPr>
        <w:rPr>
          <w:rFonts w:asciiTheme="minorHAnsi" w:eastAsiaTheme="minorEastAsia" w:hAnsiTheme="minorHAnsi" w:cstheme="minorHAnsi"/>
          <w:lang w:eastAsia="pl-PL"/>
        </w:rPr>
      </w:pPr>
    </w:p>
    <w:p w:rsidR="00E63C4C" w:rsidRPr="00005AF1" w:rsidRDefault="00E63C4C" w:rsidP="00E63C4C">
      <w:pPr>
        <w:rPr>
          <w:rFonts w:asciiTheme="minorHAnsi" w:eastAsiaTheme="minorEastAsia" w:hAnsiTheme="minorHAnsi" w:cstheme="minorHAnsi"/>
          <w:lang w:eastAsia="pl-PL"/>
        </w:rPr>
      </w:pPr>
    </w:p>
    <w:p w:rsidR="00E63C4C" w:rsidRPr="00005AF1" w:rsidRDefault="00E63C4C" w:rsidP="00E63C4C">
      <w:pPr>
        <w:rPr>
          <w:rFonts w:asciiTheme="minorHAnsi" w:eastAsiaTheme="minorEastAsia" w:hAnsiTheme="minorHAnsi" w:cstheme="minorHAnsi"/>
          <w:lang w:eastAsia="pl-PL"/>
        </w:rPr>
      </w:pPr>
    </w:p>
    <w:p w:rsidR="00E63C4C" w:rsidRPr="00005AF1" w:rsidRDefault="00E63C4C" w:rsidP="00E63C4C">
      <w:pPr>
        <w:rPr>
          <w:rFonts w:asciiTheme="minorHAnsi" w:eastAsiaTheme="minorEastAsia" w:hAnsiTheme="minorHAnsi" w:cstheme="minorHAnsi"/>
          <w:lang w:eastAsia="pl-PL"/>
        </w:rPr>
        <w:sectPr w:rsidR="00E63C4C" w:rsidRPr="00005AF1" w:rsidSect="00E63C4C"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</w:p>
    <w:p w:rsidR="00E63C4C" w:rsidRPr="00005AF1" w:rsidRDefault="00E63C4C" w:rsidP="00E63C4C">
      <w:pPr>
        <w:rPr>
          <w:rFonts w:asciiTheme="minorHAnsi" w:eastAsiaTheme="minorEastAsia" w:hAnsiTheme="minorHAnsi" w:cstheme="minorHAnsi"/>
          <w:b/>
          <w:color w:val="00B0F0"/>
          <w:sz w:val="28"/>
          <w:szCs w:val="28"/>
          <w:lang w:eastAsia="pl-PL"/>
        </w:rPr>
      </w:pPr>
      <w:r w:rsidRPr="00005AF1">
        <w:rPr>
          <w:rFonts w:asciiTheme="minorHAnsi" w:eastAsiaTheme="minorEastAsia" w:hAnsiTheme="minorHAnsi" w:cstheme="minorHAnsi"/>
          <w:b/>
          <w:color w:val="00B0F0"/>
          <w:sz w:val="28"/>
          <w:szCs w:val="28"/>
          <w:lang w:eastAsia="pl-PL"/>
        </w:rPr>
        <w:lastRenderedPageBreak/>
        <w:t>Oficjalne pisma</w:t>
      </w:r>
    </w:p>
    <w:p w:rsidR="00E63C4C" w:rsidRPr="00005AF1" w:rsidRDefault="00E63C4C" w:rsidP="00E63C4C">
      <w:pPr>
        <w:rPr>
          <w:rFonts w:asciiTheme="minorHAnsi" w:eastAsiaTheme="minorEastAsia" w:hAnsiTheme="minorHAnsi" w:cstheme="minorHAnsi"/>
          <w:lang w:eastAsia="pl-PL"/>
        </w:rPr>
      </w:pPr>
      <w:r w:rsidRPr="00005AF1">
        <w:rPr>
          <w:rFonts w:asciiTheme="minorHAnsi" w:eastAsiaTheme="minorEastAsia" w:hAnsiTheme="minorHAnsi" w:cstheme="minorHAnsi"/>
          <w:noProof/>
          <w:lang w:eastAsia="pl-PL"/>
        </w:rPr>
        <w:drawing>
          <wp:inline distT="0" distB="0" distL="0" distR="0" wp14:anchorId="4D0D488A" wp14:editId="11A4AF87">
            <wp:extent cx="5762625" cy="8220075"/>
            <wp:effectExtent l="19050" t="0" r="9525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3C4C" w:rsidRPr="00005AF1" w:rsidRDefault="00E63C4C" w:rsidP="00E63C4C">
      <w:pPr>
        <w:rPr>
          <w:rFonts w:asciiTheme="minorHAnsi" w:eastAsiaTheme="minorEastAsia" w:hAnsiTheme="minorHAnsi" w:cstheme="minorHAnsi"/>
          <w:lang w:eastAsia="pl-PL"/>
        </w:rPr>
      </w:pPr>
      <w:r w:rsidRPr="00005AF1">
        <w:rPr>
          <w:rFonts w:asciiTheme="minorHAnsi" w:eastAsiaTheme="minorEastAsia" w:hAnsiTheme="minorHAnsi" w:cstheme="minorHAnsi"/>
          <w:noProof/>
          <w:lang w:eastAsia="pl-PL"/>
        </w:rPr>
        <w:lastRenderedPageBreak/>
        <w:drawing>
          <wp:inline distT="0" distB="0" distL="0" distR="0" wp14:anchorId="75EE75E7" wp14:editId="582E1108">
            <wp:extent cx="5715000" cy="8039100"/>
            <wp:effectExtent l="1905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3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3C4C" w:rsidRPr="00005AF1" w:rsidRDefault="00E63C4C" w:rsidP="00E63C4C">
      <w:pPr>
        <w:rPr>
          <w:rFonts w:asciiTheme="minorHAnsi" w:eastAsiaTheme="minorEastAsia" w:hAnsiTheme="minorHAnsi" w:cstheme="minorHAnsi"/>
          <w:lang w:eastAsia="pl-PL"/>
        </w:rPr>
      </w:pPr>
    </w:p>
    <w:p w:rsidR="00E63C4C" w:rsidRPr="00005AF1" w:rsidRDefault="00E63C4C" w:rsidP="00E63C4C">
      <w:pPr>
        <w:rPr>
          <w:rFonts w:asciiTheme="minorHAnsi" w:eastAsiaTheme="minorEastAsia" w:hAnsiTheme="minorHAnsi" w:cstheme="minorHAnsi"/>
          <w:lang w:eastAsia="pl-PL"/>
        </w:rPr>
      </w:pPr>
    </w:p>
    <w:p w:rsidR="00E63C4C" w:rsidRPr="00005AF1" w:rsidRDefault="00E63C4C" w:rsidP="00E63C4C">
      <w:pPr>
        <w:rPr>
          <w:rFonts w:asciiTheme="minorHAnsi" w:eastAsiaTheme="minorEastAsia" w:hAnsiTheme="minorHAnsi" w:cstheme="minorHAnsi"/>
          <w:lang w:eastAsia="pl-PL"/>
        </w:rPr>
      </w:pPr>
      <w:r w:rsidRPr="00005AF1">
        <w:rPr>
          <w:rFonts w:asciiTheme="minorHAnsi" w:eastAsiaTheme="minorEastAsia" w:hAnsiTheme="minorHAnsi" w:cstheme="minorHAnsi"/>
          <w:noProof/>
          <w:lang w:eastAsia="pl-PL"/>
        </w:rPr>
        <w:drawing>
          <wp:inline distT="0" distB="0" distL="0" distR="0" wp14:anchorId="7A505252" wp14:editId="7672FBA3">
            <wp:extent cx="5762625" cy="8210550"/>
            <wp:effectExtent l="19050" t="0" r="9525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21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3C4C" w:rsidRPr="00005AF1" w:rsidRDefault="00E63C4C" w:rsidP="00E63C4C">
      <w:pPr>
        <w:rPr>
          <w:rFonts w:asciiTheme="minorHAnsi" w:eastAsiaTheme="minorEastAsia" w:hAnsiTheme="minorHAnsi" w:cstheme="minorHAnsi"/>
          <w:lang w:eastAsia="pl-PL"/>
        </w:rPr>
      </w:pPr>
    </w:p>
    <w:p w:rsidR="00E63C4C" w:rsidRPr="00005AF1" w:rsidRDefault="00E63C4C" w:rsidP="00E63C4C">
      <w:pPr>
        <w:rPr>
          <w:rFonts w:asciiTheme="minorHAnsi" w:eastAsiaTheme="minorEastAsia" w:hAnsiTheme="minorHAnsi" w:cstheme="minorHAnsi"/>
          <w:lang w:eastAsia="pl-PL"/>
        </w:rPr>
      </w:pPr>
    </w:p>
    <w:p w:rsidR="00E63C4C" w:rsidRPr="00005AF1" w:rsidRDefault="00E63C4C" w:rsidP="00E63C4C">
      <w:pPr>
        <w:rPr>
          <w:rFonts w:asciiTheme="minorHAnsi" w:eastAsiaTheme="minorEastAsia" w:hAnsiTheme="minorHAnsi" w:cstheme="minorHAnsi"/>
          <w:lang w:eastAsia="pl-PL"/>
        </w:rPr>
      </w:pPr>
      <w:r w:rsidRPr="00005AF1">
        <w:rPr>
          <w:rFonts w:asciiTheme="minorHAnsi" w:eastAsiaTheme="minorEastAsia" w:hAnsiTheme="minorHAnsi" w:cstheme="minorHAnsi"/>
          <w:noProof/>
          <w:lang w:eastAsia="pl-PL"/>
        </w:rPr>
        <w:drawing>
          <wp:inline distT="0" distB="0" distL="0" distR="0" wp14:anchorId="342C92FA" wp14:editId="2D0F56EA">
            <wp:extent cx="5753100" cy="3876675"/>
            <wp:effectExtent l="1905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7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3C4C" w:rsidRPr="00005AF1" w:rsidRDefault="00E63C4C" w:rsidP="00E63C4C">
      <w:pPr>
        <w:rPr>
          <w:rFonts w:asciiTheme="minorHAnsi" w:eastAsiaTheme="minorEastAsia" w:hAnsiTheme="minorHAnsi" w:cstheme="minorHAnsi"/>
          <w:lang w:eastAsia="pl-PL"/>
        </w:rPr>
      </w:pPr>
    </w:p>
    <w:p w:rsidR="00E63C4C" w:rsidRPr="00005AF1" w:rsidRDefault="00E63C4C" w:rsidP="00E63C4C">
      <w:pPr>
        <w:rPr>
          <w:rFonts w:asciiTheme="minorHAnsi" w:eastAsiaTheme="minorEastAsia" w:hAnsiTheme="minorHAnsi" w:cstheme="minorHAnsi"/>
          <w:lang w:eastAsia="pl-PL"/>
        </w:rPr>
      </w:pPr>
    </w:p>
    <w:p w:rsidR="00E63C4C" w:rsidRPr="00005AF1" w:rsidRDefault="00E63C4C" w:rsidP="00E63C4C">
      <w:pPr>
        <w:rPr>
          <w:rFonts w:asciiTheme="minorHAnsi" w:eastAsiaTheme="minorEastAsia" w:hAnsiTheme="minorHAnsi" w:cstheme="minorHAnsi"/>
          <w:lang w:eastAsia="pl-PL"/>
        </w:rPr>
      </w:pPr>
    </w:p>
    <w:p w:rsidR="00E63C4C" w:rsidRPr="00005AF1" w:rsidRDefault="00E63C4C" w:rsidP="00E63C4C">
      <w:pPr>
        <w:rPr>
          <w:rFonts w:asciiTheme="minorHAnsi" w:eastAsiaTheme="minorEastAsia" w:hAnsiTheme="minorHAnsi" w:cstheme="minorHAnsi"/>
          <w:lang w:eastAsia="pl-PL"/>
        </w:rPr>
      </w:pPr>
    </w:p>
    <w:p w:rsidR="00E63C4C" w:rsidRPr="00005AF1" w:rsidRDefault="00E63C4C" w:rsidP="00E63C4C">
      <w:pPr>
        <w:rPr>
          <w:rFonts w:asciiTheme="minorHAnsi" w:eastAsiaTheme="minorEastAsia" w:hAnsiTheme="minorHAnsi" w:cstheme="minorHAnsi"/>
          <w:lang w:eastAsia="pl-PL"/>
        </w:rPr>
      </w:pPr>
    </w:p>
    <w:p w:rsidR="00E63C4C" w:rsidRPr="00005AF1" w:rsidRDefault="00E63C4C" w:rsidP="00E63C4C">
      <w:pPr>
        <w:rPr>
          <w:rFonts w:asciiTheme="minorHAnsi" w:eastAsiaTheme="minorEastAsia" w:hAnsiTheme="minorHAnsi" w:cstheme="minorHAnsi"/>
          <w:lang w:eastAsia="pl-PL"/>
        </w:rPr>
      </w:pPr>
    </w:p>
    <w:p w:rsidR="00E63C4C" w:rsidRPr="00005AF1" w:rsidRDefault="00E63C4C" w:rsidP="00E63C4C">
      <w:pPr>
        <w:rPr>
          <w:rFonts w:asciiTheme="minorHAnsi" w:eastAsiaTheme="minorEastAsia" w:hAnsiTheme="minorHAnsi" w:cstheme="minorHAnsi"/>
          <w:lang w:eastAsia="pl-PL"/>
        </w:rPr>
      </w:pPr>
    </w:p>
    <w:p w:rsidR="00E63C4C" w:rsidRPr="00005AF1" w:rsidRDefault="00E63C4C" w:rsidP="00E63C4C">
      <w:pPr>
        <w:rPr>
          <w:rFonts w:asciiTheme="minorHAnsi" w:eastAsiaTheme="minorEastAsia" w:hAnsiTheme="minorHAnsi" w:cstheme="minorHAnsi"/>
          <w:lang w:eastAsia="pl-PL"/>
        </w:rPr>
      </w:pPr>
    </w:p>
    <w:p w:rsidR="00E63C4C" w:rsidRPr="00005AF1" w:rsidRDefault="00E63C4C" w:rsidP="00E63C4C">
      <w:pPr>
        <w:rPr>
          <w:rFonts w:asciiTheme="minorHAnsi" w:eastAsiaTheme="minorEastAsia" w:hAnsiTheme="minorHAnsi" w:cstheme="minorHAnsi"/>
          <w:lang w:eastAsia="pl-PL"/>
        </w:rPr>
      </w:pPr>
    </w:p>
    <w:p w:rsidR="00E63C4C" w:rsidRPr="00005AF1" w:rsidRDefault="00E63C4C" w:rsidP="00E63C4C">
      <w:pPr>
        <w:rPr>
          <w:rFonts w:asciiTheme="minorHAnsi" w:eastAsiaTheme="minorEastAsia" w:hAnsiTheme="minorHAnsi" w:cstheme="minorHAnsi"/>
          <w:lang w:eastAsia="pl-PL"/>
        </w:rPr>
      </w:pPr>
    </w:p>
    <w:p w:rsidR="00E63C4C" w:rsidRPr="00005AF1" w:rsidRDefault="00E63C4C" w:rsidP="00E63C4C">
      <w:pPr>
        <w:rPr>
          <w:rFonts w:asciiTheme="minorHAnsi" w:eastAsiaTheme="minorEastAsia" w:hAnsiTheme="minorHAnsi" w:cstheme="minorHAnsi"/>
          <w:lang w:eastAsia="pl-PL"/>
        </w:rPr>
      </w:pPr>
    </w:p>
    <w:p w:rsidR="00E63C4C" w:rsidRPr="00005AF1" w:rsidRDefault="00E63C4C" w:rsidP="00E63C4C">
      <w:pPr>
        <w:rPr>
          <w:rFonts w:asciiTheme="minorHAnsi" w:eastAsiaTheme="minorEastAsia" w:hAnsiTheme="minorHAnsi" w:cstheme="minorHAnsi"/>
          <w:lang w:eastAsia="pl-PL"/>
        </w:rPr>
      </w:pPr>
    </w:p>
    <w:p w:rsidR="00E63C4C" w:rsidRPr="00005AF1" w:rsidRDefault="00E63C4C" w:rsidP="00E63C4C">
      <w:pPr>
        <w:rPr>
          <w:rFonts w:asciiTheme="minorHAnsi" w:eastAsiaTheme="minorEastAsia" w:hAnsiTheme="minorHAnsi" w:cstheme="minorHAnsi"/>
          <w:lang w:eastAsia="pl-PL"/>
        </w:rPr>
      </w:pPr>
    </w:p>
    <w:p w:rsidR="00E63C4C" w:rsidRPr="00005AF1" w:rsidRDefault="00E63C4C" w:rsidP="00E63C4C">
      <w:pPr>
        <w:rPr>
          <w:rFonts w:asciiTheme="minorHAnsi" w:eastAsiaTheme="minorEastAsia" w:hAnsiTheme="minorHAnsi" w:cstheme="minorHAnsi"/>
          <w:lang w:eastAsia="pl-PL"/>
        </w:rPr>
      </w:pPr>
    </w:p>
    <w:p w:rsidR="00E63C4C" w:rsidRPr="00005AF1" w:rsidRDefault="00E63C4C" w:rsidP="00E63C4C">
      <w:pPr>
        <w:rPr>
          <w:rFonts w:asciiTheme="minorHAnsi" w:eastAsiaTheme="minorEastAsia" w:hAnsiTheme="minorHAnsi" w:cstheme="minorHAnsi"/>
          <w:lang w:eastAsia="pl-PL"/>
        </w:rPr>
      </w:pPr>
    </w:p>
    <w:p w:rsidR="00E63C4C" w:rsidRPr="00005AF1" w:rsidRDefault="00E63C4C" w:rsidP="00E63C4C">
      <w:pPr>
        <w:rPr>
          <w:rFonts w:asciiTheme="minorHAnsi" w:eastAsiaTheme="minorEastAsia" w:hAnsiTheme="minorHAnsi" w:cstheme="minorHAnsi"/>
          <w:lang w:eastAsia="pl-PL"/>
        </w:rPr>
      </w:pPr>
      <w:r w:rsidRPr="00005AF1">
        <w:rPr>
          <w:rFonts w:asciiTheme="minorHAnsi" w:eastAsiaTheme="minorEastAsia" w:hAnsiTheme="minorHAnsi" w:cstheme="minorHAnsi"/>
          <w:noProof/>
          <w:lang w:eastAsia="pl-PL"/>
        </w:rPr>
        <w:drawing>
          <wp:inline distT="0" distB="0" distL="0" distR="0" wp14:anchorId="40861D88" wp14:editId="7427D207">
            <wp:extent cx="5753100" cy="5886450"/>
            <wp:effectExtent l="1905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588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3C4C" w:rsidRPr="00005AF1" w:rsidRDefault="00E63C4C" w:rsidP="00E63C4C">
      <w:pPr>
        <w:rPr>
          <w:rFonts w:asciiTheme="minorHAnsi" w:eastAsiaTheme="minorEastAsia" w:hAnsiTheme="minorHAnsi" w:cstheme="minorHAnsi"/>
          <w:lang w:eastAsia="pl-PL"/>
        </w:rPr>
      </w:pPr>
    </w:p>
    <w:p w:rsidR="00E63C4C" w:rsidRPr="00005AF1" w:rsidRDefault="00E63C4C" w:rsidP="00E63C4C">
      <w:pPr>
        <w:rPr>
          <w:rFonts w:asciiTheme="minorHAnsi" w:eastAsiaTheme="minorEastAsia" w:hAnsiTheme="minorHAnsi" w:cstheme="minorHAnsi"/>
          <w:lang w:eastAsia="pl-PL"/>
        </w:rPr>
      </w:pPr>
    </w:p>
    <w:p w:rsidR="00E63C4C" w:rsidRPr="00005AF1" w:rsidRDefault="00E63C4C" w:rsidP="00E63C4C">
      <w:pPr>
        <w:rPr>
          <w:rFonts w:asciiTheme="minorHAnsi" w:eastAsiaTheme="minorEastAsia" w:hAnsiTheme="minorHAnsi" w:cstheme="minorHAnsi"/>
          <w:lang w:eastAsia="pl-PL"/>
        </w:rPr>
      </w:pPr>
    </w:p>
    <w:p w:rsidR="00E63C4C" w:rsidRPr="00005AF1" w:rsidRDefault="00E63C4C" w:rsidP="00E63C4C">
      <w:pPr>
        <w:rPr>
          <w:rFonts w:asciiTheme="minorHAnsi" w:eastAsiaTheme="minorEastAsia" w:hAnsiTheme="minorHAnsi" w:cstheme="minorHAnsi"/>
          <w:lang w:eastAsia="pl-PL"/>
        </w:rPr>
      </w:pPr>
    </w:p>
    <w:p w:rsidR="00E63C4C" w:rsidRPr="00005AF1" w:rsidRDefault="00E63C4C" w:rsidP="00E63C4C">
      <w:pPr>
        <w:rPr>
          <w:rFonts w:asciiTheme="minorHAnsi" w:eastAsiaTheme="minorEastAsia" w:hAnsiTheme="minorHAnsi" w:cstheme="minorHAnsi"/>
          <w:lang w:eastAsia="pl-PL"/>
        </w:rPr>
      </w:pPr>
    </w:p>
    <w:p w:rsidR="00E63C4C" w:rsidRPr="00005AF1" w:rsidRDefault="00E63C4C" w:rsidP="00E63C4C">
      <w:pPr>
        <w:rPr>
          <w:rFonts w:asciiTheme="minorHAnsi" w:eastAsiaTheme="minorEastAsia" w:hAnsiTheme="minorHAnsi" w:cstheme="minorHAnsi"/>
          <w:lang w:eastAsia="pl-PL"/>
        </w:rPr>
      </w:pPr>
    </w:p>
    <w:p w:rsidR="00E63C4C" w:rsidRPr="00005AF1" w:rsidRDefault="00E63C4C" w:rsidP="00E63C4C">
      <w:pPr>
        <w:rPr>
          <w:rFonts w:asciiTheme="minorHAnsi" w:eastAsiaTheme="minorEastAsia" w:hAnsiTheme="minorHAnsi" w:cstheme="minorHAnsi"/>
          <w:lang w:eastAsia="pl-PL"/>
        </w:rPr>
      </w:pPr>
    </w:p>
    <w:p w:rsidR="00E63C4C" w:rsidRPr="00005AF1" w:rsidRDefault="00E63C4C" w:rsidP="00E63C4C">
      <w:pPr>
        <w:rPr>
          <w:rFonts w:asciiTheme="minorHAnsi" w:eastAsiaTheme="minorEastAsia" w:hAnsiTheme="minorHAnsi" w:cstheme="minorHAnsi"/>
          <w:lang w:eastAsia="pl-PL"/>
        </w:rPr>
      </w:pPr>
    </w:p>
    <w:p w:rsidR="00E63C4C" w:rsidRPr="00005AF1" w:rsidRDefault="00E63C4C" w:rsidP="00E63C4C">
      <w:pPr>
        <w:rPr>
          <w:rFonts w:asciiTheme="minorHAnsi" w:eastAsiaTheme="minorEastAsia" w:hAnsiTheme="minorHAnsi" w:cstheme="minorHAnsi"/>
          <w:lang w:eastAsia="pl-PL"/>
        </w:rPr>
      </w:pPr>
    </w:p>
    <w:p w:rsidR="00E63C4C" w:rsidRPr="00005AF1" w:rsidRDefault="00E63C4C" w:rsidP="00E63C4C">
      <w:pPr>
        <w:rPr>
          <w:rFonts w:asciiTheme="minorHAnsi" w:eastAsiaTheme="minorEastAsia" w:hAnsiTheme="minorHAnsi" w:cstheme="minorHAnsi"/>
          <w:lang w:eastAsia="pl-PL"/>
        </w:rPr>
      </w:pPr>
      <w:r w:rsidRPr="00005AF1">
        <w:rPr>
          <w:rFonts w:asciiTheme="minorHAnsi" w:eastAsiaTheme="minorEastAsia" w:hAnsiTheme="minorHAnsi" w:cstheme="minorHAnsi"/>
          <w:noProof/>
          <w:lang w:eastAsia="pl-PL"/>
        </w:rPr>
        <w:drawing>
          <wp:inline distT="0" distB="0" distL="0" distR="0" wp14:anchorId="36B15EC3" wp14:editId="4D8D4138">
            <wp:extent cx="5495925" cy="5248195"/>
            <wp:effectExtent l="19050" t="0" r="9525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5248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3C4C" w:rsidRPr="00005AF1" w:rsidRDefault="00E63C4C" w:rsidP="00E63C4C">
      <w:pPr>
        <w:rPr>
          <w:rFonts w:asciiTheme="minorHAnsi" w:eastAsiaTheme="minorEastAsia" w:hAnsiTheme="minorHAnsi" w:cstheme="minorHAnsi"/>
          <w:lang w:eastAsia="pl-PL"/>
        </w:rPr>
      </w:pPr>
    </w:p>
    <w:p w:rsidR="00E63C4C" w:rsidRPr="00005AF1" w:rsidRDefault="00E63C4C" w:rsidP="00E63C4C">
      <w:pPr>
        <w:rPr>
          <w:rFonts w:asciiTheme="minorHAnsi" w:eastAsiaTheme="minorEastAsia" w:hAnsiTheme="minorHAnsi" w:cstheme="minorHAnsi"/>
          <w:lang w:eastAsia="pl-PL"/>
        </w:rPr>
      </w:pPr>
      <w:r w:rsidRPr="00005AF1">
        <w:rPr>
          <w:rFonts w:asciiTheme="minorHAnsi" w:eastAsiaTheme="minorEastAsia" w:hAnsiTheme="minorHAnsi" w:cstheme="minorHAnsi"/>
          <w:noProof/>
          <w:lang w:eastAsia="pl-PL"/>
        </w:rPr>
        <w:lastRenderedPageBreak/>
        <w:drawing>
          <wp:inline distT="0" distB="0" distL="0" distR="0" wp14:anchorId="3F0BEE24" wp14:editId="47BBAB07">
            <wp:extent cx="4991100" cy="3148359"/>
            <wp:effectExtent l="1905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31483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3C4C" w:rsidRPr="00005AF1" w:rsidRDefault="00E63C4C" w:rsidP="00E63C4C">
      <w:pPr>
        <w:rPr>
          <w:rFonts w:asciiTheme="minorHAnsi" w:eastAsiaTheme="minorEastAsia" w:hAnsiTheme="minorHAnsi" w:cstheme="minorHAnsi"/>
          <w:lang w:eastAsia="pl-PL"/>
        </w:rPr>
      </w:pPr>
      <w:r w:rsidRPr="00005AF1">
        <w:rPr>
          <w:rFonts w:asciiTheme="minorHAnsi" w:eastAsiaTheme="minorEastAsia" w:hAnsiTheme="minorHAnsi" w:cstheme="minorHAnsi"/>
          <w:noProof/>
          <w:lang w:eastAsia="pl-PL"/>
        </w:rPr>
        <w:lastRenderedPageBreak/>
        <w:drawing>
          <wp:inline distT="0" distB="0" distL="0" distR="0" wp14:anchorId="059CFE1E" wp14:editId="72CD7ED1">
            <wp:extent cx="5762625" cy="8134350"/>
            <wp:effectExtent l="19050" t="0" r="9525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3C4C" w:rsidRPr="00005AF1" w:rsidRDefault="00E63C4C" w:rsidP="00E63C4C">
      <w:pPr>
        <w:rPr>
          <w:rFonts w:asciiTheme="minorHAnsi" w:eastAsiaTheme="minorEastAsia" w:hAnsiTheme="minorHAnsi" w:cstheme="minorHAnsi"/>
          <w:lang w:eastAsia="pl-PL"/>
        </w:rPr>
      </w:pPr>
    </w:p>
    <w:p w:rsidR="00E63C4C" w:rsidRPr="00005AF1" w:rsidRDefault="00E63C4C" w:rsidP="00E63C4C">
      <w:pPr>
        <w:rPr>
          <w:rFonts w:asciiTheme="minorHAnsi" w:eastAsiaTheme="minorEastAsia" w:hAnsiTheme="minorHAnsi" w:cstheme="minorHAnsi"/>
          <w:lang w:eastAsia="pl-PL"/>
        </w:rPr>
      </w:pPr>
    </w:p>
    <w:p w:rsidR="00E63C4C" w:rsidRPr="00005AF1" w:rsidRDefault="00E63C4C" w:rsidP="00E63C4C">
      <w:pPr>
        <w:rPr>
          <w:rFonts w:asciiTheme="minorHAnsi" w:eastAsiaTheme="minorEastAsia" w:hAnsiTheme="minorHAnsi" w:cstheme="minorHAnsi"/>
          <w:lang w:eastAsia="pl-PL"/>
        </w:rPr>
      </w:pPr>
    </w:p>
    <w:p w:rsidR="00E63C4C" w:rsidRPr="00005AF1" w:rsidRDefault="00E63C4C" w:rsidP="00E63C4C">
      <w:pPr>
        <w:rPr>
          <w:rFonts w:asciiTheme="minorHAnsi" w:eastAsiaTheme="minorEastAsia" w:hAnsiTheme="minorHAnsi" w:cstheme="minorHAnsi"/>
          <w:lang w:eastAsia="pl-PL"/>
        </w:rPr>
      </w:pPr>
      <w:r w:rsidRPr="00005AF1">
        <w:rPr>
          <w:rFonts w:asciiTheme="minorHAnsi" w:eastAsiaTheme="minorEastAsia" w:hAnsiTheme="minorHAnsi" w:cstheme="minorHAnsi"/>
          <w:noProof/>
          <w:lang w:eastAsia="pl-PL"/>
        </w:rPr>
        <w:drawing>
          <wp:inline distT="0" distB="0" distL="0" distR="0" wp14:anchorId="5087016D" wp14:editId="664E82D8">
            <wp:extent cx="5753100" cy="3752850"/>
            <wp:effectExtent l="1905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75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3C4C" w:rsidRPr="00005AF1" w:rsidRDefault="00E63C4C" w:rsidP="00E63C4C">
      <w:pPr>
        <w:rPr>
          <w:rFonts w:asciiTheme="minorHAnsi" w:eastAsiaTheme="minorEastAsia" w:hAnsiTheme="minorHAnsi" w:cstheme="minorHAnsi"/>
          <w:lang w:eastAsia="pl-PL"/>
        </w:rPr>
      </w:pPr>
    </w:p>
    <w:p w:rsidR="00E63C4C" w:rsidRPr="00005AF1" w:rsidRDefault="00E63C4C" w:rsidP="00E63C4C">
      <w:pPr>
        <w:rPr>
          <w:rFonts w:asciiTheme="minorHAnsi" w:eastAsiaTheme="minorEastAsia" w:hAnsiTheme="minorHAnsi" w:cstheme="minorHAnsi"/>
          <w:lang w:eastAsia="pl-PL"/>
        </w:rPr>
      </w:pPr>
    </w:p>
    <w:p w:rsidR="00E63C4C" w:rsidRPr="00005AF1" w:rsidRDefault="00E63C4C" w:rsidP="00E63C4C">
      <w:pPr>
        <w:rPr>
          <w:rFonts w:asciiTheme="minorHAnsi" w:eastAsiaTheme="minorEastAsia" w:hAnsiTheme="minorHAnsi" w:cstheme="minorHAnsi"/>
          <w:lang w:eastAsia="pl-PL"/>
        </w:rPr>
      </w:pPr>
    </w:p>
    <w:p w:rsidR="00E63C4C" w:rsidRPr="00005AF1" w:rsidRDefault="00E63C4C" w:rsidP="00E63C4C">
      <w:pPr>
        <w:rPr>
          <w:rFonts w:asciiTheme="minorHAnsi" w:eastAsiaTheme="minorEastAsia" w:hAnsiTheme="minorHAnsi" w:cstheme="minorHAnsi"/>
          <w:lang w:eastAsia="pl-PL"/>
        </w:rPr>
      </w:pPr>
    </w:p>
    <w:p w:rsidR="00E63C4C" w:rsidRPr="00005AF1" w:rsidRDefault="00E63C4C" w:rsidP="00E63C4C">
      <w:pPr>
        <w:rPr>
          <w:rFonts w:asciiTheme="minorHAnsi" w:eastAsiaTheme="minorEastAsia" w:hAnsiTheme="minorHAnsi" w:cstheme="minorHAnsi"/>
          <w:lang w:eastAsia="pl-PL"/>
        </w:rPr>
      </w:pPr>
    </w:p>
    <w:p w:rsidR="00E63C4C" w:rsidRPr="00005AF1" w:rsidRDefault="00E63C4C" w:rsidP="00E63C4C">
      <w:pPr>
        <w:rPr>
          <w:rFonts w:asciiTheme="minorHAnsi" w:eastAsiaTheme="minorEastAsia" w:hAnsiTheme="minorHAnsi" w:cstheme="minorHAnsi"/>
          <w:lang w:eastAsia="pl-PL"/>
        </w:rPr>
      </w:pPr>
    </w:p>
    <w:p w:rsidR="00E63C4C" w:rsidRPr="00005AF1" w:rsidRDefault="00E63C4C" w:rsidP="00E63C4C">
      <w:pPr>
        <w:rPr>
          <w:rFonts w:asciiTheme="minorHAnsi" w:eastAsiaTheme="minorEastAsia" w:hAnsiTheme="minorHAnsi" w:cstheme="minorHAnsi"/>
          <w:lang w:eastAsia="pl-PL"/>
        </w:rPr>
      </w:pPr>
    </w:p>
    <w:p w:rsidR="00E63C4C" w:rsidRPr="00005AF1" w:rsidRDefault="00E63C4C" w:rsidP="00E63C4C">
      <w:pPr>
        <w:rPr>
          <w:rFonts w:asciiTheme="minorHAnsi" w:eastAsiaTheme="minorEastAsia" w:hAnsiTheme="minorHAnsi" w:cstheme="minorHAnsi"/>
          <w:lang w:eastAsia="pl-PL"/>
        </w:rPr>
      </w:pPr>
    </w:p>
    <w:p w:rsidR="00E63C4C" w:rsidRPr="00005AF1" w:rsidRDefault="00E63C4C" w:rsidP="00E63C4C">
      <w:pPr>
        <w:rPr>
          <w:rFonts w:asciiTheme="minorHAnsi" w:eastAsiaTheme="minorEastAsia" w:hAnsiTheme="minorHAnsi" w:cstheme="minorHAnsi"/>
          <w:lang w:eastAsia="pl-PL"/>
        </w:rPr>
      </w:pPr>
    </w:p>
    <w:p w:rsidR="00E63C4C" w:rsidRPr="00005AF1" w:rsidRDefault="00E63C4C" w:rsidP="00E63C4C">
      <w:pPr>
        <w:rPr>
          <w:rFonts w:asciiTheme="minorHAnsi" w:eastAsiaTheme="minorEastAsia" w:hAnsiTheme="minorHAnsi" w:cstheme="minorHAnsi"/>
          <w:lang w:eastAsia="pl-PL"/>
        </w:rPr>
      </w:pPr>
    </w:p>
    <w:p w:rsidR="00E63C4C" w:rsidRPr="00005AF1" w:rsidRDefault="00E63C4C" w:rsidP="00E63C4C">
      <w:pPr>
        <w:rPr>
          <w:rFonts w:asciiTheme="minorHAnsi" w:eastAsiaTheme="minorEastAsia" w:hAnsiTheme="minorHAnsi" w:cstheme="minorHAnsi"/>
          <w:lang w:eastAsia="pl-PL"/>
        </w:rPr>
      </w:pPr>
    </w:p>
    <w:p w:rsidR="00E63C4C" w:rsidRPr="00005AF1" w:rsidRDefault="00E63C4C" w:rsidP="00E63C4C">
      <w:pPr>
        <w:rPr>
          <w:rFonts w:asciiTheme="minorHAnsi" w:eastAsiaTheme="minorEastAsia" w:hAnsiTheme="minorHAnsi" w:cstheme="minorHAnsi"/>
          <w:lang w:eastAsia="pl-PL"/>
        </w:rPr>
      </w:pPr>
    </w:p>
    <w:p w:rsidR="00E63C4C" w:rsidRPr="00005AF1" w:rsidRDefault="00E63C4C" w:rsidP="00E63C4C">
      <w:pPr>
        <w:rPr>
          <w:rFonts w:asciiTheme="minorHAnsi" w:eastAsiaTheme="minorEastAsia" w:hAnsiTheme="minorHAnsi" w:cstheme="minorHAnsi"/>
          <w:lang w:eastAsia="pl-PL"/>
        </w:rPr>
      </w:pPr>
    </w:p>
    <w:p w:rsidR="00E63C4C" w:rsidRPr="00005AF1" w:rsidRDefault="00E63C4C" w:rsidP="00E63C4C">
      <w:pPr>
        <w:rPr>
          <w:rFonts w:asciiTheme="minorHAnsi" w:eastAsiaTheme="minorEastAsia" w:hAnsiTheme="minorHAnsi" w:cstheme="minorHAnsi"/>
          <w:lang w:eastAsia="pl-PL"/>
        </w:rPr>
      </w:pPr>
    </w:p>
    <w:p w:rsidR="00E63C4C" w:rsidRPr="00005AF1" w:rsidRDefault="00E63C4C" w:rsidP="00E63C4C">
      <w:pPr>
        <w:rPr>
          <w:rFonts w:asciiTheme="minorHAnsi" w:eastAsiaTheme="minorEastAsia" w:hAnsiTheme="minorHAnsi" w:cstheme="minorHAnsi"/>
          <w:b/>
          <w:color w:val="00B0F0"/>
          <w:sz w:val="28"/>
          <w:szCs w:val="28"/>
          <w:lang w:eastAsia="pl-PL"/>
        </w:rPr>
      </w:pPr>
      <w:r w:rsidRPr="00005AF1">
        <w:rPr>
          <w:rFonts w:asciiTheme="minorHAnsi" w:eastAsiaTheme="minorEastAsia" w:hAnsiTheme="minorHAnsi" w:cstheme="minorHAnsi"/>
          <w:b/>
          <w:color w:val="00B0F0"/>
          <w:sz w:val="28"/>
          <w:szCs w:val="28"/>
          <w:lang w:eastAsia="pl-PL"/>
        </w:rPr>
        <w:t>Podsumowanie wyników ankiety internetowej</w:t>
      </w:r>
    </w:p>
    <w:p w:rsidR="00E63C4C" w:rsidRPr="00005AF1" w:rsidRDefault="00E63C4C" w:rsidP="00E63C4C">
      <w:pPr>
        <w:rPr>
          <w:rFonts w:asciiTheme="minorHAnsi" w:eastAsiaTheme="minorEastAsia" w:hAnsiTheme="minorHAnsi" w:cstheme="minorHAnsi"/>
          <w:sz w:val="24"/>
          <w:szCs w:val="24"/>
          <w:lang w:eastAsia="pl-PL"/>
        </w:rPr>
      </w:pPr>
      <w:r w:rsidRPr="00005AF1">
        <w:rPr>
          <w:rFonts w:asciiTheme="minorHAnsi" w:eastAsiaTheme="minorEastAsia" w:hAnsiTheme="minorHAnsi" w:cstheme="minorHAnsi"/>
          <w:sz w:val="24"/>
          <w:szCs w:val="24"/>
          <w:lang w:eastAsia="pl-PL"/>
        </w:rPr>
        <w:t>W ankiecie mieszkańcy wskazywali najlepsze ich zdaniem lokalizacje dla parków kieszonkowych, spośród 23 miejsc zaproponowanych przez Miasto. Propozycje zostały opracowane przez Biuro Ogrodnika Miejskiego.</w:t>
      </w:r>
    </w:p>
    <w:p w:rsidR="00E63C4C" w:rsidRPr="00005AF1" w:rsidRDefault="00E63C4C" w:rsidP="00E63C4C">
      <w:pPr>
        <w:jc w:val="both"/>
        <w:rPr>
          <w:rFonts w:asciiTheme="minorHAnsi" w:eastAsiaTheme="minorEastAsia" w:hAnsiTheme="minorHAnsi" w:cstheme="minorHAnsi"/>
          <w:b/>
          <w:sz w:val="24"/>
          <w:szCs w:val="24"/>
          <w:lang w:eastAsia="pl-PL"/>
        </w:rPr>
      </w:pPr>
      <w:r w:rsidRPr="00005AF1">
        <w:rPr>
          <w:rFonts w:asciiTheme="minorHAnsi" w:eastAsiaTheme="minorEastAsia" w:hAnsiTheme="minorHAnsi" w:cstheme="minorHAnsi"/>
          <w:b/>
          <w:sz w:val="24"/>
          <w:szCs w:val="24"/>
          <w:lang w:eastAsia="pl-PL"/>
        </w:rPr>
        <w:t xml:space="preserve">W ankiecie oddano 1031 głosów. </w:t>
      </w:r>
    </w:p>
    <w:p w:rsidR="00E63C4C" w:rsidRPr="00005AF1" w:rsidRDefault="00E63C4C" w:rsidP="00E63C4C">
      <w:pPr>
        <w:jc w:val="both"/>
        <w:rPr>
          <w:rFonts w:asciiTheme="minorHAnsi" w:eastAsiaTheme="minorEastAsia" w:hAnsiTheme="minorHAnsi" w:cstheme="minorHAnsi"/>
          <w:b/>
          <w:sz w:val="24"/>
          <w:szCs w:val="24"/>
          <w:lang w:eastAsia="pl-PL"/>
        </w:rPr>
      </w:pPr>
      <w:r w:rsidRPr="00005AF1">
        <w:rPr>
          <w:rFonts w:asciiTheme="minorHAnsi" w:eastAsiaTheme="minorEastAsia" w:hAnsiTheme="minorHAnsi" w:cstheme="minorHAnsi"/>
          <w:b/>
          <w:sz w:val="24"/>
          <w:szCs w:val="24"/>
          <w:lang w:eastAsia="pl-PL"/>
        </w:rPr>
        <w:t>Głosujący mogli zaznaczyć maksymalnie 10 lokalizacji.</w:t>
      </w:r>
    </w:p>
    <w:p w:rsidR="00E63C4C" w:rsidRPr="00005AF1" w:rsidRDefault="00E63C4C" w:rsidP="00E63C4C">
      <w:pPr>
        <w:jc w:val="both"/>
        <w:rPr>
          <w:rFonts w:asciiTheme="minorHAnsi" w:eastAsiaTheme="minorEastAsia" w:hAnsiTheme="minorHAnsi" w:cstheme="minorHAnsi"/>
          <w:sz w:val="24"/>
          <w:szCs w:val="24"/>
          <w:lang w:eastAsia="pl-PL"/>
        </w:rPr>
      </w:pPr>
      <w:r w:rsidRPr="00005AF1">
        <w:rPr>
          <w:rFonts w:asciiTheme="minorHAnsi" w:eastAsiaTheme="minorEastAsia" w:hAnsiTheme="minorHAnsi" w:cstheme="minorHAnsi"/>
          <w:sz w:val="24"/>
          <w:szCs w:val="24"/>
          <w:lang w:eastAsia="pl-PL"/>
        </w:rPr>
        <w:t>Pierwotnie wyniki przedstawiały się następująco:</w:t>
      </w:r>
    </w:p>
    <w:p w:rsidR="00E63C4C" w:rsidRPr="00005AF1" w:rsidRDefault="00E63C4C" w:rsidP="00E63C4C">
      <w:pPr>
        <w:spacing w:after="0" w:line="240" w:lineRule="auto"/>
        <w:rPr>
          <w:rFonts w:asciiTheme="minorHAnsi" w:eastAsia="Times New Roman" w:hAnsiTheme="minorHAnsi" w:cstheme="minorHAnsi"/>
          <w:sz w:val="24"/>
          <w:szCs w:val="24"/>
          <w:lang w:eastAsia="pl-PL"/>
        </w:rPr>
      </w:pPr>
    </w:p>
    <w:tbl>
      <w:tblPr>
        <w:tblStyle w:val="Tabela-Siatka1"/>
        <w:tblW w:w="10382" w:type="dxa"/>
        <w:tblLook w:val="04A0" w:firstRow="1" w:lastRow="0" w:firstColumn="1" w:lastColumn="0" w:noHBand="0" w:noVBand="1"/>
      </w:tblPr>
      <w:tblGrid>
        <w:gridCol w:w="8792"/>
        <w:gridCol w:w="1590"/>
      </w:tblGrid>
      <w:tr w:rsidR="00E63C4C" w:rsidRPr="00005AF1" w:rsidTr="00E63C4C">
        <w:trPr>
          <w:trHeight w:val="319"/>
        </w:trPr>
        <w:tc>
          <w:tcPr>
            <w:tcW w:w="0" w:type="auto"/>
            <w:hideMark/>
          </w:tcPr>
          <w:p w:rsidR="00E63C4C" w:rsidRPr="00005AF1" w:rsidRDefault="00E63C4C" w:rsidP="00E63C4C">
            <w:pPr>
              <w:jc w:val="center"/>
              <w:rPr>
                <w:rFonts w:eastAsia="Times New Roman" w:cstheme="minorHAnsi"/>
                <w:b/>
                <w:bCs/>
                <w:sz w:val="28"/>
                <w:szCs w:val="28"/>
                <w:lang w:eastAsia="pl-PL"/>
              </w:rPr>
            </w:pPr>
            <w:r w:rsidRPr="00005AF1">
              <w:rPr>
                <w:rFonts w:eastAsia="Times New Roman" w:cstheme="minorHAnsi"/>
                <w:b/>
                <w:bCs/>
                <w:sz w:val="28"/>
                <w:szCs w:val="28"/>
                <w:lang w:eastAsia="pl-PL"/>
              </w:rPr>
              <w:t>Wartość</w:t>
            </w:r>
          </w:p>
        </w:tc>
        <w:tc>
          <w:tcPr>
            <w:tcW w:w="0" w:type="auto"/>
            <w:hideMark/>
          </w:tcPr>
          <w:p w:rsidR="00E63C4C" w:rsidRPr="00005AF1" w:rsidRDefault="00E63C4C" w:rsidP="00E63C4C">
            <w:pPr>
              <w:jc w:val="center"/>
              <w:rPr>
                <w:rFonts w:eastAsia="Times New Roman" w:cstheme="minorHAnsi"/>
                <w:b/>
                <w:bCs/>
                <w:sz w:val="28"/>
                <w:szCs w:val="28"/>
                <w:lang w:eastAsia="pl-PL"/>
              </w:rPr>
            </w:pPr>
            <w:r w:rsidRPr="00005AF1">
              <w:rPr>
                <w:rFonts w:eastAsia="Times New Roman" w:cstheme="minorHAnsi"/>
                <w:b/>
                <w:bCs/>
                <w:sz w:val="28"/>
                <w:szCs w:val="28"/>
                <w:lang w:eastAsia="pl-PL"/>
              </w:rPr>
              <w:t>Liczba</w:t>
            </w:r>
          </w:p>
        </w:tc>
      </w:tr>
      <w:tr w:rsidR="00E63C4C" w:rsidRPr="00005AF1" w:rsidTr="00E63C4C">
        <w:trPr>
          <w:trHeight w:val="319"/>
        </w:trPr>
        <w:tc>
          <w:tcPr>
            <w:tcW w:w="0" w:type="auto"/>
            <w:hideMark/>
          </w:tcPr>
          <w:p w:rsidR="00E63C4C" w:rsidRPr="00005AF1" w:rsidRDefault="00E63C4C" w:rsidP="00E63C4C">
            <w:pPr>
              <w:rPr>
                <w:rFonts w:eastAsia="Times New Roman" w:cstheme="minorHAnsi"/>
                <w:sz w:val="28"/>
                <w:szCs w:val="28"/>
                <w:lang w:eastAsia="pl-PL"/>
              </w:rPr>
            </w:pPr>
            <w:r w:rsidRPr="00005AF1">
              <w:rPr>
                <w:rFonts w:eastAsia="Times New Roman" w:cstheme="minorHAnsi"/>
                <w:sz w:val="28"/>
                <w:szCs w:val="28"/>
                <w:lang w:eastAsia="pl-PL"/>
              </w:rPr>
              <w:t>1) przy SP11 Łukasiewicza / Okrężna / G…</w:t>
            </w:r>
          </w:p>
        </w:tc>
        <w:tc>
          <w:tcPr>
            <w:tcW w:w="0" w:type="auto"/>
            <w:hideMark/>
          </w:tcPr>
          <w:p w:rsidR="00E63C4C" w:rsidRPr="00005AF1" w:rsidRDefault="00E63C4C" w:rsidP="00E63C4C">
            <w:pPr>
              <w:rPr>
                <w:rFonts w:eastAsia="Times New Roman" w:cstheme="minorHAnsi"/>
                <w:sz w:val="28"/>
                <w:szCs w:val="28"/>
                <w:lang w:eastAsia="pl-PL"/>
              </w:rPr>
            </w:pPr>
            <w:r w:rsidRPr="00005AF1">
              <w:rPr>
                <w:rFonts w:eastAsia="Times New Roman" w:cstheme="minorHAnsi"/>
                <w:sz w:val="28"/>
                <w:szCs w:val="28"/>
                <w:lang w:eastAsia="pl-PL"/>
              </w:rPr>
              <w:t>74</w:t>
            </w:r>
          </w:p>
        </w:tc>
      </w:tr>
      <w:tr w:rsidR="00E63C4C" w:rsidRPr="00005AF1" w:rsidTr="00E63C4C">
        <w:trPr>
          <w:trHeight w:val="334"/>
        </w:trPr>
        <w:tc>
          <w:tcPr>
            <w:tcW w:w="0" w:type="auto"/>
            <w:hideMark/>
          </w:tcPr>
          <w:p w:rsidR="00E63C4C" w:rsidRPr="00005AF1" w:rsidRDefault="00E63C4C" w:rsidP="00E63C4C">
            <w:pPr>
              <w:rPr>
                <w:rFonts w:eastAsia="Times New Roman" w:cstheme="minorHAnsi"/>
                <w:sz w:val="28"/>
                <w:szCs w:val="28"/>
                <w:lang w:eastAsia="pl-PL"/>
              </w:rPr>
            </w:pPr>
            <w:r w:rsidRPr="00005AF1">
              <w:rPr>
                <w:rFonts w:eastAsia="Times New Roman" w:cstheme="minorHAnsi"/>
                <w:sz w:val="28"/>
                <w:szCs w:val="28"/>
                <w:lang w:eastAsia="pl-PL"/>
              </w:rPr>
              <w:t>2) ul. Matejki / Krasińskiego</w:t>
            </w:r>
          </w:p>
        </w:tc>
        <w:tc>
          <w:tcPr>
            <w:tcW w:w="0" w:type="auto"/>
            <w:hideMark/>
          </w:tcPr>
          <w:p w:rsidR="00E63C4C" w:rsidRPr="00005AF1" w:rsidRDefault="00E63C4C" w:rsidP="00E63C4C">
            <w:pPr>
              <w:rPr>
                <w:rFonts w:eastAsia="Times New Roman" w:cstheme="minorHAnsi"/>
                <w:sz w:val="28"/>
                <w:szCs w:val="28"/>
                <w:lang w:eastAsia="pl-PL"/>
              </w:rPr>
            </w:pPr>
            <w:r w:rsidRPr="00005AF1">
              <w:rPr>
                <w:rFonts w:eastAsia="Times New Roman" w:cstheme="minorHAnsi"/>
                <w:sz w:val="28"/>
                <w:szCs w:val="28"/>
                <w:lang w:eastAsia="pl-PL"/>
              </w:rPr>
              <w:t>121</w:t>
            </w:r>
          </w:p>
        </w:tc>
      </w:tr>
      <w:tr w:rsidR="00E63C4C" w:rsidRPr="00005AF1" w:rsidTr="00E63C4C">
        <w:trPr>
          <w:trHeight w:val="334"/>
        </w:trPr>
        <w:tc>
          <w:tcPr>
            <w:tcW w:w="0" w:type="auto"/>
            <w:hideMark/>
          </w:tcPr>
          <w:p w:rsidR="00E63C4C" w:rsidRPr="00005AF1" w:rsidRDefault="00E63C4C" w:rsidP="00E63C4C">
            <w:pPr>
              <w:rPr>
                <w:rFonts w:eastAsia="Times New Roman" w:cstheme="minorHAnsi"/>
                <w:sz w:val="28"/>
                <w:szCs w:val="28"/>
                <w:lang w:eastAsia="pl-PL"/>
              </w:rPr>
            </w:pPr>
            <w:r w:rsidRPr="00005AF1">
              <w:rPr>
                <w:rFonts w:eastAsia="Times New Roman" w:cstheme="minorHAnsi"/>
                <w:sz w:val="28"/>
                <w:szCs w:val="28"/>
                <w:lang w:eastAsia="pl-PL"/>
              </w:rPr>
              <w:t>3) ul. Dworcowa, przy CN Młyn Wiedzy</w:t>
            </w:r>
          </w:p>
        </w:tc>
        <w:tc>
          <w:tcPr>
            <w:tcW w:w="0" w:type="auto"/>
            <w:hideMark/>
          </w:tcPr>
          <w:p w:rsidR="00E63C4C" w:rsidRPr="00005AF1" w:rsidRDefault="00E63C4C" w:rsidP="00E63C4C">
            <w:pPr>
              <w:rPr>
                <w:rFonts w:eastAsia="Times New Roman" w:cstheme="minorHAnsi"/>
                <w:sz w:val="28"/>
                <w:szCs w:val="28"/>
                <w:lang w:eastAsia="pl-PL"/>
              </w:rPr>
            </w:pPr>
            <w:r w:rsidRPr="00005AF1">
              <w:rPr>
                <w:rFonts w:eastAsia="Times New Roman" w:cstheme="minorHAnsi"/>
                <w:sz w:val="28"/>
                <w:szCs w:val="28"/>
                <w:lang w:eastAsia="pl-PL"/>
              </w:rPr>
              <w:t>127</w:t>
            </w:r>
          </w:p>
        </w:tc>
      </w:tr>
      <w:tr w:rsidR="00E63C4C" w:rsidRPr="00005AF1" w:rsidTr="00E63C4C">
        <w:trPr>
          <w:trHeight w:val="319"/>
        </w:trPr>
        <w:tc>
          <w:tcPr>
            <w:tcW w:w="0" w:type="auto"/>
            <w:hideMark/>
          </w:tcPr>
          <w:p w:rsidR="00E63C4C" w:rsidRPr="00005AF1" w:rsidRDefault="00E63C4C" w:rsidP="00E63C4C">
            <w:pPr>
              <w:rPr>
                <w:rFonts w:eastAsia="Times New Roman" w:cstheme="minorHAnsi"/>
                <w:sz w:val="28"/>
                <w:szCs w:val="28"/>
                <w:lang w:eastAsia="pl-PL"/>
              </w:rPr>
            </w:pPr>
            <w:r w:rsidRPr="00005AF1">
              <w:rPr>
                <w:rFonts w:eastAsia="Times New Roman" w:cstheme="minorHAnsi"/>
                <w:sz w:val="28"/>
                <w:szCs w:val="28"/>
                <w:lang w:eastAsia="pl-PL"/>
              </w:rPr>
              <w:t>4) ul. Rydygiera 4-6-8</w:t>
            </w:r>
          </w:p>
        </w:tc>
        <w:tc>
          <w:tcPr>
            <w:tcW w:w="0" w:type="auto"/>
            <w:hideMark/>
          </w:tcPr>
          <w:p w:rsidR="00E63C4C" w:rsidRPr="00005AF1" w:rsidRDefault="00E63C4C" w:rsidP="00E63C4C">
            <w:pPr>
              <w:rPr>
                <w:rFonts w:eastAsia="Times New Roman" w:cstheme="minorHAnsi"/>
                <w:sz w:val="28"/>
                <w:szCs w:val="28"/>
                <w:lang w:eastAsia="pl-PL"/>
              </w:rPr>
            </w:pPr>
            <w:r w:rsidRPr="00005AF1">
              <w:rPr>
                <w:rFonts w:eastAsia="Times New Roman" w:cstheme="minorHAnsi"/>
                <w:sz w:val="28"/>
                <w:szCs w:val="28"/>
                <w:lang w:eastAsia="pl-PL"/>
              </w:rPr>
              <w:t>76</w:t>
            </w:r>
          </w:p>
        </w:tc>
      </w:tr>
      <w:tr w:rsidR="00E63C4C" w:rsidRPr="00005AF1" w:rsidTr="00E63C4C">
        <w:trPr>
          <w:trHeight w:val="334"/>
        </w:trPr>
        <w:tc>
          <w:tcPr>
            <w:tcW w:w="0" w:type="auto"/>
            <w:hideMark/>
          </w:tcPr>
          <w:p w:rsidR="00E63C4C" w:rsidRPr="00005AF1" w:rsidRDefault="00E63C4C" w:rsidP="00E63C4C">
            <w:pPr>
              <w:rPr>
                <w:rFonts w:eastAsia="Times New Roman" w:cstheme="minorHAnsi"/>
                <w:sz w:val="28"/>
                <w:szCs w:val="28"/>
                <w:lang w:eastAsia="pl-PL"/>
              </w:rPr>
            </w:pPr>
            <w:r w:rsidRPr="00005AF1">
              <w:rPr>
                <w:rFonts w:eastAsia="Times New Roman" w:cstheme="minorHAnsi"/>
                <w:sz w:val="28"/>
                <w:szCs w:val="28"/>
                <w:lang w:eastAsia="pl-PL"/>
              </w:rPr>
              <w:t>5) ul. Strzałowa / Artyleryjska</w:t>
            </w:r>
          </w:p>
        </w:tc>
        <w:tc>
          <w:tcPr>
            <w:tcW w:w="0" w:type="auto"/>
            <w:hideMark/>
          </w:tcPr>
          <w:p w:rsidR="00E63C4C" w:rsidRPr="00005AF1" w:rsidRDefault="00E63C4C" w:rsidP="00E63C4C">
            <w:pPr>
              <w:rPr>
                <w:rFonts w:eastAsia="Times New Roman" w:cstheme="minorHAnsi"/>
                <w:sz w:val="28"/>
                <w:szCs w:val="28"/>
                <w:lang w:eastAsia="pl-PL"/>
              </w:rPr>
            </w:pPr>
            <w:r w:rsidRPr="00005AF1">
              <w:rPr>
                <w:rFonts w:eastAsia="Times New Roman" w:cstheme="minorHAnsi"/>
                <w:sz w:val="28"/>
                <w:szCs w:val="28"/>
                <w:lang w:eastAsia="pl-PL"/>
              </w:rPr>
              <w:t>207</w:t>
            </w:r>
          </w:p>
        </w:tc>
      </w:tr>
      <w:tr w:rsidR="00E63C4C" w:rsidRPr="00005AF1" w:rsidTr="00E63C4C">
        <w:trPr>
          <w:trHeight w:val="334"/>
        </w:trPr>
        <w:tc>
          <w:tcPr>
            <w:tcW w:w="0" w:type="auto"/>
            <w:hideMark/>
          </w:tcPr>
          <w:p w:rsidR="00E63C4C" w:rsidRPr="00005AF1" w:rsidRDefault="00E63C4C" w:rsidP="00E63C4C">
            <w:pPr>
              <w:rPr>
                <w:rFonts w:eastAsia="Times New Roman" w:cstheme="minorHAnsi"/>
                <w:sz w:val="28"/>
                <w:szCs w:val="28"/>
                <w:lang w:eastAsia="pl-PL"/>
              </w:rPr>
            </w:pPr>
            <w:r w:rsidRPr="00005AF1">
              <w:rPr>
                <w:rFonts w:eastAsia="Times New Roman" w:cstheme="minorHAnsi"/>
                <w:sz w:val="28"/>
                <w:szCs w:val="28"/>
                <w:lang w:eastAsia="pl-PL"/>
              </w:rPr>
              <w:t>6) ul. Matejki / Słowackiego</w:t>
            </w:r>
          </w:p>
        </w:tc>
        <w:tc>
          <w:tcPr>
            <w:tcW w:w="0" w:type="auto"/>
            <w:hideMark/>
          </w:tcPr>
          <w:p w:rsidR="00E63C4C" w:rsidRPr="00005AF1" w:rsidRDefault="00E63C4C" w:rsidP="00E63C4C">
            <w:pPr>
              <w:rPr>
                <w:rFonts w:eastAsia="Times New Roman" w:cstheme="minorHAnsi"/>
                <w:sz w:val="28"/>
                <w:szCs w:val="28"/>
                <w:lang w:eastAsia="pl-PL"/>
              </w:rPr>
            </w:pPr>
            <w:r w:rsidRPr="00005AF1">
              <w:rPr>
                <w:rFonts w:eastAsia="Times New Roman" w:cstheme="minorHAnsi"/>
                <w:sz w:val="28"/>
                <w:szCs w:val="28"/>
                <w:lang w:eastAsia="pl-PL"/>
              </w:rPr>
              <w:t>104</w:t>
            </w:r>
          </w:p>
        </w:tc>
      </w:tr>
      <w:tr w:rsidR="00E63C4C" w:rsidRPr="00005AF1" w:rsidTr="00E63C4C">
        <w:trPr>
          <w:trHeight w:val="319"/>
        </w:trPr>
        <w:tc>
          <w:tcPr>
            <w:tcW w:w="0" w:type="auto"/>
            <w:hideMark/>
          </w:tcPr>
          <w:p w:rsidR="00E63C4C" w:rsidRPr="00005AF1" w:rsidRDefault="00E63C4C" w:rsidP="00E63C4C">
            <w:pPr>
              <w:rPr>
                <w:rFonts w:eastAsia="Times New Roman" w:cstheme="minorHAnsi"/>
                <w:sz w:val="28"/>
                <w:szCs w:val="28"/>
                <w:lang w:eastAsia="pl-PL"/>
              </w:rPr>
            </w:pPr>
            <w:r w:rsidRPr="00005AF1">
              <w:rPr>
                <w:rFonts w:eastAsia="Times New Roman" w:cstheme="minorHAnsi"/>
                <w:sz w:val="28"/>
                <w:szCs w:val="28"/>
                <w:lang w:eastAsia="pl-PL"/>
              </w:rPr>
              <w:t>7) ul. Szosa Chełmińska / Liceum Akadem…</w:t>
            </w:r>
          </w:p>
        </w:tc>
        <w:tc>
          <w:tcPr>
            <w:tcW w:w="0" w:type="auto"/>
            <w:hideMark/>
          </w:tcPr>
          <w:p w:rsidR="00E63C4C" w:rsidRPr="00005AF1" w:rsidRDefault="00E63C4C" w:rsidP="00E63C4C">
            <w:pPr>
              <w:rPr>
                <w:rFonts w:eastAsia="Times New Roman" w:cstheme="minorHAnsi"/>
                <w:sz w:val="28"/>
                <w:szCs w:val="28"/>
                <w:lang w:eastAsia="pl-PL"/>
              </w:rPr>
            </w:pPr>
            <w:r w:rsidRPr="00005AF1">
              <w:rPr>
                <w:rFonts w:eastAsia="Times New Roman" w:cstheme="minorHAnsi"/>
                <w:sz w:val="28"/>
                <w:szCs w:val="28"/>
                <w:lang w:eastAsia="pl-PL"/>
              </w:rPr>
              <w:t>123</w:t>
            </w:r>
          </w:p>
        </w:tc>
      </w:tr>
      <w:tr w:rsidR="00E63C4C" w:rsidRPr="00005AF1" w:rsidTr="00E63C4C">
        <w:trPr>
          <w:trHeight w:val="334"/>
        </w:trPr>
        <w:tc>
          <w:tcPr>
            <w:tcW w:w="0" w:type="auto"/>
            <w:hideMark/>
          </w:tcPr>
          <w:p w:rsidR="00E63C4C" w:rsidRPr="00005AF1" w:rsidRDefault="00E63C4C" w:rsidP="00E63C4C">
            <w:pPr>
              <w:rPr>
                <w:rFonts w:eastAsia="Times New Roman" w:cstheme="minorHAnsi"/>
                <w:sz w:val="28"/>
                <w:szCs w:val="28"/>
                <w:lang w:eastAsia="pl-PL"/>
              </w:rPr>
            </w:pPr>
            <w:r w:rsidRPr="00005AF1">
              <w:rPr>
                <w:rFonts w:eastAsia="Times New Roman" w:cstheme="minorHAnsi"/>
                <w:sz w:val="28"/>
                <w:szCs w:val="28"/>
                <w:lang w:eastAsia="pl-PL"/>
              </w:rPr>
              <w:t xml:space="preserve">8) ul. Migdałowa / Fasolowa/ Szosa </w:t>
            </w:r>
            <w:proofErr w:type="spellStart"/>
            <w:r w:rsidRPr="00005AF1">
              <w:rPr>
                <w:rFonts w:eastAsia="Times New Roman" w:cstheme="minorHAnsi"/>
                <w:sz w:val="28"/>
                <w:szCs w:val="28"/>
                <w:lang w:eastAsia="pl-PL"/>
              </w:rPr>
              <w:t>Cheł</w:t>
            </w:r>
            <w:proofErr w:type="spellEnd"/>
            <w:r w:rsidRPr="00005AF1">
              <w:rPr>
                <w:rFonts w:eastAsia="Times New Roman" w:cstheme="minorHAnsi"/>
                <w:sz w:val="28"/>
                <w:szCs w:val="28"/>
                <w:lang w:eastAsia="pl-PL"/>
              </w:rPr>
              <w:t>…</w:t>
            </w:r>
          </w:p>
        </w:tc>
        <w:tc>
          <w:tcPr>
            <w:tcW w:w="0" w:type="auto"/>
            <w:hideMark/>
          </w:tcPr>
          <w:p w:rsidR="00E63C4C" w:rsidRPr="00005AF1" w:rsidRDefault="00E63C4C" w:rsidP="00E63C4C">
            <w:pPr>
              <w:rPr>
                <w:rFonts w:eastAsia="Times New Roman" w:cstheme="minorHAnsi"/>
                <w:sz w:val="28"/>
                <w:szCs w:val="28"/>
                <w:lang w:eastAsia="pl-PL"/>
              </w:rPr>
            </w:pPr>
            <w:r w:rsidRPr="00005AF1">
              <w:rPr>
                <w:rFonts w:eastAsia="Times New Roman" w:cstheme="minorHAnsi"/>
                <w:sz w:val="28"/>
                <w:szCs w:val="28"/>
                <w:lang w:eastAsia="pl-PL"/>
              </w:rPr>
              <w:t>102</w:t>
            </w:r>
          </w:p>
        </w:tc>
      </w:tr>
      <w:tr w:rsidR="00E63C4C" w:rsidRPr="00005AF1" w:rsidTr="00E63C4C">
        <w:trPr>
          <w:trHeight w:val="334"/>
        </w:trPr>
        <w:tc>
          <w:tcPr>
            <w:tcW w:w="0" w:type="auto"/>
            <w:hideMark/>
          </w:tcPr>
          <w:p w:rsidR="00E63C4C" w:rsidRPr="00005AF1" w:rsidRDefault="00E63C4C" w:rsidP="00E63C4C">
            <w:pPr>
              <w:rPr>
                <w:rFonts w:eastAsia="Times New Roman" w:cstheme="minorHAnsi"/>
                <w:sz w:val="28"/>
                <w:szCs w:val="28"/>
                <w:lang w:eastAsia="pl-PL"/>
              </w:rPr>
            </w:pPr>
            <w:r w:rsidRPr="00005AF1">
              <w:rPr>
                <w:rFonts w:eastAsia="Times New Roman" w:cstheme="minorHAnsi"/>
                <w:sz w:val="28"/>
                <w:szCs w:val="28"/>
                <w:lang w:eastAsia="pl-PL"/>
              </w:rPr>
              <w:t xml:space="preserve">9) ul. Polna / </w:t>
            </w:r>
            <w:proofErr w:type="spellStart"/>
            <w:r w:rsidRPr="00005AF1">
              <w:rPr>
                <w:rFonts w:eastAsia="Times New Roman" w:cstheme="minorHAnsi"/>
                <w:sz w:val="28"/>
                <w:szCs w:val="28"/>
                <w:lang w:eastAsia="pl-PL"/>
              </w:rPr>
              <w:t>Strehla</w:t>
            </w:r>
            <w:proofErr w:type="spellEnd"/>
            <w:r w:rsidRPr="00005AF1">
              <w:rPr>
                <w:rFonts w:eastAsia="Times New Roman" w:cstheme="minorHAnsi"/>
                <w:sz w:val="28"/>
                <w:szCs w:val="28"/>
                <w:lang w:eastAsia="pl-PL"/>
              </w:rPr>
              <w:t xml:space="preserve"> / Fieldorfa </w:t>
            </w:r>
            <w:proofErr w:type="spellStart"/>
            <w:r w:rsidRPr="00005AF1">
              <w:rPr>
                <w:rFonts w:eastAsia="Times New Roman" w:cstheme="minorHAnsi"/>
                <w:sz w:val="28"/>
                <w:szCs w:val="28"/>
                <w:lang w:eastAsia="pl-PL"/>
              </w:rPr>
              <w:t>Nila</w:t>
            </w:r>
            <w:proofErr w:type="spellEnd"/>
          </w:p>
        </w:tc>
        <w:tc>
          <w:tcPr>
            <w:tcW w:w="0" w:type="auto"/>
            <w:hideMark/>
          </w:tcPr>
          <w:p w:rsidR="00E63C4C" w:rsidRPr="00005AF1" w:rsidRDefault="00E63C4C" w:rsidP="00E63C4C">
            <w:pPr>
              <w:rPr>
                <w:rFonts w:eastAsia="Times New Roman" w:cstheme="minorHAnsi"/>
                <w:sz w:val="28"/>
                <w:szCs w:val="28"/>
                <w:lang w:eastAsia="pl-PL"/>
              </w:rPr>
            </w:pPr>
            <w:r w:rsidRPr="00005AF1">
              <w:rPr>
                <w:rFonts w:eastAsia="Times New Roman" w:cstheme="minorHAnsi"/>
                <w:sz w:val="28"/>
                <w:szCs w:val="28"/>
                <w:lang w:eastAsia="pl-PL"/>
              </w:rPr>
              <w:t>141</w:t>
            </w:r>
          </w:p>
        </w:tc>
      </w:tr>
      <w:tr w:rsidR="00E63C4C" w:rsidRPr="00005AF1" w:rsidTr="00E63C4C">
        <w:trPr>
          <w:trHeight w:val="319"/>
        </w:trPr>
        <w:tc>
          <w:tcPr>
            <w:tcW w:w="0" w:type="auto"/>
            <w:hideMark/>
          </w:tcPr>
          <w:p w:rsidR="00E63C4C" w:rsidRPr="00005AF1" w:rsidRDefault="00E63C4C" w:rsidP="00E63C4C">
            <w:pPr>
              <w:rPr>
                <w:rFonts w:eastAsia="Times New Roman" w:cstheme="minorHAnsi"/>
                <w:sz w:val="28"/>
                <w:szCs w:val="28"/>
                <w:lang w:eastAsia="pl-PL"/>
              </w:rPr>
            </w:pPr>
            <w:r w:rsidRPr="00005AF1">
              <w:rPr>
                <w:rFonts w:eastAsia="Times New Roman" w:cstheme="minorHAnsi"/>
                <w:sz w:val="28"/>
                <w:szCs w:val="28"/>
                <w:lang w:eastAsia="pl-PL"/>
              </w:rPr>
              <w:t xml:space="preserve">10) ul. Grudziądzka / </w:t>
            </w:r>
            <w:proofErr w:type="spellStart"/>
            <w:r w:rsidRPr="00005AF1">
              <w:rPr>
                <w:rFonts w:eastAsia="Times New Roman" w:cstheme="minorHAnsi"/>
                <w:sz w:val="28"/>
                <w:szCs w:val="28"/>
                <w:lang w:eastAsia="pl-PL"/>
              </w:rPr>
              <w:t>Sczanieckiego</w:t>
            </w:r>
            <w:proofErr w:type="spellEnd"/>
            <w:r w:rsidRPr="00005AF1">
              <w:rPr>
                <w:rFonts w:eastAsia="Times New Roman" w:cstheme="minorHAnsi"/>
                <w:sz w:val="28"/>
                <w:szCs w:val="28"/>
                <w:lang w:eastAsia="pl-PL"/>
              </w:rPr>
              <w:t>, w …</w:t>
            </w:r>
          </w:p>
        </w:tc>
        <w:tc>
          <w:tcPr>
            <w:tcW w:w="0" w:type="auto"/>
            <w:hideMark/>
          </w:tcPr>
          <w:p w:rsidR="00E63C4C" w:rsidRPr="00005AF1" w:rsidRDefault="00E63C4C" w:rsidP="00E63C4C">
            <w:pPr>
              <w:rPr>
                <w:rFonts w:eastAsia="Times New Roman" w:cstheme="minorHAnsi"/>
                <w:sz w:val="28"/>
                <w:szCs w:val="28"/>
                <w:lang w:eastAsia="pl-PL"/>
              </w:rPr>
            </w:pPr>
            <w:r w:rsidRPr="00005AF1">
              <w:rPr>
                <w:rFonts w:eastAsia="Times New Roman" w:cstheme="minorHAnsi"/>
                <w:sz w:val="28"/>
                <w:szCs w:val="28"/>
                <w:lang w:eastAsia="pl-PL"/>
              </w:rPr>
              <w:t>131</w:t>
            </w:r>
          </w:p>
        </w:tc>
      </w:tr>
      <w:tr w:rsidR="00E63C4C" w:rsidRPr="00005AF1" w:rsidTr="00E63C4C">
        <w:trPr>
          <w:trHeight w:val="334"/>
        </w:trPr>
        <w:tc>
          <w:tcPr>
            <w:tcW w:w="0" w:type="auto"/>
            <w:hideMark/>
          </w:tcPr>
          <w:p w:rsidR="00E63C4C" w:rsidRPr="00005AF1" w:rsidRDefault="00E63C4C" w:rsidP="00E63C4C">
            <w:pPr>
              <w:rPr>
                <w:rFonts w:eastAsia="Times New Roman" w:cstheme="minorHAnsi"/>
                <w:sz w:val="28"/>
                <w:szCs w:val="28"/>
                <w:lang w:eastAsia="pl-PL"/>
              </w:rPr>
            </w:pPr>
            <w:r w:rsidRPr="00005AF1">
              <w:rPr>
                <w:rFonts w:eastAsia="Times New Roman" w:cstheme="minorHAnsi"/>
                <w:sz w:val="28"/>
                <w:szCs w:val="28"/>
                <w:lang w:eastAsia="pl-PL"/>
              </w:rPr>
              <w:t xml:space="preserve">11) ul. Batorego / Bażyńskich, przy </w:t>
            </w:r>
            <w:proofErr w:type="spellStart"/>
            <w:r w:rsidRPr="00005AF1">
              <w:rPr>
                <w:rFonts w:eastAsia="Times New Roman" w:cstheme="minorHAnsi"/>
                <w:sz w:val="28"/>
                <w:szCs w:val="28"/>
                <w:lang w:eastAsia="pl-PL"/>
              </w:rPr>
              <w:t>Str</w:t>
            </w:r>
            <w:proofErr w:type="spellEnd"/>
            <w:r w:rsidRPr="00005AF1">
              <w:rPr>
                <w:rFonts w:eastAsia="Times New Roman" w:cstheme="minorHAnsi"/>
                <w:sz w:val="28"/>
                <w:szCs w:val="28"/>
                <w:lang w:eastAsia="pl-PL"/>
              </w:rPr>
              <w:t>…</w:t>
            </w:r>
          </w:p>
        </w:tc>
        <w:tc>
          <w:tcPr>
            <w:tcW w:w="0" w:type="auto"/>
            <w:hideMark/>
          </w:tcPr>
          <w:p w:rsidR="00E63C4C" w:rsidRPr="00005AF1" w:rsidRDefault="00E63C4C" w:rsidP="00E63C4C">
            <w:pPr>
              <w:rPr>
                <w:rFonts w:eastAsia="Times New Roman" w:cstheme="minorHAnsi"/>
                <w:sz w:val="28"/>
                <w:szCs w:val="28"/>
                <w:lang w:eastAsia="pl-PL"/>
              </w:rPr>
            </w:pPr>
            <w:r w:rsidRPr="00005AF1">
              <w:rPr>
                <w:rFonts w:eastAsia="Times New Roman" w:cstheme="minorHAnsi"/>
                <w:sz w:val="28"/>
                <w:szCs w:val="28"/>
                <w:lang w:eastAsia="pl-PL"/>
              </w:rPr>
              <w:t>127</w:t>
            </w:r>
          </w:p>
        </w:tc>
      </w:tr>
      <w:tr w:rsidR="00E63C4C" w:rsidRPr="00005AF1" w:rsidTr="00E63C4C">
        <w:trPr>
          <w:trHeight w:val="334"/>
        </w:trPr>
        <w:tc>
          <w:tcPr>
            <w:tcW w:w="0" w:type="auto"/>
            <w:hideMark/>
          </w:tcPr>
          <w:p w:rsidR="00E63C4C" w:rsidRPr="00005AF1" w:rsidRDefault="00E63C4C" w:rsidP="00E63C4C">
            <w:pPr>
              <w:rPr>
                <w:rFonts w:eastAsia="Times New Roman" w:cstheme="minorHAnsi"/>
                <w:sz w:val="28"/>
                <w:szCs w:val="28"/>
                <w:lang w:eastAsia="pl-PL"/>
              </w:rPr>
            </w:pPr>
            <w:r w:rsidRPr="00005AF1">
              <w:rPr>
                <w:rFonts w:eastAsia="Times New Roman" w:cstheme="minorHAnsi"/>
                <w:sz w:val="28"/>
                <w:szCs w:val="28"/>
                <w:lang w:eastAsia="pl-PL"/>
              </w:rPr>
              <w:t>12) ul. Szuwarów / Tataraków</w:t>
            </w:r>
          </w:p>
        </w:tc>
        <w:tc>
          <w:tcPr>
            <w:tcW w:w="0" w:type="auto"/>
            <w:hideMark/>
          </w:tcPr>
          <w:p w:rsidR="00E63C4C" w:rsidRPr="00005AF1" w:rsidRDefault="00E63C4C" w:rsidP="00E63C4C">
            <w:pPr>
              <w:rPr>
                <w:rFonts w:eastAsia="Times New Roman" w:cstheme="minorHAnsi"/>
                <w:sz w:val="28"/>
                <w:szCs w:val="28"/>
                <w:lang w:eastAsia="pl-PL"/>
              </w:rPr>
            </w:pPr>
            <w:r w:rsidRPr="00005AF1">
              <w:rPr>
                <w:rFonts w:eastAsia="Times New Roman" w:cstheme="minorHAnsi"/>
                <w:sz w:val="28"/>
                <w:szCs w:val="28"/>
                <w:lang w:eastAsia="pl-PL"/>
              </w:rPr>
              <w:t>315</w:t>
            </w:r>
          </w:p>
        </w:tc>
      </w:tr>
      <w:tr w:rsidR="00E63C4C" w:rsidRPr="00005AF1" w:rsidTr="00E63C4C">
        <w:trPr>
          <w:trHeight w:val="319"/>
        </w:trPr>
        <w:tc>
          <w:tcPr>
            <w:tcW w:w="0" w:type="auto"/>
            <w:hideMark/>
          </w:tcPr>
          <w:p w:rsidR="00E63C4C" w:rsidRPr="00005AF1" w:rsidRDefault="00E63C4C" w:rsidP="00E63C4C">
            <w:pPr>
              <w:rPr>
                <w:rFonts w:eastAsia="Times New Roman" w:cstheme="minorHAnsi"/>
                <w:sz w:val="28"/>
                <w:szCs w:val="28"/>
                <w:lang w:eastAsia="pl-PL"/>
              </w:rPr>
            </w:pPr>
            <w:r w:rsidRPr="00005AF1">
              <w:rPr>
                <w:rFonts w:eastAsia="Times New Roman" w:cstheme="minorHAnsi"/>
                <w:sz w:val="28"/>
                <w:szCs w:val="28"/>
                <w:lang w:eastAsia="pl-PL"/>
              </w:rPr>
              <w:t>13) przy ul. Turkusowej</w:t>
            </w:r>
          </w:p>
        </w:tc>
        <w:tc>
          <w:tcPr>
            <w:tcW w:w="0" w:type="auto"/>
            <w:hideMark/>
          </w:tcPr>
          <w:p w:rsidR="00E63C4C" w:rsidRPr="00005AF1" w:rsidRDefault="00E63C4C" w:rsidP="00E63C4C">
            <w:pPr>
              <w:rPr>
                <w:rFonts w:eastAsia="Times New Roman" w:cstheme="minorHAnsi"/>
                <w:sz w:val="28"/>
                <w:szCs w:val="28"/>
                <w:lang w:eastAsia="pl-PL"/>
              </w:rPr>
            </w:pPr>
            <w:r w:rsidRPr="00005AF1">
              <w:rPr>
                <w:rFonts w:eastAsia="Times New Roman" w:cstheme="minorHAnsi"/>
                <w:sz w:val="28"/>
                <w:szCs w:val="28"/>
                <w:lang w:eastAsia="pl-PL"/>
              </w:rPr>
              <w:t>125</w:t>
            </w:r>
          </w:p>
        </w:tc>
      </w:tr>
      <w:tr w:rsidR="00E63C4C" w:rsidRPr="00005AF1" w:rsidTr="00E63C4C">
        <w:trPr>
          <w:trHeight w:val="334"/>
        </w:trPr>
        <w:tc>
          <w:tcPr>
            <w:tcW w:w="0" w:type="auto"/>
            <w:hideMark/>
          </w:tcPr>
          <w:p w:rsidR="00E63C4C" w:rsidRPr="00005AF1" w:rsidRDefault="00E63C4C" w:rsidP="00E63C4C">
            <w:pPr>
              <w:rPr>
                <w:rFonts w:eastAsia="Times New Roman" w:cstheme="minorHAnsi"/>
                <w:sz w:val="28"/>
                <w:szCs w:val="28"/>
                <w:lang w:eastAsia="pl-PL"/>
              </w:rPr>
            </w:pPr>
            <w:r w:rsidRPr="00005AF1">
              <w:rPr>
                <w:rFonts w:eastAsia="Times New Roman" w:cstheme="minorHAnsi"/>
                <w:sz w:val="28"/>
                <w:szCs w:val="28"/>
                <w:lang w:eastAsia="pl-PL"/>
              </w:rPr>
              <w:t>14) ul. Polna / Szosa Chełmińska</w:t>
            </w:r>
          </w:p>
        </w:tc>
        <w:tc>
          <w:tcPr>
            <w:tcW w:w="0" w:type="auto"/>
            <w:hideMark/>
          </w:tcPr>
          <w:p w:rsidR="00E63C4C" w:rsidRPr="00005AF1" w:rsidRDefault="00E63C4C" w:rsidP="00E63C4C">
            <w:pPr>
              <w:rPr>
                <w:rFonts w:eastAsia="Times New Roman" w:cstheme="minorHAnsi"/>
                <w:sz w:val="28"/>
                <w:szCs w:val="28"/>
                <w:lang w:eastAsia="pl-PL"/>
              </w:rPr>
            </w:pPr>
            <w:r w:rsidRPr="00005AF1">
              <w:rPr>
                <w:rFonts w:eastAsia="Times New Roman" w:cstheme="minorHAnsi"/>
                <w:sz w:val="28"/>
                <w:szCs w:val="28"/>
                <w:lang w:eastAsia="pl-PL"/>
              </w:rPr>
              <w:t>147</w:t>
            </w:r>
          </w:p>
        </w:tc>
      </w:tr>
      <w:tr w:rsidR="00E63C4C" w:rsidRPr="00005AF1" w:rsidTr="00E63C4C">
        <w:trPr>
          <w:trHeight w:val="334"/>
        </w:trPr>
        <w:tc>
          <w:tcPr>
            <w:tcW w:w="0" w:type="auto"/>
            <w:hideMark/>
          </w:tcPr>
          <w:p w:rsidR="00E63C4C" w:rsidRPr="00005AF1" w:rsidRDefault="00E63C4C" w:rsidP="00E63C4C">
            <w:pPr>
              <w:rPr>
                <w:rFonts w:eastAsia="Times New Roman" w:cstheme="minorHAnsi"/>
                <w:sz w:val="28"/>
                <w:szCs w:val="28"/>
                <w:lang w:eastAsia="pl-PL"/>
              </w:rPr>
            </w:pPr>
            <w:r w:rsidRPr="00005AF1">
              <w:rPr>
                <w:rFonts w:eastAsia="Times New Roman" w:cstheme="minorHAnsi"/>
                <w:sz w:val="28"/>
                <w:szCs w:val="28"/>
                <w:lang w:eastAsia="pl-PL"/>
              </w:rPr>
              <w:lastRenderedPageBreak/>
              <w:t xml:space="preserve">15) przy ul. Polnej przy kompleksie </w:t>
            </w:r>
            <w:proofErr w:type="spellStart"/>
            <w:r w:rsidRPr="00005AF1">
              <w:rPr>
                <w:rFonts w:eastAsia="Times New Roman" w:cstheme="minorHAnsi"/>
                <w:sz w:val="28"/>
                <w:szCs w:val="28"/>
                <w:lang w:eastAsia="pl-PL"/>
              </w:rPr>
              <w:t>spo</w:t>
            </w:r>
            <w:proofErr w:type="spellEnd"/>
            <w:r w:rsidRPr="00005AF1">
              <w:rPr>
                <w:rFonts w:eastAsia="Times New Roman" w:cstheme="minorHAnsi"/>
                <w:sz w:val="28"/>
                <w:szCs w:val="28"/>
                <w:lang w:eastAsia="pl-PL"/>
              </w:rPr>
              <w:t>…</w:t>
            </w:r>
          </w:p>
        </w:tc>
        <w:tc>
          <w:tcPr>
            <w:tcW w:w="0" w:type="auto"/>
            <w:hideMark/>
          </w:tcPr>
          <w:p w:rsidR="00E63C4C" w:rsidRPr="00005AF1" w:rsidRDefault="00E63C4C" w:rsidP="00E63C4C">
            <w:pPr>
              <w:rPr>
                <w:rFonts w:eastAsia="Times New Roman" w:cstheme="minorHAnsi"/>
                <w:sz w:val="28"/>
                <w:szCs w:val="28"/>
                <w:lang w:eastAsia="pl-PL"/>
              </w:rPr>
            </w:pPr>
            <w:r w:rsidRPr="00005AF1">
              <w:rPr>
                <w:rFonts w:eastAsia="Times New Roman" w:cstheme="minorHAnsi"/>
                <w:sz w:val="28"/>
                <w:szCs w:val="28"/>
                <w:lang w:eastAsia="pl-PL"/>
              </w:rPr>
              <w:t>133</w:t>
            </w:r>
          </w:p>
        </w:tc>
      </w:tr>
      <w:tr w:rsidR="00E63C4C" w:rsidRPr="00005AF1" w:rsidTr="00E63C4C">
        <w:trPr>
          <w:trHeight w:val="319"/>
        </w:trPr>
        <w:tc>
          <w:tcPr>
            <w:tcW w:w="0" w:type="auto"/>
            <w:hideMark/>
          </w:tcPr>
          <w:p w:rsidR="00E63C4C" w:rsidRPr="00005AF1" w:rsidRDefault="00E63C4C" w:rsidP="00E63C4C">
            <w:pPr>
              <w:rPr>
                <w:rFonts w:eastAsia="Times New Roman" w:cstheme="minorHAnsi"/>
                <w:sz w:val="28"/>
                <w:szCs w:val="28"/>
                <w:lang w:eastAsia="pl-PL"/>
              </w:rPr>
            </w:pPr>
            <w:r w:rsidRPr="00005AF1">
              <w:rPr>
                <w:rFonts w:eastAsia="Times New Roman" w:cstheme="minorHAnsi"/>
                <w:sz w:val="28"/>
                <w:szCs w:val="28"/>
                <w:lang w:eastAsia="pl-PL"/>
              </w:rPr>
              <w:t>16) ul. Sienkiewicza / Gagarina, teren …</w:t>
            </w:r>
          </w:p>
        </w:tc>
        <w:tc>
          <w:tcPr>
            <w:tcW w:w="0" w:type="auto"/>
            <w:hideMark/>
          </w:tcPr>
          <w:p w:rsidR="00E63C4C" w:rsidRPr="00005AF1" w:rsidRDefault="00E63C4C" w:rsidP="00E63C4C">
            <w:pPr>
              <w:rPr>
                <w:rFonts w:eastAsia="Times New Roman" w:cstheme="minorHAnsi"/>
                <w:sz w:val="28"/>
                <w:szCs w:val="28"/>
                <w:lang w:eastAsia="pl-PL"/>
              </w:rPr>
            </w:pPr>
            <w:r w:rsidRPr="00005AF1">
              <w:rPr>
                <w:rFonts w:eastAsia="Times New Roman" w:cstheme="minorHAnsi"/>
                <w:sz w:val="28"/>
                <w:szCs w:val="28"/>
                <w:lang w:eastAsia="pl-PL"/>
              </w:rPr>
              <w:t>141</w:t>
            </w:r>
          </w:p>
        </w:tc>
      </w:tr>
      <w:tr w:rsidR="00E63C4C" w:rsidRPr="00005AF1" w:rsidTr="00E63C4C">
        <w:trPr>
          <w:trHeight w:val="334"/>
        </w:trPr>
        <w:tc>
          <w:tcPr>
            <w:tcW w:w="0" w:type="auto"/>
            <w:hideMark/>
          </w:tcPr>
          <w:p w:rsidR="00E63C4C" w:rsidRPr="00005AF1" w:rsidRDefault="00E63C4C" w:rsidP="00E63C4C">
            <w:pPr>
              <w:rPr>
                <w:rFonts w:eastAsia="Times New Roman" w:cstheme="minorHAnsi"/>
                <w:sz w:val="28"/>
                <w:szCs w:val="28"/>
                <w:lang w:eastAsia="pl-PL"/>
              </w:rPr>
            </w:pPr>
            <w:r w:rsidRPr="00005AF1">
              <w:rPr>
                <w:rFonts w:eastAsia="Times New Roman" w:cstheme="minorHAnsi"/>
                <w:sz w:val="28"/>
                <w:szCs w:val="28"/>
                <w:lang w:eastAsia="pl-PL"/>
              </w:rPr>
              <w:t>17) ul. Gałczyńskiego, skwer Inwalidów</w:t>
            </w:r>
          </w:p>
        </w:tc>
        <w:tc>
          <w:tcPr>
            <w:tcW w:w="0" w:type="auto"/>
            <w:hideMark/>
          </w:tcPr>
          <w:p w:rsidR="00E63C4C" w:rsidRPr="00005AF1" w:rsidRDefault="00E63C4C" w:rsidP="00E63C4C">
            <w:pPr>
              <w:rPr>
                <w:rFonts w:eastAsia="Times New Roman" w:cstheme="minorHAnsi"/>
                <w:sz w:val="28"/>
                <w:szCs w:val="28"/>
                <w:lang w:eastAsia="pl-PL"/>
              </w:rPr>
            </w:pPr>
            <w:r w:rsidRPr="00005AF1">
              <w:rPr>
                <w:rFonts w:eastAsia="Times New Roman" w:cstheme="minorHAnsi"/>
                <w:sz w:val="28"/>
                <w:szCs w:val="28"/>
                <w:lang w:eastAsia="pl-PL"/>
              </w:rPr>
              <w:t>115</w:t>
            </w:r>
          </w:p>
        </w:tc>
      </w:tr>
      <w:tr w:rsidR="00E63C4C" w:rsidRPr="00005AF1" w:rsidTr="00E63C4C">
        <w:trPr>
          <w:trHeight w:val="334"/>
        </w:trPr>
        <w:tc>
          <w:tcPr>
            <w:tcW w:w="0" w:type="auto"/>
            <w:hideMark/>
          </w:tcPr>
          <w:p w:rsidR="00E63C4C" w:rsidRPr="00005AF1" w:rsidRDefault="00E63C4C" w:rsidP="00E63C4C">
            <w:pPr>
              <w:rPr>
                <w:rFonts w:eastAsia="Times New Roman" w:cstheme="minorHAnsi"/>
                <w:sz w:val="28"/>
                <w:szCs w:val="28"/>
                <w:lang w:eastAsia="pl-PL"/>
              </w:rPr>
            </w:pPr>
            <w:r w:rsidRPr="00005AF1">
              <w:rPr>
                <w:rFonts w:eastAsia="Times New Roman" w:cstheme="minorHAnsi"/>
                <w:sz w:val="28"/>
                <w:szCs w:val="28"/>
                <w:lang w:eastAsia="pl-PL"/>
              </w:rPr>
              <w:t xml:space="preserve">18) ul. Chełmińska / Czerwona Droga, </w:t>
            </w:r>
            <w:proofErr w:type="spellStart"/>
            <w:r w:rsidRPr="00005AF1">
              <w:rPr>
                <w:rFonts w:eastAsia="Times New Roman" w:cstheme="minorHAnsi"/>
                <w:sz w:val="28"/>
                <w:szCs w:val="28"/>
                <w:lang w:eastAsia="pl-PL"/>
              </w:rPr>
              <w:t>pr</w:t>
            </w:r>
            <w:proofErr w:type="spellEnd"/>
            <w:r w:rsidRPr="00005AF1">
              <w:rPr>
                <w:rFonts w:eastAsia="Times New Roman" w:cstheme="minorHAnsi"/>
                <w:sz w:val="28"/>
                <w:szCs w:val="28"/>
                <w:lang w:eastAsia="pl-PL"/>
              </w:rPr>
              <w:t>…</w:t>
            </w:r>
          </w:p>
        </w:tc>
        <w:tc>
          <w:tcPr>
            <w:tcW w:w="0" w:type="auto"/>
            <w:hideMark/>
          </w:tcPr>
          <w:p w:rsidR="00E63C4C" w:rsidRPr="00005AF1" w:rsidRDefault="00E63C4C" w:rsidP="00E63C4C">
            <w:pPr>
              <w:rPr>
                <w:rFonts w:eastAsia="Times New Roman" w:cstheme="minorHAnsi"/>
                <w:sz w:val="28"/>
                <w:szCs w:val="28"/>
                <w:lang w:eastAsia="pl-PL"/>
              </w:rPr>
            </w:pPr>
            <w:r w:rsidRPr="00005AF1">
              <w:rPr>
                <w:rFonts w:eastAsia="Times New Roman" w:cstheme="minorHAnsi"/>
                <w:sz w:val="28"/>
                <w:szCs w:val="28"/>
                <w:lang w:eastAsia="pl-PL"/>
              </w:rPr>
              <w:t>190</w:t>
            </w:r>
          </w:p>
        </w:tc>
      </w:tr>
      <w:tr w:rsidR="00E63C4C" w:rsidRPr="00005AF1" w:rsidTr="00E63C4C">
        <w:trPr>
          <w:trHeight w:val="319"/>
        </w:trPr>
        <w:tc>
          <w:tcPr>
            <w:tcW w:w="0" w:type="auto"/>
            <w:hideMark/>
          </w:tcPr>
          <w:p w:rsidR="00E63C4C" w:rsidRPr="00005AF1" w:rsidRDefault="00E63C4C" w:rsidP="00E63C4C">
            <w:pPr>
              <w:rPr>
                <w:rFonts w:eastAsia="Times New Roman" w:cstheme="minorHAnsi"/>
                <w:sz w:val="28"/>
                <w:szCs w:val="28"/>
                <w:lang w:eastAsia="pl-PL"/>
              </w:rPr>
            </w:pPr>
            <w:r w:rsidRPr="00005AF1">
              <w:rPr>
                <w:rFonts w:eastAsia="Times New Roman" w:cstheme="minorHAnsi"/>
                <w:sz w:val="28"/>
                <w:szCs w:val="28"/>
                <w:lang w:eastAsia="pl-PL"/>
              </w:rPr>
              <w:t>19) ul. Poznańska, przy Zakonie Francis…</w:t>
            </w:r>
          </w:p>
        </w:tc>
        <w:tc>
          <w:tcPr>
            <w:tcW w:w="0" w:type="auto"/>
            <w:hideMark/>
          </w:tcPr>
          <w:p w:rsidR="00E63C4C" w:rsidRPr="00005AF1" w:rsidRDefault="00E63C4C" w:rsidP="00E63C4C">
            <w:pPr>
              <w:rPr>
                <w:rFonts w:eastAsia="Times New Roman" w:cstheme="minorHAnsi"/>
                <w:sz w:val="28"/>
                <w:szCs w:val="28"/>
                <w:lang w:eastAsia="pl-PL"/>
              </w:rPr>
            </w:pPr>
            <w:r w:rsidRPr="00005AF1">
              <w:rPr>
                <w:rFonts w:eastAsia="Times New Roman" w:cstheme="minorHAnsi"/>
                <w:sz w:val="28"/>
                <w:szCs w:val="28"/>
                <w:lang w:eastAsia="pl-PL"/>
              </w:rPr>
              <w:t>179</w:t>
            </w:r>
          </w:p>
        </w:tc>
      </w:tr>
      <w:tr w:rsidR="00E63C4C" w:rsidRPr="00005AF1" w:rsidTr="00E63C4C">
        <w:trPr>
          <w:trHeight w:val="334"/>
        </w:trPr>
        <w:tc>
          <w:tcPr>
            <w:tcW w:w="0" w:type="auto"/>
            <w:hideMark/>
          </w:tcPr>
          <w:p w:rsidR="00E63C4C" w:rsidRPr="00005AF1" w:rsidRDefault="00E63C4C" w:rsidP="00E63C4C">
            <w:pPr>
              <w:rPr>
                <w:rFonts w:eastAsia="Times New Roman" w:cstheme="minorHAnsi"/>
                <w:sz w:val="28"/>
                <w:szCs w:val="28"/>
                <w:lang w:eastAsia="pl-PL"/>
              </w:rPr>
            </w:pPr>
            <w:r w:rsidRPr="00005AF1">
              <w:rPr>
                <w:rFonts w:eastAsia="Times New Roman" w:cstheme="minorHAnsi"/>
                <w:sz w:val="28"/>
                <w:szCs w:val="28"/>
                <w:lang w:eastAsia="pl-PL"/>
              </w:rPr>
              <w:t>20) ul. Łódzka / Matysiaków</w:t>
            </w:r>
          </w:p>
        </w:tc>
        <w:tc>
          <w:tcPr>
            <w:tcW w:w="0" w:type="auto"/>
            <w:hideMark/>
          </w:tcPr>
          <w:p w:rsidR="00E63C4C" w:rsidRPr="00005AF1" w:rsidRDefault="00E63C4C" w:rsidP="00E63C4C">
            <w:pPr>
              <w:rPr>
                <w:rFonts w:eastAsia="Times New Roman" w:cstheme="minorHAnsi"/>
                <w:sz w:val="28"/>
                <w:szCs w:val="28"/>
                <w:lang w:eastAsia="pl-PL"/>
              </w:rPr>
            </w:pPr>
            <w:r w:rsidRPr="00005AF1">
              <w:rPr>
                <w:rFonts w:eastAsia="Times New Roman" w:cstheme="minorHAnsi"/>
                <w:sz w:val="28"/>
                <w:szCs w:val="28"/>
                <w:lang w:eastAsia="pl-PL"/>
              </w:rPr>
              <w:t>84</w:t>
            </w:r>
          </w:p>
        </w:tc>
      </w:tr>
      <w:tr w:rsidR="00E63C4C" w:rsidRPr="00005AF1" w:rsidTr="00E63C4C">
        <w:trPr>
          <w:trHeight w:val="334"/>
        </w:trPr>
        <w:tc>
          <w:tcPr>
            <w:tcW w:w="0" w:type="auto"/>
            <w:hideMark/>
          </w:tcPr>
          <w:p w:rsidR="00E63C4C" w:rsidRPr="00005AF1" w:rsidRDefault="00E63C4C" w:rsidP="00E63C4C">
            <w:pPr>
              <w:rPr>
                <w:rFonts w:eastAsia="Times New Roman" w:cstheme="minorHAnsi"/>
                <w:sz w:val="28"/>
                <w:szCs w:val="28"/>
                <w:lang w:eastAsia="pl-PL"/>
              </w:rPr>
            </w:pPr>
            <w:r w:rsidRPr="00005AF1">
              <w:rPr>
                <w:rFonts w:eastAsia="Times New Roman" w:cstheme="minorHAnsi"/>
                <w:sz w:val="28"/>
                <w:szCs w:val="28"/>
                <w:lang w:eastAsia="pl-PL"/>
              </w:rPr>
              <w:t>21) Narcyzowa / Zagonowa</w:t>
            </w:r>
          </w:p>
        </w:tc>
        <w:tc>
          <w:tcPr>
            <w:tcW w:w="0" w:type="auto"/>
            <w:hideMark/>
          </w:tcPr>
          <w:p w:rsidR="00E63C4C" w:rsidRPr="00005AF1" w:rsidRDefault="00E63C4C" w:rsidP="00E63C4C">
            <w:pPr>
              <w:rPr>
                <w:rFonts w:eastAsia="Times New Roman" w:cstheme="minorHAnsi"/>
                <w:sz w:val="28"/>
                <w:szCs w:val="28"/>
                <w:lang w:eastAsia="pl-PL"/>
              </w:rPr>
            </w:pPr>
            <w:r w:rsidRPr="00005AF1">
              <w:rPr>
                <w:rFonts w:eastAsia="Times New Roman" w:cstheme="minorHAnsi"/>
                <w:sz w:val="28"/>
                <w:szCs w:val="28"/>
                <w:lang w:eastAsia="pl-PL"/>
              </w:rPr>
              <w:t>213</w:t>
            </w:r>
          </w:p>
        </w:tc>
      </w:tr>
      <w:tr w:rsidR="00E63C4C" w:rsidRPr="00005AF1" w:rsidTr="00E63C4C">
        <w:trPr>
          <w:trHeight w:val="319"/>
        </w:trPr>
        <w:tc>
          <w:tcPr>
            <w:tcW w:w="0" w:type="auto"/>
            <w:hideMark/>
          </w:tcPr>
          <w:p w:rsidR="00E63C4C" w:rsidRPr="00005AF1" w:rsidRDefault="00E63C4C" w:rsidP="00E63C4C">
            <w:pPr>
              <w:rPr>
                <w:rFonts w:eastAsia="Times New Roman" w:cstheme="minorHAnsi"/>
                <w:sz w:val="28"/>
                <w:szCs w:val="28"/>
                <w:lang w:eastAsia="pl-PL"/>
              </w:rPr>
            </w:pPr>
            <w:r w:rsidRPr="00005AF1">
              <w:rPr>
                <w:rFonts w:eastAsia="Times New Roman" w:cstheme="minorHAnsi"/>
                <w:sz w:val="28"/>
                <w:szCs w:val="28"/>
                <w:lang w:eastAsia="pl-PL"/>
              </w:rPr>
              <w:t>22) Struga Lubicka przy ul. Tarnowskiej</w:t>
            </w:r>
          </w:p>
        </w:tc>
        <w:tc>
          <w:tcPr>
            <w:tcW w:w="0" w:type="auto"/>
            <w:hideMark/>
          </w:tcPr>
          <w:p w:rsidR="00E63C4C" w:rsidRPr="00005AF1" w:rsidRDefault="00E63C4C" w:rsidP="00E63C4C">
            <w:pPr>
              <w:rPr>
                <w:rFonts w:eastAsia="Times New Roman" w:cstheme="minorHAnsi"/>
                <w:sz w:val="28"/>
                <w:szCs w:val="28"/>
                <w:lang w:eastAsia="pl-PL"/>
              </w:rPr>
            </w:pPr>
            <w:r w:rsidRPr="00005AF1">
              <w:rPr>
                <w:rFonts w:eastAsia="Times New Roman" w:cstheme="minorHAnsi"/>
                <w:sz w:val="28"/>
                <w:szCs w:val="28"/>
                <w:lang w:eastAsia="pl-PL"/>
              </w:rPr>
              <w:t>31</w:t>
            </w:r>
          </w:p>
        </w:tc>
      </w:tr>
      <w:tr w:rsidR="00E63C4C" w:rsidRPr="00005AF1" w:rsidTr="00E63C4C">
        <w:trPr>
          <w:trHeight w:val="334"/>
        </w:trPr>
        <w:tc>
          <w:tcPr>
            <w:tcW w:w="0" w:type="auto"/>
            <w:hideMark/>
          </w:tcPr>
          <w:p w:rsidR="00E63C4C" w:rsidRPr="00005AF1" w:rsidRDefault="00E63C4C" w:rsidP="00E63C4C">
            <w:pPr>
              <w:rPr>
                <w:rFonts w:eastAsia="Times New Roman" w:cstheme="minorHAnsi"/>
                <w:sz w:val="28"/>
                <w:szCs w:val="28"/>
                <w:lang w:eastAsia="pl-PL"/>
              </w:rPr>
            </w:pPr>
            <w:r w:rsidRPr="00005AF1">
              <w:rPr>
                <w:rFonts w:eastAsia="Times New Roman" w:cstheme="minorHAnsi"/>
                <w:sz w:val="28"/>
                <w:szCs w:val="28"/>
                <w:lang w:eastAsia="pl-PL"/>
              </w:rPr>
              <w:t xml:space="preserve">23) Struga Lubicka przy ul. </w:t>
            </w:r>
            <w:proofErr w:type="spellStart"/>
            <w:r w:rsidRPr="00005AF1">
              <w:rPr>
                <w:rFonts w:eastAsia="Times New Roman" w:cstheme="minorHAnsi"/>
                <w:sz w:val="28"/>
                <w:szCs w:val="28"/>
                <w:lang w:eastAsia="pl-PL"/>
              </w:rPr>
              <w:t>Częstochows</w:t>
            </w:r>
            <w:proofErr w:type="spellEnd"/>
            <w:r w:rsidRPr="00005AF1">
              <w:rPr>
                <w:rFonts w:eastAsia="Times New Roman" w:cstheme="minorHAnsi"/>
                <w:sz w:val="28"/>
                <w:szCs w:val="28"/>
                <w:lang w:eastAsia="pl-PL"/>
              </w:rPr>
              <w:t>…</w:t>
            </w:r>
          </w:p>
        </w:tc>
        <w:tc>
          <w:tcPr>
            <w:tcW w:w="0" w:type="auto"/>
            <w:hideMark/>
          </w:tcPr>
          <w:p w:rsidR="00E63C4C" w:rsidRPr="00005AF1" w:rsidRDefault="00E63C4C" w:rsidP="00E63C4C">
            <w:pPr>
              <w:rPr>
                <w:rFonts w:eastAsia="Times New Roman" w:cstheme="minorHAnsi"/>
                <w:sz w:val="28"/>
                <w:szCs w:val="28"/>
                <w:lang w:eastAsia="pl-PL"/>
              </w:rPr>
            </w:pPr>
            <w:r w:rsidRPr="00005AF1">
              <w:rPr>
                <w:rFonts w:eastAsia="Times New Roman" w:cstheme="minorHAnsi"/>
                <w:sz w:val="28"/>
                <w:szCs w:val="28"/>
                <w:lang w:eastAsia="pl-PL"/>
              </w:rPr>
              <w:t>31</w:t>
            </w:r>
          </w:p>
        </w:tc>
      </w:tr>
    </w:tbl>
    <w:p w:rsidR="00E63C4C" w:rsidRPr="00005AF1" w:rsidRDefault="00E63C4C" w:rsidP="00E63C4C">
      <w:pPr>
        <w:spacing w:after="0" w:line="240" w:lineRule="auto"/>
        <w:rPr>
          <w:rFonts w:asciiTheme="minorHAnsi" w:eastAsia="Times New Roman" w:hAnsiTheme="minorHAnsi" w:cstheme="minorHAnsi"/>
          <w:sz w:val="24"/>
          <w:szCs w:val="24"/>
          <w:lang w:eastAsia="pl-PL"/>
        </w:rPr>
      </w:pPr>
    </w:p>
    <w:p w:rsidR="00E63C4C" w:rsidRPr="00005AF1" w:rsidRDefault="00E63C4C" w:rsidP="00E63C4C">
      <w:pPr>
        <w:jc w:val="both"/>
        <w:rPr>
          <w:rFonts w:asciiTheme="minorHAnsi" w:eastAsiaTheme="minorEastAsia" w:hAnsiTheme="minorHAnsi" w:cstheme="minorHAnsi"/>
          <w:b/>
          <w:sz w:val="24"/>
          <w:szCs w:val="24"/>
          <w:u w:val="single"/>
          <w:lang w:eastAsia="pl-PL"/>
        </w:rPr>
      </w:pPr>
      <w:r w:rsidRPr="00005AF1">
        <w:rPr>
          <w:rFonts w:asciiTheme="minorHAnsi" w:eastAsiaTheme="minorEastAsia" w:hAnsiTheme="minorHAnsi" w:cstheme="minorHAnsi"/>
          <w:b/>
          <w:sz w:val="24"/>
          <w:szCs w:val="24"/>
          <w:u w:val="single"/>
          <w:lang w:eastAsia="pl-PL"/>
        </w:rPr>
        <w:t xml:space="preserve">Wydział Komunikacji Społecznej i Informacji dokonał weryfikacji oddanych głosów, pod kątem ich ważności. Po </w:t>
      </w:r>
      <w:proofErr w:type="gramStart"/>
      <w:r w:rsidRPr="00005AF1">
        <w:rPr>
          <w:rFonts w:asciiTheme="minorHAnsi" w:eastAsiaTheme="minorEastAsia" w:hAnsiTheme="minorHAnsi" w:cstheme="minorHAnsi"/>
          <w:b/>
          <w:sz w:val="24"/>
          <w:szCs w:val="24"/>
          <w:u w:val="single"/>
          <w:lang w:eastAsia="pl-PL"/>
        </w:rPr>
        <w:t>szczegółowej  analizie</w:t>
      </w:r>
      <w:proofErr w:type="gramEnd"/>
      <w:r w:rsidRPr="00005AF1">
        <w:rPr>
          <w:rFonts w:asciiTheme="minorHAnsi" w:eastAsiaTheme="minorEastAsia" w:hAnsiTheme="minorHAnsi" w:cstheme="minorHAnsi"/>
          <w:b/>
          <w:sz w:val="24"/>
          <w:szCs w:val="24"/>
          <w:u w:val="single"/>
          <w:lang w:eastAsia="pl-PL"/>
        </w:rPr>
        <w:t>, odrzucono głosy nieważne – oddane kilkukrotnie przez tę samą osobę w sekundowych odstępach czasu.</w:t>
      </w:r>
    </w:p>
    <w:p w:rsidR="00E63C4C" w:rsidRPr="00005AF1" w:rsidRDefault="00E63C4C" w:rsidP="00E63C4C">
      <w:pPr>
        <w:jc w:val="both"/>
        <w:rPr>
          <w:rFonts w:asciiTheme="minorHAnsi" w:eastAsiaTheme="minorEastAsia" w:hAnsiTheme="minorHAnsi" w:cstheme="minorHAnsi"/>
          <w:lang w:eastAsia="pl-PL"/>
        </w:rPr>
      </w:pPr>
      <w:r w:rsidRPr="00005AF1">
        <w:rPr>
          <w:rFonts w:asciiTheme="minorHAnsi" w:eastAsiaTheme="minorEastAsia" w:hAnsiTheme="minorHAnsi" w:cstheme="minorHAnsi"/>
          <w:sz w:val="24"/>
          <w:szCs w:val="24"/>
          <w:lang w:eastAsia="pl-PL"/>
        </w:rPr>
        <w:t>Wyniki ankiety po weryfikacji, przestawiają się w następujący sposób:</w:t>
      </w:r>
      <w:r w:rsidRPr="00005AF1">
        <w:rPr>
          <w:rFonts w:asciiTheme="minorHAnsi" w:eastAsiaTheme="minorEastAsia" w:hAnsiTheme="minorHAnsi" w:cstheme="minorHAnsi"/>
          <w:lang w:eastAsia="pl-PL"/>
        </w:rPr>
        <w:t xml:space="preserve"> </w:t>
      </w:r>
    </w:p>
    <w:p w:rsidR="00E63C4C" w:rsidRPr="00005AF1" w:rsidRDefault="00E63C4C" w:rsidP="00E63C4C">
      <w:pPr>
        <w:rPr>
          <w:rFonts w:asciiTheme="minorHAnsi" w:eastAsiaTheme="minorEastAsia" w:hAnsiTheme="minorHAnsi" w:cstheme="minorHAnsi"/>
          <w:lang w:eastAsia="pl-PL"/>
        </w:rPr>
        <w:sectPr w:rsidR="00E63C4C" w:rsidRPr="00005AF1" w:rsidSect="00E63C4C"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</w:p>
    <w:p w:rsidR="00E63C4C" w:rsidRPr="00005AF1" w:rsidRDefault="00E63C4C" w:rsidP="00E63C4C">
      <w:pPr>
        <w:rPr>
          <w:rFonts w:asciiTheme="minorHAnsi" w:eastAsiaTheme="minorEastAsia" w:hAnsiTheme="minorHAnsi" w:cstheme="minorHAnsi"/>
          <w:lang w:eastAsia="pl-PL"/>
        </w:rPr>
      </w:pPr>
    </w:p>
    <w:p w:rsidR="00977E7C" w:rsidRPr="00005AF1" w:rsidRDefault="00E63C4C" w:rsidP="00E63C4C">
      <w:pPr>
        <w:rPr>
          <w:rFonts w:asciiTheme="minorHAnsi" w:hAnsiTheme="minorHAnsi" w:cstheme="minorHAnsi"/>
          <w:b/>
          <w:color w:val="00B0F0"/>
          <w:sz w:val="28"/>
          <w:szCs w:val="28"/>
        </w:rPr>
      </w:pPr>
      <w:r w:rsidRPr="00005AF1">
        <w:rPr>
          <w:rFonts w:asciiTheme="minorHAnsi" w:eastAsiaTheme="minorEastAsia" w:hAnsiTheme="minorHAnsi" w:cstheme="minorHAnsi"/>
          <w:noProof/>
          <w:lang w:eastAsia="pl-PL"/>
        </w:rPr>
        <w:drawing>
          <wp:inline distT="0" distB="0" distL="0" distR="0" wp14:anchorId="6CFE86E9" wp14:editId="7B8A8ECE">
            <wp:extent cx="7686675" cy="4991100"/>
            <wp:effectExtent l="19050" t="0" r="9525" b="0"/>
            <wp:docPr id="15" name="Wykres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</w:p>
    <w:p w:rsidR="00E63C4C" w:rsidRPr="00005AF1" w:rsidRDefault="00E63C4C" w:rsidP="00623D93">
      <w:pPr>
        <w:pStyle w:val="HTML-wstpniesformatowany"/>
        <w:shd w:val="clear" w:color="auto" w:fill="FFFFFF"/>
        <w:tabs>
          <w:tab w:val="clear" w:pos="2748"/>
        </w:tabs>
        <w:rPr>
          <w:rFonts w:asciiTheme="minorHAnsi" w:hAnsiTheme="minorHAnsi" w:cstheme="minorHAnsi"/>
          <w:b/>
          <w:color w:val="00B0F0"/>
          <w:sz w:val="28"/>
          <w:szCs w:val="28"/>
        </w:rPr>
        <w:sectPr w:rsidR="00E63C4C" w:rsidRPr="00005AF1" w:rsidSect="008A0641">
          <w:pgSz w:w="16838" w:h="11906" w:orient="landscape" w:code="9"/>
          <w:pgMar w:top="1418" w:right="1418" w:bottom="1418" w:left="902" w:header="709" w:footer="709" w:gutter="0"/>
          <w:pgBorders w:offsetFrom="page">
            <w:top w:val="single" w:sz="4" w:space="24" w:color="00CCFF"/>
            <w:left w:val="single" w:sz="4" w:space="24" w:color="00CCFF"/>
            <w:bottom w:val="single" w:sz="4" w:space="24" w:color="00CCFF"/>
            <w:right w:val="single" w:sz="4" w:space="24" w:color="00CCFF"/>
          </w:pgBorders>
          <w:cols w:space="708"/>
          <w:docGrid w:linePitch="360"/>
        </w:sectPr>
      </w:pPr>
    </w:p>
    <w:p w:rsidR="00977E7C" w:rsidRPr="00005AF1" w:rsidRDefault="00977E7C" w:rsidP="00623D93">
      <w:pPr>
        <w:pStyle w:val="HTML-wstpniesformatowany"/>
        <w:shd w:val="clear" w:color="auto" w:fill="FFFFFF"/>
        <w:tabs>
          <w:tab w:val="clear" w:pos="2748"/>
        </w:tabs>
        <w:rPr>
          <w:rFonts w:asciiTheme="minorHAnsi" w:hAnsiTheme="minorHAnsi" w:cstheme="minorHAnsi"/>
          <w:b/>
          <w:color w:val="00B0F0"/>
          <w:sz w:val="28"/>
          <w:szCs w:val="28"/>
        </w:rPr>
      </w:pPr>
    </w:p>
    <w:p w:rsidR="00E63C4C" w:rsidRPr="00005AF1" w:rsidRDefault="00E63C4C" w:rsidP="00E63C4C">
      <w:pPr>
        <w:jc w:val="center"/>
        <w:rPr>
          <w:rFonts w:asciiTheme="minorHAnsi" w:hAnsiTheme="minorHAnsi" w:cstheme="minorHAnsi"/>
          <w:b/>
          <w:sz w:val="24"/>
          <w:szCs w:val="24"/>
        </w:rPr>
      </w:pPr>
      <w:r w:rsidRPr="00005AF1">
        <w:rPr>
          <w:rFonts w:asciiTheme="minorHAnsi" w:hAnsiTheme="minorHAnsi" w:cstheme="minorHAnsi"/>
          <w:b/>
          <w:sz w:val="24"/>
          <w:szCs w:val="24"/>
        </w:rPr>
        <w:t>Propozycje lokalizacji parków kieszonkowych - zgłoszone przez aplikację „Moje drzewo”</w:t>
      </w:r>
    </w:p>
    <w:tbl>
      <w:tblPr>
        <w:tblStyle w:val="Jasnasiatkaakcent51"/>
        <w:tblW w:w="9464" w:type="dxa"/>
        <w:tblLook w:val="04A0" w:firstRow="1" w:lastRow="0" w:firstColumn="1" w:lastColumn="0" w:noHBand="0" w:noVBand="1"/>
      </w:tblPr>
      <w:tblGrid>
        <w:gridCol w:w="1101"/>
        <w:gridCol w:w="4252"/>
        <w:gridCol w:w="2126"/>
        <w:gridCol w:w="1985"/>
      </w:tblGrid>
      <w:tr w:rsidR="00E63C4C" w:rsidRPr="00005AF1" w:rsidTr="00E63C4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  <w:tcBorders>
              <w:top w:val="single" w:sz="18" w:space="0" w:color="00B0F0"/>
              <w:left w:val="single" w:sz="18" w:space="0" w:color="00B0F0"/>
              <w:right w:val="single" w:sz="18" w:space="0" w:color="00B0F0"/>
            </w:tcBorders>
          </w:tcPr>
          <w:p w:rsidR="00E63C4C" w:rsidRPr="00005AF1" w:rsidRDefault="00E63C4C" w:rsidP="00E63C4C">
            <w:pPr>
              <w:jc w:val="center"/>
              <w:rPr>
                <w:rFonts w:asciiTheme="minorHAnsi" w:hAnsiTheme="minorHAnsi" w:cstheme="minorHAnsi"/>
                <w:color w:val="00B0F0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color w:val="00B0F0"/>
                <w:sz w:val="24"/>
                <w:szCs w:val="24"/>
              </w:rPr>
              <w:t>Lp.</w:t>
            </w:r>
          </w:p>
        </w:tc>
        <w:tc>
          <w:tcPr>
            <w:tcW w:w="4252" w:type="dxa"/>
            <w:tcBorders>
              <w:top w:val="single" w:sz="18" w:space="0" w:color="00B0F0"/>
              <w:left w:val="single" w:sz="18" w:space="0" w:color="00B0F0"/>
              <w:right w:val="single" w:sz="18" w:space="0" w:color="00B0F0"/>
            </w:tcBorders>
          </w:tcPr>
          <w:p w:rsidR="00E63C4C" w:rsidRPr="00005AF1" w:rsidRDefault="00E63C4C" w:rsidP="00E63C4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color w:val="00B0F0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color w:val="00B0F0"/>
                <w:sz w:val="24"/>
                <w:szCs w:val="24"/>
              </w:rPr>
              <w:t>Adres</w:t>
            </w:r>
          </w:p>
        </w:tc>
        <w:tc>
          <w:tcPr>
            <w:tcW w:w="2126" w:type="dxa"/>
            <w:tcBorders>
              <w:top w:val="single" w:sz="18" w:space="0" w:color="00B0F0"/>
              <w:left w:val="single" w:sz="18" w:space="0" w:color="00B0F0"/>
              <w:right w:val="single" w:sz="18" w:space="0" w:color="00B0F0"/>
            </w:tcBorders>
          </w:tcPr>
          <w:p w:rsidR="00E63C4C" w:rsidRPr="00005AF1" w:rsidRDefault="00E63C4C" w:rsidP="00E63C4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color w:val="00B0F0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color w:val="00B0F0"/>
                <w:sz w:val="24"/>
                <w:szCs w:val="24"/>
              </w:rPr>
              <w:t xml:space="preserve">Nr działki </w:t>
            </w:r>
          </w:p>
        </w:tc>
        <w:tc>
          <w:tcPr>
            <w:tcW w:w="1985" w:type="dxa"/>
            <w:tcBorders>
              <w:top w:val="single" w:sz="18" w:space="0" w:color="00B0F0"/>
              <w:left w:val="single" w:sz="18" w:space="0" w:color="00B0F0"/>
              <w:right w:val="single" w:sz="18" w:space="0" w:color="00B0F0"/>
            </w:tcBorders>
          </w:tcPr>
          <w:p w:rsidR="00E63C4C" w:rsidRPr="00005AF1" w:rsidRDefault="00E63C4C" w:rsidP="00E63C4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color w:val="00B0F0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color w:val="00B0F0"/>
                <w:sz w:val="24"/>
                <w:szCs w:val="24"/>
              </w:rPr>
              <w:t>Obręb</w:t>
            </w:r>
          </w:p>
        </w:tc>
      </w:tr>
      <w:tr w:rsidR="00E63C4C" w:rsidRPr="00005AF1" w:rsidTr="00E63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E63C4C" w:rsidRPr="00005AF1" w:rsidRDefault="00E63C4C" w:rsidP="00E63C4C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1.</w:t>
            </w:r>
          </w:p>
        </w:tc>
        <w:tc>
          <w:tcPr>
            <w:tcW w:w="4252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Mariana Sydowa 2d</w:t>
            </w:r>
          </w:p>
        </w:tc>
        <w:tc>
          <w:tcPr>
            <w:tcW w:w="2126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91/4</w:t>
            </w:r>
          </w:p>
        </w:tc>
        <w:tc>
          <w:tcPr>
            <w:tcW w:w="1985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0058</w:t>
            </w:r>
          </w:p>
        </w:tc>
      </w:tr>
      <w:tr w:rsidR="00E63C4C" w:rsidRPr="00005AF1" w:rsidTr="00E63C4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E63C4C" w:rsidRPr="00005AF1" w:rsidRDefault="00E63C4C" w:rsidP="00E63C4C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2.</w:t>
            </w:r>
          </w:p>
        </w:tc>
        <w:tc>
          <w:tcPr>
            <w:tcW w:w="4252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Polna 11</w:t>
            </w:r>
          </w:p>
        </w:tc>
        <w:tc>
          <w:tcPr>
            <w:tcW w:w="2126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168/7</w:t>
            </w:r>
          </w:p>
        </w:tc>
        <w:tc>
          <w:tcPr>
            <w:tcW w:w="1985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0033</w:t>
            </w:r>
          </w:p>
        </w:tc>
      </w:tr>
      <w:tr w:rsidR="00E63C4C" w:rsidRPr="00005AF1" w:rsidTr="00E63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E63C4C" w:rsidRPr="00005AF1" w:rsidRDefault="00E63C4C" w:rsidP="00E63C4C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3.</w:t>
            </w:r>
          </w:p>
        </w:tc>
        <w:tc>
          <w:tcPr>
            <w:tcW w:w="4252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Kaszubska 3</w:t>
            </w:r>
          </w:p>
        </w:tc>
        <w:tc>
          <w:tcPr>
            <w:tcW w:w="2126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320/2</w:t>
            </w:r>
          </w:p>
        </w:tc>
        <w:tc>
          <w:tcPr>
            <w:tcW w:w="1985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0036</w:t>
            </w:r>
          </w:p>
        </w:tc>
      </w:tr>
      <w:tr w:rsidR="00E63C4C" w:rsidRPr="00005AF1" w:rsidTr="00E63C4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E63C4C" w:rsidRPr="00005AF1" w:rsidRDefault="00E63C4C" w:rsidP="00E63C4C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4.</w:t>
            </w:r>
          </w:p>
        </w:tc>
        <w:tc>
          <w:tcPr>
            <w:tcW w:w="4252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Graniczna 5</w:t>
            </w:r>
          </w:p>
        </w:tc>
        <w:tc>
          <w:tcPr>
            <w:tcW w:w="2126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16</w:t>
            </w:r>
          </w:p>
        </w:tc>
        <w:tc>
          <w:tcPr>
            <w:tcW w:w="1985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0003</w:t>
            </w:r>
          </w:p>
        </w:tc>
      </w:tr>
      <w:tr w:rsidR="00E63C4C" w:rsidRPr="00005AF1" w:rsidTr="00E63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E63C4C" w:rsidRPr="00005AF1" w:rsidRDefault="00E63C4C" w:rsidP="00E63C4C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5.</w:t>
            </w:r>
          </w:p>
        </w:tc>
        <w:tc>
          <w:tcPr>
            <w:tcW w:w="4252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Generała Józefa Bema 19-21</w:t>
            </w:r>
          </w:p>
        </w:tc>
        <w:tc>
          <w:tcPr>
            <w:tcW w:w="2126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200</w:t>
            </w:r>
          </w:p>
        </w:tc>
        <w:tc>
          <w:tcPr>
            <w:tcW w:w="1985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0002</w:t>
            </w:r>
          </w:p>
        </w:tc>
      </w:tr>
      <w:tr w:rsidR="00E63C4C" w:rsidRPr="00005AF1" w:rsidTr="00E63C4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E63C4C" w:rsidRPr="00005AF1" w:rsidRDefault="00E63C4C" w:rsidP="00E63C4C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6.</w:t>
            </w:r>
          </w:p>
        </w:tc>
        <w:tc>
          <w:tcPr>
            <w:tcW w:w="4252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Leona Czarlińskiego 39</w:t>
            </w:r>
          </w:p>
        </w:tc>
        <w:tc>
          <w:tcPr>
            <w:tcW w:w="2126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27/1</w:t>
            </w:r>
          </w:p>
        </w:tc>
        <w:tc>
          <w:tcPr>
            <w:tcW w:w="1985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0010</w:t>
            </w:r>
          </w:p>
        </w:tc>
      </w:tr>
      <w:tr w:rsidR="00E63C4C" w:rsidRPr="00005AF1" w:rsidTr="00E63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E63C4C" w:rsidRPr="00005AF1" w:rsidRDefault="00E63C4C" w:rsidP="00E63C4C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7.</w:t>
            </w:r>
          </w:p>
        </w:tc>
        <w:tc>
          <w:tcPr>
            <w:tcW w:w="4252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Jana Brejskiego 2e</w:t>
            </w:r>
          </w:p>
        </w:tc>
        <w:tc>
          <w:tcPr>
            <w:tcW w:w="2126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313/9</w:t>
            </w:r>
          </w:p>
        </w:tc>
        <w:tc>
          <w:tcPr>
            <w:tcW w:w="1985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0004</w:t>
            </w:r>
          </w:p>
        </w:tc>
      </w:tr>
      <w:tr w:rsidR="00E63C4C" w:rsidRPr="00005AF1" w:rsidTr="00E63C4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E63C4C" w:rsidRPr="00005AF1" w:rsidRDefault="00E63C4C" w:rsidP="00E63C4C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8.</w:t>
            </w:r>
          </w:p>
        </w:tc>
        <w:tc>
          <w:tcPr>
            <w:tcW w:w="4252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Łąkowa 14</w:t>
            </w:r>
          </w:p>
        </w:tc>
        <w:tc>
          <w:tcPr>
            <w:tcW w:w="2126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21/4</w:t>
            </w:r>
          </w:p>
        </w:tc>
        <w:tc>
          <w:tcPr>
            <w:tcW w:w="1985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0004</w:t>
            </w:r>
          </w:p>
        </w:tc>
      </w:tr>
      <w:tr w:rsidR="00E63C4C" w:rsidRPr="00005AF1" w:rsidTr="00E63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E63C4C" w:rsidRPr="00005AF1" w:rsidRDefault="00E63C4C" w:rsidP="00E63C4C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9.</w:t>
            </w:r>
          </w:p>
        </w:tc>
        <w:tc>
          <w:tcPr>
            <w:tcW w:w="4252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Dobra 5</w:t>
            </w:r>
          </w:p>
        </w:tc>
        <w:tc>
          <w:tcPr>
            <w:tcW w:w="2126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88/1</w:t>
            </w:r>
          </w:p>
        </w:tc>
        <w:tc>
          <w:tcPr>
            <w:tcW w:w="1985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0001</w:t>
            </w:r>
          </w:p>
        </w:tc>
      </w:tr>
      <w:tr w:rsidR="00E63C4C" w:rsidRPr="00005AF1" w:rsidTr="00E63C4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E63C4C" w:rsidRPr="00005AF1" w:rsidRDefault="00E63C4C" w:rsidP="00E63C4C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10.</w:t>
            </w:r>
          </w:p>
        </w:tc>
        <w:tc>
          <w:tcPr>
            <w:tcW w:w="4252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Polskiego Czerwonego Krzyża 43</w:t>
            </w:r>
          </w:p>
        </w:tc>
        <w:tc>
          <w:tcPr>
            <w:tcW w:w="2126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472/4</w:t>
            </w:r>
          </w:p>
        </w:tc>
        <w:tc>
          <w:tcPr>
            <w:tcW w:w="1985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0003</w:t>
            </w:r>
          </w:p>
        </w:tc>
      </w:tr>
      <w:tr w:rsidR="00E63C4C" w:rsidRPr="00005AF1" w:rsidTr="00E63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E63C4C" w:rsidRPr="00005AF1" w:rsidRDefault="00E63C4C" w:rsidP="00E63C4C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11.</w:t>
            </w:r>
          </w:p>
        </w:tc>
        <w:tc>
          <w:tcPr>
            <w:tcW w:w="4252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Bartosza Głowackiego 9</w:t>
            </w:r>
          </w:p>
        </w:tc>
        <w:tc>
          <w:tcPr>
            <w:tcW w:w="2126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602</w:t>
            </w:r>
          </w:p>
        </w:tc>
        <w:tc>
          <w:tcPr>
            <w:tcW w:w="1985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0010</w:t>
            </w:r>
          </w:p>
        </w:tc>
      </w:tr>
      <w:tr w:rsidR="00E63C4C" w:rsidRPr="00005AF1" w:rsidTr="00E63C4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E63C4C" w:rsidRPr="00005AF1" w:rsidRDefault="00E63C4C" w:rsidP="00E63C4C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12.</w:t>
            </w:r>
          </w:p>
        </w:tc>
        <w:tc>
          <w:tcPr>
            <w:tcW w:w="4252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Władysława Dziewulskiego 1</w:t>
            </w:r>
          </w:p>
        </w:tc>
        <w:tc>
          <w:tcPr>
            <w:tcW w:w="2126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59</w:t>
            </w:r>
          </w:p>
        </w:tc>
        <w:tc>
          <w:tcPr>
            <w:tcW w:w="1985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0052</w:t>
            </w:r>
          </w:p>
        </w:tc>
      </w:tr>
      <w:tr w:rsidR="00E63C4C" w:rsidRPr="00005AF1" w:rsidTr="00E63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E63C4C" w:rsidRPr="00005AF1" w:rsidRDefault="00E63C4C" w:rsidP="00E63C4C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13.</w:t>
            </w:r>
          </w:p>
        </w:tc>
        <w:tc>
          <w:tcPr>
            <w:tcW w:w="4252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Okólna 103</w:t>
            </w:r>
          </w:p>
        </w:tc>
        <w:tc>
          <w:tcPr>
            <w:tcW w:w="2126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658</w:t>
            </w:r>
          </w:p>
        </w:tc>
        <w:tc>
          <w:tcPr>
            <w:tcW w:w="1985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0074</w:t>
            </w:r>
          </w:p>
        </w:tc>
      </w:tr>
      <w:tr w:rsidR="00E63C4C" w:rsidRPr="00005AF1" w:rsidTr="00E63C4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E63C4C" w:rsidRPr="00005AF1" w:rsidRDefault="00E63C4C" w:rsidP="00E63C4C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14.</w:t>
            </w:r>
          </w:p>
        </w:tc>
        <w:tc>
          <w:tcPr>
            <w:tcW w:w="4252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Okólna 106</w:t>
            </w:r>
          </w:p>
        </w:tc>
        <w:tc>
          <w:tcPr>
            <w:tcW w:w="2126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658</w:t>
            </w:r>
          </w:p>
        </w:tc>
        <w:tc>
          <w:tcPr>
            <w:tcW w:w="1985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0074</w:t>
            </w:r>
          </w:p>
        </w:tc>
      </w:tr>
      <w:tr w:rsidR="00E63C4C" w:rsidRPr="00005AF1" w:rsidTr="00E63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E63C4C" w:rsidRPr="00005AF1" w:rsidRDefault="00E63C4C" w:rsidP="00E63C4C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15.</w:t>
            </w:r>
          </w:p>
        </w:tc>
        <w:tc>
          <w:tcPr>
            <w:tcW w:w="4252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Rzeszowska 17</w:t>
            </w:r>
          </w:p>
        </w:tc>
        <w:tc>
          <w:tcPr>
            <w:tcW w:w="2126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326/13</w:t>
            </w:r>
          </w:p>
        </w:tc>
        <w:tc>
          <w:tcPr>
            <w:tcW w:w="1985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0053</w:t>
            </w:r>
          </w:p>
        </w:tc>
      </w:tr>
      <w:tr w:rsidR="00E63C4C" w:rsidRPr="00005AF1" w:rsidTr="00E63C4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E63C4C" w:rsidRPr="00005AF1" w:rsidRDefault="00E63C4C" w:rsidP="00E63C4C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16.</w:t>
            </w:r>
          </w:p>
        </w:tc>
        <w:tc>
          <w:tcPr>
            <w:tcW w:w="4252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Szczecińska 22</w:t>
            </w:r>
          </w:p>
        </w:tc>
        <w:tc>
          <w:tcPr>
            <w:tcW w:w="2126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326/13</w:t>
            </w:r>
          </w:p>
        </w:tc>
        <w:tc>
          <w:tcPr>
            <w:tcW w:w="1985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0053</w:t>
            </w:r>
          </w:p>
        </w:tc>
      </w:tr>
      <w:tr w:rsidR="00E63C4C" w:rsidRPr="00005AF1" w:rsidTr="00E63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E63C4C" w:rsidRPr="00005AF1" w:rsidRDefault="00E63C4C" w:rsidP="00E63C4C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17.</w:t>
            </w:r>
          </w:p>
        </w:tc>
        <w:tc>
          <w:tcPr>
            <w:tcW w:w="4252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Maszynowa 13</w:t>
            </w:r>
          </w:p>
        </w:tc>
        <w:tc>
          <w:tcPr>
            <w:tcW w:w="2126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23/16</w:t>
            </w:r>
          </w:p>
        </w:tc>
        <w:tc>
          <w:tcPr>
            <w:tcW w:w="1985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0033</w:t>
            </w:r>
          </w:p>
        </w:tc>
      </w:tr>
      <w:tr w:rsidR="00E63C4C" w:rsidRPr="00005AF1" w:rsidTr="00E63C4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E63C4C" w:rsidRPr="00005AF1" w:rsidRDefault="00E63C4C" w:rsidP="00E63C4C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18.</w:t>
            </w:r>
          </w:p>
        </w:tc>
        <w:tc>
          <w:tcPr>
            <w:tcW w:w="4252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Świętego Jakuba 10</w:t>
            </w:r>
          </w:p>
        </w:tc>
        <w:tc>
          <w:tcPr>
            <w:tcW w:w="2126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192</w:t>
            </w:r>
          </w:p>
        </w:tc>
        <w:tc>
          <w:tcPr>
            <w:tcW w:w="1985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0018</w:t>
            </w:r>
          </w:p>
        </w:tc>
      </w:tr>
      <w:tr w:rsidR="00E63C4C" w:rsidRPr="00005AF1" w:rsidTr="00E63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E63C4C" w:rsidRPr="00005AF1" w:rsidRDefault="00E63C4C" w:rsidP="00E63C4C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19.</w:t>
            </w:r>
          </w:p>
        </w:tc>
        <w:tc>
          <w:tcPr>
            <w:tcW w:w="4252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 xml:space="preserve">Zygmunta </w:t>
            </w:r>
            <w:proofErr w:type="spellStart"/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Działowskiego</w:t>
            </w:r>
            <w:proofErr w:type="spellEnd"/>
            <w:r w:rsidRPr="00005AF1">
              <w:rPr>
                <w:rFonts w:asciiTheme="minorHAnsi" w:hAnsiTheme="minorHAnsi" w:cstheme="minorHAnsi"/>
                <w:sz w:val="24"/>
                <w:szCs w:val="24"/>
              </w:rPr>
              <w:t xml:space="preserve"> 10b</w:t>
            </w:r>
          </w:p>
        </w:tc>
        <w:tc>
          <w:tcPr>
            <w:tcW w:w="2126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32</w:t>
            </w:r>
          </w:p>
        </w:tc>
        <w:tc>
          <w:tcPr>
            <w:tcW w:w="1985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0051</w:t>
            </w:r>
          </w:p>
        </w:tc>
      </w:tr>
      <w:tr w:rsidR="00E63C4C" w:rsidRPr="00005AF1" w:rsidTr="00E63C4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E63C4C" w:rsidRPr="00005AF1" w:rsidRDefault="00E63C4C" w:rsidP="00E63C4C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20.</w:t>
            </w:r>
          </w:p>
        </w:tc>
        <w:tc>
          <w:tcPr>
            <w:tcW w:w="4252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Toruń Szosa Lubicka 149</w:t>
            </w:r>
          </w:p>
        </w:tc>
        <w:tc>
          <w:tcPr>
            <w:tcW w:w="2126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665/7</w:t>
            </w:r>
          </w:p>
        </w:tc>
        <w:tc>
          <w:tcPr>
            <w:tcW w:w="1985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0053</w:t>
            </w:r>
          </w:p>
        </w:tc>
      </w:tr>
      <w:tr w:rsidR="00E63C4C" w:rsidRPr="00005AF1" w:rsidTr="00E63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E63C4C" w:rsidRPr="00005AF1" w:rsidRDefault="00E63C4C" w:rsidP="00E63C4C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21.</w:t>
            </w:r>
          </w:p>
        </w:tc>
        <w:tc>
          <w:tcPr>
            <w:tcW w:w="4252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Generała Władysława Andersa 12-16</w:t>
            </w:r>
          </w:p>
        </w:tc>
        <w:tc>
          <w:tcPr>
            <w:tcW w:w="2126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670</w:t>
            </w:r>
          </w:p>
        </w:tc>
        <w:tc>
          <w:tcPr>
            <w:tcW w:w="1985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0074</w:t>
            </w:r>
          </w:p>
        </w:tc>
      </w:tr>
      <w:tr w:rsidR="00E63C4C" w:rsidRPr="00005AF1" w:rsidTr="00E63C4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E63C4C" w:rsidRPr="00005AF1" w:rsidRDefault="00E63C4C" w:rsidP="00E63C4C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22.</w:t>
            </w:r>
          </w:p>
        </w:tc>
        <w:tc>
          <w:tcPr>
            <w:tcW w:w="4252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 xml:space="preserve">Zygmunta </w:t>
            </w:r>
            <w:proofErr w:type="spellStart"/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Działowskiego</w:t>
            </w:r>
            <w:proofErr w:type="spellEnd"/>
            <w:r w:rsidRPr="00005AF1">
              <w:rPr>
                <w:rFonts w:asciiTheme="minorHAnsi" w:hAnsiTheme="minorHAnsi" w:cstheme="minorHAnsi"/>
                <w:sz w:val="24"/>
                <w:szCs w:val="24"/>
              </w:rPr>
              <w:t xml:space="preserve"> 10d</w:t>
            </w:r>
          </w:p>
        </w:tc>
        <w:tc>
          <w:tcPr>
            <w:tcW w:w="2126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33/2</w:t>
            </w:r>
          </w:p>
        </w:tc>
        <w:tc>
          <w:tcPr>
            <w:tcW w:w="1985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0051</w:t>
            </w:r>
          </w:p>
        </w:tc>
      </w:tr>
      <w:tr w:rsidR="00E63C4C" w:rsidRPr="00005AF1" w:rsidTr="00E63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E63C4C" w:rsidRPr="00005AF1" w:rsidRDefault="00E63C4C" w:rsidP="00E63C4C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lastRenderedPageBreak/>
              <w:t>23.</w:t>
            </w:r>
          </w:p>
        </w:tc>
        <w:tc>
          <w:tcPr>
            <w:tcW w:w="4252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Generała Józefa Hallera 16</w:t>
            </w: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ab/>
            </w:r>
          </w:p>
        </w:tc>
        <w:tc>
          <w:tcPr>
            <w:tcW w:w="2126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938</w:t>
            </w:r>
          </w:p>
        </w:tc>
        <w:tc>
          <w:tcPr>
            <w:tcW w:w="1985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0070</w:t>
            </w:r>
          </w:p>
        </w:tc>
      </w:tr>
      <w:tr w:rsidR="00E63C4C" w:rsidRPr="00005AF1" w:rsidTr="00E63C4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E63C4C" w:rsidRPr="00005AF1" w:rsidRDefault="00E63C4C" w:rsidP="00E63C4C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24.</w:t>
            </w:r>
          </w:p>
        </w:tc>
        <w:tc>
          <w:tcPr>
            <w:tcW w:w="4252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Plac Pokoju Toruńskiego 2</w:t>
            </w:r>
          </w:p>
        </w:tc>
        <w:tc>
          <w:tcPr>
            <w:tcW w:w="2126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230</w:t>
            </w:r>
          </w:p>
        </w:tc>
        <w:tc>
          <w:tcPr>
            <w:tcW w:w="1985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0018</w:t>
            </w:r>
          </w:p>
        </w:tc>
      </w:tr>
      <w:tr w:rsidR="00E63C4C" w:rsidRPr="00005AF1" w:rsidTr="00E63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E63C4C" w:rsidRPr="00005AF1" w:rsidRDefault="00E63C4C" w:rsidP="00E63C4C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25.</w:t>
            </w:r>
          </w:p>
        </w:tc>
        <w:tc>
          <w:tcPr>
            <w:tcW w:w="4252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Szosa Chełmińska 113</w:t>
            </w:r>
          </w:p>
        </w:tc>
        <w:tc>
          <w:tcPr>
            <w:tcW w:w="2126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109/2</w:t>
            </w:r>
          </w:p>
        </w:tc>
        <w:tc>
          <w:tcPr>
            <w:tcW w:w="1985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0036</w:t>
            </w:r>
          </w:p>
        </w:tc>
      </w:tr>
      <w:tr w:rsidR="00E63C4C" w:rsidRPr="00005AF1" w:rsidTr="00E63C4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E63C4C" w:rsidRPr="00005AF1" w:rsidRDefault="00E63C4C" w:rsidP="00E63C4C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26.</w:t>
            </w:r>
          </w:p>
        </w:tc>
        <w:tc>
          <w:tcPr>
            <w:tcW w:w="4252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Kresowa 20</w:t>
            </w:r>
          </w:p>
        </w:tc>
        <w:tc>
          <w:tcPr>
            <w:tcW w:w="2126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36/7</w:t>
            </w:r>
          </w:p>
        </w:tc>
        <w:tc>
          <w:tcPr>
            <w:tcW w:w="1985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0054</w:t>
            </w:r>
          </w:p>
        </w:tc>
      </w:tr>
      <w:tr w:rsidR="00E63C4C" w:rsidRPr="00005AF1" w:rsidTr="00E63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E63C4C" w:rsidRPr="00005AF1" w:rsidRDefault="00E63C4C" w:rsidP="00E63C4C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27.</w:t>
            </w:r>
          </w:p>
        </w:tc>
        <w:tc>
          <w:tcPr>
            <w:tcW w:w="4252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Łukasza Watzenrodego 11B</w:t>
            </w:r>
          </w:p>
        </w:tc>
        <w:tc>
          <w:tcPr>
            <w:tcW w:w="2126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196</w:t>
            </w:r>
          </w:p>
        </w:tc>
        <w:tc>
          <w:tcPr>
            <w:tcW w:w="1985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0030</w:t>
            </w:r>
          </w:p>
        </w:tc>
      </w:tr>
      <w:tr w:rsidR="00E63C4C" w:rsidRPr="00005AF1" w:rsidTr="00E63C4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E63C4C" w:rsidRPr="00005AF1" w:rsidRDefault="00E63C4C" w:rsidP="00E63C4C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28.</w:t>
            </w:r>
          </w:p>
        </w:tc>
        <w:tc>
          <w:tcPr>
            <w:tcW w:w="4252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Józefa Wybickiego 16</w:t>
            </w:r>
          </w:p>
        </w:tc>
        <w:tc>
          <w:tcPr>
            <w:tcW w:w="2126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612/6</w:t>
            </w:r>
          </w:p>
        </w:tc>
        <w:tc>
          <w:tcPr>
            <w:tcW w:w="1985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0003</w:t>
            </w:r>
          </w:p>
        </w:tc>
      </w:tr>
      <w:tr w:rsidR="00E63C4C" w:rsidRPr="00005AF1" w:rsidTr="00E63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E63C4C" w:rsidRPr="00005AF1" w:rsidRDefault="00E63C4C" w:rsidP="00E63C4C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29.</w:t>
            </w:r>
          </w:p>
        </w:tc>
        <w:tc>
          <w:tcPr>
            <w:tcW w:w="4252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Księdza Kanonika Pawła Piotra Gogi 2</w:t>
            </w:r>
          </w:p>
        </w:tc>
        <w:tc>
          <w:tcPr>
            <w:tcW w:w="2126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148/2</w:t>
            </w:r>
          </w:p>
        </w:tc>
        <w:tc>
          <w:tcPr>
            <w:tcW w:w="1985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0004</w:t>
            </w:r>
          </w:p>
        </w:tc>
      </w:tr>
      <w:tr w:rsidR="00E63C4C" w:rsidRPr="00005AF1" w:rsidTr="00E63C4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E63C4C" w:rsidRPr="00005AF1" w:rsidRDefault="00E63C4C" w:rsidP="00E63C4C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30.</w:t>
            </w:r>
          </w:p>
        </w:tc>
        <w:tc>
          <w:tcPr>
            <w:tcW w:w="4252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Kresowa 18</w:t>
            </w: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ab/>
            </w:r>
          </w:p>
        </w:tc>
        <w:tc>
          <w:tcPr>
            <w:tcW w:w="2126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36/7</w:t>
            </w:r>
          </w:p>
        </w:tc>
        <w:tc>
          <w:tcPr>
            <w:tcW w:w="1985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0054</w:t>
            </w:r>
          </w:p>
        </w:tc>
      </w:tr>
      <w:tr w:rsidR="00E63C4C" w:rsidRPr="00005AF1" w:rsidTr="00E63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E63C4C" w:rsidRPr="00005AF1" w:rsidRDefault="00E63C4C" w:rsidP="00E63C4C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31.</w:t>
            </w:r>
          </w:p>
        </w:tc>
        <w:tc>
          <w:tcPr>
            <w:tcW w:w="4252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Generała Józefa Bema 26</w:t>
            </w: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ab/>
            </w:r>
          </w:p>
        </w:tc>
        <w:tc>
          <w:tcPr>
            <w:tcW w:w="2126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149</w:t>
            </w:r>
          </w:p>
        </w:tc>
        <w:tc>
          <w:tcPr>
            <w:tcW w:w="1985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0002</w:t>
            </w:r>
          </w:p>
        </w:tc>
      </w:tr>
      <w:tr w:rsidR="00E63C4C" w:rsidRPr="00005AF1" w:rsidTr="00E63C4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E63C4C" w:rsidRPr="00005AF1" w:rsidRDefault="00E63C4C" w:rsidP="00E63C4C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32.</w:t>
            </w:r>
          </w:p>
        </w:tc>
        <w:tc>
          <w:tcPr>
            <w:tcW w:w="4252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Kapitana Jana Drzewieckiego 4a</w:t>
            </w: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ab/>
            </w:r>
          </w:p>
        </w:tc>
        <w:tc>
          <w:tcPr>
            <w:tcW w:w="2126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71/1</w:t>
            </w:r>
          </w:p>
        </w:tc>
        <w:tc>
          <w:tcPr>
            <w:tcW w:w="1985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0038</w:t>
            </w:r>
          </w:p>
        </w:tc>
      </w:tr>
      <w:tr w:rsidR="00E63C4C" w:rsidRPr="00005AF1" w:rsidTr="00E63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E63C4C" w:rsidRPr="00005AF1" w:rsidRDefault="00E63C4C" w:rsidP="00E63C4C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33.</w:t>
            </w:r>
          </w:p>
        </w:tc>
        <w:tc>
          <w:tcPr>
            <w:tcW w:w="4252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Generała Jana Henryka Dąbrowskiego 26</w:t>
            </w:r>
          </w:p>
        </w:tc>
        <w:tc>
          <w:tcPr>
            <w:tcW w:w="2126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44</w:t>
            </w:r>
          </w:p>
        </w:tc>
        <w:tc>
          <w:tcPr>
            <w:tcW w:w="1985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0018</w:t>
            </w:r>
          </w:p>
        </w:tc>
      </w:tr>
      <w:tr w:rsidR="00E63C4C" w:rsidRPr="00005AF1" w:rsidTr="00E63C4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E63C4C" w:rsidRPr="00005AF1" w:rsidRDefault="00E63C4C" w:rsidP="00E63C4C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34.</w:t>
            </w:r>
          </w:p>
        </w:tc>
        <w:tc>
          <w:tcPr>
            <w:tcW w:w="4252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Turystyczna 101a</w:t>
            </w:r>
          </w:p>
        </w:tc>
        <w:tc>
          <w:tcPr>
            <w:tcW w:w="2126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81</w:t>
            </w:r>
          </w:p>
        </w:tc>
        <w:tc>
          <w:tcPr>
            <w:tcW w:w="1985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0062</w:t>
            </w:r>
          </w:p>
        </w:tc>
      </w:tr>
      <w:tr w:rsidR="00E63C4C" w:rsidRPr="00005AF1" w:rsidTr="00E63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E63C4C" w:rsidRPr="00005AF1" w:rsidRDefault="00E63C4C" w:rsidP="00E63C4C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35.</w:t>
            </w:r>
          </w:p>
        </w:tc>
        <w:tc>
          <w:tcPr>
            <w:tcW w:w="4252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Księdza Stanisława Staszica 1</w:t>
            </w: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ab/>
            </w:r>
          </w:p>
        </w:tc>
        <w:tc>
          <w:tcPr>
            <w:tcW w:w="2126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147/4</w:t>
            </w:r>
          </w:p>
        </w:tc>
        <w:tc>
          <w:tcPr>
            <w:tcW w:w="1985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0004</w:t>
            </w:r>
          </w:p>
        </w:tc>
      </w:tr>
      <w:tr w:rsidR="00E63C4C" w:rsidRPr="00005AF1" w:rsidTr="00E63C4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E63C4C" w:rsidRPr="00005AF1" w:rsidRDefault="00E63C4C" w:rsidP="00E63C4C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36.</w:t>
            </w:r>
          </w:p>
        </w:tc>
        <w:tc>
          <w:tcPr>
            <w:tcW w:w="4252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Władysława Dziewulskiego 38</w:t>
            </w:r>
          </w:p>
        </w:tc>
        <w:tc>
          <w:tcPr>
            <w:tcW w:w="2126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74/1</w:t>
            </w:r>
          </w:p>
        </w:tc>
        <w:tc>
          <w:tcPr>
            <w:tcW w:w="1985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0052</w:t>
            </w:r>
          </w:p>
        </w:tc>
      </w:tr>
      <w:tr w:rsidR="00E63C4C" w:rsidRPr="00005AF1" w:rsidTr="00E63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E63C4C" w:rsidRPr="00005AF1" w:rsidRDefault="00E63C4C" w:rsidP="00E63C4C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37.</w:t>
            </w:r>
          </w:p>
        </w:tc>
        <w:tc>
          <w:tcPr>
            <w:tcW w:w="4252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Szosa Lubicka 133b</w:t>
            </w:r>
          </w:p>
        </w:tc>
        <w:tc>
          <w:tcPr>
            <w:tcW w:w="2126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76</w:t>
            </w:r>
          </w:p>
        </w:tc>
        <w:tc>
          <w:tcPr>
            <w:tcW w:w="1985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0052</w:t>
            </w:r>
          </w:p>
        </w:tc>
      </w:tr>
      <w:tr w:rsidR="00E63C4C" w:rsidRPr="00005AF1" w:rsidTr="00E63C4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E63C4C" w:rsidRPr="00005AF1" w:rsidRDefault="00E63C4C" w:rsidP="00E63C4C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38.</w:t>
            </w:r>
          </w:p>
        </w:tc>
        <w:tc>
          <w:tcPr>
            <w:tcW w:w="4252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Generała Karola Kniaziewicza 34</w:t>
            </w:r>
          </w:p>
        </w:tc>
        <w:tc>
          <w:tcPr>
            <w:tcW w:w="2126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603</w:t>
            </w:r>
          </w:p>
        </w:tc>
        <w:tc>
          <w:tcPr>
            <w:tcW w:w="1985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0071</w:t>
            </w:r>
          </w:p>
        </w:tc>
      </w:tr>
      <w:tr w:rsidR="00E63C4C" w:rsidRPr="00005AF1" w:rsidTr="00E63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E63C4C" w:rsidRPr="00005AF1" w:rsidRDefault="00E63C4C" w:rsidP="00E63C4C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39.</w:t>
            </w:r>
          </w:p>
        </w:tc>
        <w:tc>
          <w:tcPr>
            <w:tcW w:w="4252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Cypriana Kamila Norwida 6</w:t>
            </w:r>
          </w:p>
        </w:tc>
        <w:tc>
          <w:tcPr>
            <w:tcW w:w="2126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56/2</w:t>
            </w:r>
          </w:p>
        </w:tc>
        <w:tc>
          <w:tcPr>
            <w:tcW w:w="1985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0021</w:t>
            </w:r>
          </w:p>
        </w:tc>
      </w:tr>
      <w:tr w:rsidR="00E63C4C" w:rsidRPr="00005AF1" w:rsidTr="00E63C4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E63C4C" w:rsidRPr="00005AF1" w:rsidRDefault="00E63C4C" w:rsidP="00E63C4C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40.</w:t>
            </w:r>
          </w:p>
        </w:tc>
        <w:tc>
          <w:tcPr>
            <w:tcW w:w="4252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Armii Ludowej 75</w:t>
            </w:r>
          </w:p>
        </w:tc>
        <w:tc>
          <w:tcPr>
            <w:tcW w:w="2126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1108/1</w:t>
            </w:r>
          </w:p>
        </w:tc>
        <w:tc>
          <w:tcPr>
            <w:tcW w:w="1985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0070</w:t>
            </w:r>
          </w:p>
        </w:tc>
      </w:tr>
      <w:tr w:rsidR="00E63C4C" w:rsidRPr="00005AF1" w:rsidTr="00E63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E63C4C" w:rsidRPr="00005AF1" w:rsidRDefault="00E63C4C" w:rsidP="00E63C4C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41.</w:t>
            </w:r>
          </w:p>
        </w:tc>
        <w:tc>
          <w:tcPr>
            <w:tcW w:w="4252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Dworcowa 5</w:t>
            </w:r>
          </w:p>
        </w:tc>
        <w:tc>
          <w:tcPr>
            <w:tcW w:w="2126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196/1</w:t>
            </w:r>
          </w:p>
        </w:tc>
        <w:tc>
          <w:tcPr>
            <w:tcW w:w="1985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0048</w:t>
            </w:r>
          </w:p>
        </w:tc>
      </w:tr>
      <w:tr w:rsidR="00E63C4C" w:rsidRPr="00005AF1" w:rsidTr="00E63C4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E63C4C" w:rsidRPr="00005AF1" w:rsidRDefault="00E63C4C" w:rsidP="00E63C4C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42.</w:t>
            </w:r>
          </w:p>
        </w:tc>
        <w:tc>
          <w:tcPr>
            <w:tcW w:w="4252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Sieradzka 23</w:t>
            </w:r>
          </w:p>
        </w:tc>
        <w:tc>
          <w:tcPr>
            <w:tcW w:w="2126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280/3</w:t>
            </w:r>
          </w:p>
        </w:tc>
        <w:tc>
          <w:tcPr>
            <w:tcW w:w="1985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0053</w:t>
            </w:r>
          </w:p>
        </w:tc>
      </w:tr>
    </w:tbl>
    <w:p w:rsidR="00E63C4C" w:rsidRPr="00005AF1" w:rsidRDefault="00E63C4C" w:rsidP="00E63C4C">
      <w:pPr>
        <w:cnfStyle w:val="001000100000" w:firstRow="0" w:lastRow="0" w:firstColumn="1" w:lastColumn="0" w:oddVBand="0" w:evenVBand="0" w:oddHBand="1" w:evenHBand="0" w:firstRowFirstColumn="0" w:firstRowLastColumn="0" w:lastRowFirstColumn="0" w:lastRowLastColumn="0"/>
        <w:rPr>
          <w:rFonts w:asciiTheme="minorHAnsi" w:eastAsia="Times New Roman" w:hAnsiTheme="minorHAnsi" w:cstheme="minorHAnsi"/>
          <w:b/>
          <w:bCs/>
          <w:sz w:val="24"/>
          <w:szCs w:val="24"/>
        </w:rPr>
        <w:sectPr w:rsidR="00E63C4C" w:rsidRPr="00005AF1" w:rsidSect="00E63C4C">
          <w:pgSz w:w="11906" w:h="16838" w:code="9"/>
          <w:pgMar w:top="1418" w:right="1418" w:bottom="902" w:left="1418" w:header="709" w:footer="709" w:gutter="0"/>
          <w:pgBorders w:offsetFrom="page">
            <w:top w:val="single" w:sz="4" w:space="24" w:color="00CCFF"/>
            <w:left w:val="single" w:sz="4" w:space="24" w:color="00CCFF"/>
            <w:bottom w:val="single" w:sz="4" w:space="24" w:color="00CCFF"/>
            <w:right w:val="single" w:sz="4" w:space="24" w:color="00CCFF"/>
          </w:pgBorders>
          <w:cols w:space="708"/>
          <w:docGrid w:linePitch="360"/>
        </w:sectPr>
      </w:pPr>
    </w:p>
    <w:tbl>
      <w:tblPr>
        <w:tblStyle w:val="Jasnasiatkaakcent51"/>
        <w:tblW w:w="9464" w:type="dxa"/>
        <w:tblLook w:val="04A0" w:firstRow="1" w:lastRow="0" w:firstColumn="1" w:lastColumn="0" w:noHBand="0" w:noVBand="1"/>
      </w:tblPr>
      <w:tblGrid>
        <w:gridCol w:w="1101"/>
        <w:gridCol w:w="4252"/>
        <w:gridCol w:w="2126"/>
        <w:gridCol w:w="1985"/>
      </w:tblGrid>
      <w:tr w:rsidR="00E63C4C" w:rsidRPr="00005AF1" w:rsidTr="00E63C4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E63C4C" w:rsidRPr="00005AF1" w:rsidRDefault="00E63C4C" w:rsidP="00E63C4C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lastRenderedPageBreak/>
              <w:t>43.</w:t>
            </w:r>
          </w:p>
        </w:tc>
        <w:tc>
          <w:tcPr>
            <w:tcW w:w="4252" w:type="dxa"/>
          </w:tcPr>
          <w:p w:rsidR="00E63C4C" w:rsidRPr="00005AF1" w:rsidRDefault="00E63C4C" w:rsidP="00E63C4C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Tarnowska 36</w:t>
            </w:r>
          </w:p>
        </w:tc>
        <w:tc>
          <w:tcPr>
            <w:tcW w:w="2126" w:type="dxa"/>
          </w:tcPr>
          <w:p w:rsidR="00E63C4C" w:rsidRPr="00005AF1" w:rsidRDefault="00E63C4C" w:rsidP="00E63C4C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209/8</w:t>
            </w:r>
          </w:p>
        </w:tc>
        <w:tc>
          <w:tcPr>
            <w:tcW w:w="1985" w:type="dxa"/>
          </w:tcPr>
          <w:p w:rsidR="00E63C4C" w:rsidRPr="00005AF1" w:rsidRDefault="00E63C4C" w:rsidP="00E63C4C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0053</w:t>
            </w:r>
          </w:p>
        </w:tc>
      </w:tr>
      <w:tr w:rsidR="00E63C4C" w:rsidRPr="00005AF1" w:rsidTr="00E63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E63C4C" w:rsidRPr="00005AF1" w:rsidRDefault="00E63C4C" w:rsidP="00E63C4C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44.</w:t>
            </w:r>
          </w:p>
        </w:tc>
        <w:tc>
          <w:tcPr>
            <w:tcW w:w="4252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Polskiego Czerwonego Krzyża 43</w:t>
            </w:r>
          </w:p>
        </w:tc>
        <w:tc>
          <w:tcPr>
            <w:tcW w:w="2126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472/4</w:t>
            </w:r>
          </w:p>
        </w:tc>
        <w:tc>
          <w:tcPr>
            <w:tcW w:w="1985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0003</w:t>
            </w:r>
          </w:p>
        </w:tc>
      </w:tr>
      <w:tr w:rsidR="00E63C4C" w:rsidRPr="00005AF1" w:rsidTr="00E63C4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E63C4C" w:rsidRPr="00005AF1" w:rsidRDefault="00E63C4C" w:rsidP="00E63C4C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45.</w:t>
            </w:r>
          </w:p>
        </w:tc>
        <w:tc>
          <w:tcPr>
            <w:tcW w:w="4252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Narcyzowa 103</w:t>
            </w:r>
          </w:p>
        </w:tc>
        <w:tc>
          <w:tcPr>
            <w:tcW w:w="2126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865/4</w:t>
            </w:r>
          </w:p>
        </w:tc>
        <w:tc>
          <w:tcPr>
            <w:tcW w:w="1985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0029</w:t>
            </w:r>
          </w:p>
        </w:tc>
      </w:tr>
      <w:tr w:rsidR="00E63C4C" w:rsidRPr="00005AF1" w:rsidTr="00E63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E63C4C" w:rsidRPr="00005AF1" w:rsidRDefault="00E63C4C" w:rsidP="00E63C4C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46.</w:t>
            </w:r>
          </w:p>
        </w:tc>
        <w:tc>
          <w:tcPr>
            <w:tcW w:w="4252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Matysiaków 20</w:t>
            </w:r>
          </w:p>
        </w:tc>
        <w:tc>
          <w:tcPr>
            <w:tcW w:w="2126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401/3</w:t>
            </w:r>
          </w:p>
        </w:tc>
        <w:tc>
          <w:tcPr>
            <w:tcW w:w="1985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0076</w:t>
            </w:r>
          </w:p>
        </w:tc>
      </w:tr>
      <w:tr w:rsidR="00E63C4C" w:rsidRPr="00005AF1" w:rsidTr="00E63C4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E63C4C" w:rsidRPr="00005AF1" w:rsidRDefault="00E63C4C" w:rsidP="00E63C4C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47.</w:t>
            </w:r>
          </w:p>
        </w:tc>
        <w:tc>
          <w:tcPr>
            <w:tcW w:w="4252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Konstantego Ildefonsa Gałczyńskiego 1</w:t>
            </w:r>
          </w:p>
        </w:tc>
        <w:tc>
          <w:tcPr>
            <w:tcW w:w="2126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130</w:t>
            </w:r>
          </w:p>
        </w:tc>
        <w:tc>
          <w:tcPr>
            <w:tcW w:w="1985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0009</w:t>
            </w:r>
          </w:p>
        </w:tc>
      </w:tr>
      <w:tr w:rsidR="00E63C4C" w:rsidRPr="00005AF1" w:rsidTr="00E63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E63C4C" w:rsidRPr="00005AF1" w:rsidRDefault="00E63C4C" w:rsidP="00E63C4C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48.</w:t>
            </w:r>
          </w:p>
        </w:tc>
        <w:tc>
          <w:tcPr>
            <w:tcW w:w="4252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Jana Matejki 58a</w:t>
            </w:r>
          </w:p>
        </w:tc>
        <w:tc>
          <w:tcPr>
            <w:tcW w:w="2126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209</w:t>
            </w:r>
          </w:p>
        </w:tc>
        <w:tc>
          <w:tcPr>
            <w:tcW w:w="1985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0009</w:t>
            </w:r>
          </w:p>
        </w:tc>
      </w:tr>
      <w:tr w:rsidR="00E63C4C" w:rsidRPr="00005AF1" w:rsidTr="00E63C4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E63C4C" w:rsidRPr="00005AF1" w:rsidRDefault="00E63C4C" w:rsidP="00E63C4C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49.</w:t>
            </w:r>
          </w:p>
        </w:tc>
        <w:tc>
          <w:tcPr>
            <w:tcW w:w="4252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Jurija Gagarina 212</w:t>
            </w:r>
          </w:p>
        </w:tc>
        <w:tc>
          <w:tcPr>
            <w:tcW w:w="2126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18</w:t>
            </w:r>
          </w:p>
        </w:tc>
        <w:tc>
          <w:tcPr>
            <w:tcW w:w="1985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0006</w:t>
            </w:r>
          </w:p>
        </w:tc>
      </w:tr>
      <w:tr w:rsidR="00E63C4C" w:rsidRPr="00005AF1" w:rsidTr="00E63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E63C4C" w:rsidRPr="00005AF1" w:rsidRDefault="00E63C4C" w:rsidP="00E63C4C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50.</w:t>
            </w:r>
          </w:p>
        </w:tc>
        <w:tc>
          <w:tcPr>
            <w:tcW w:w="4252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 xml:space="preserve"> Maszynowa 9</w:t>
            </w:r>
          </w:p>
        </w:tc>
        <w:tc>
          <w:tcPr>
            <w:tcW w:w="2126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23/16</w:t>
            </w:r>
          </w:p>
        </w:tc>
        <w:tc>
          <w:tcPr>
            <w:tcW w:w="1985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0033</w:t>
            </w:r>
          </w:p>
        </w:tc>
      </w:tr>
      <w:tr w:rsidR="00E63C4C" w:rsidRPr="00005AF1" w:rsidTr="00E63C4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E63C4C" w:rsidRPr="00005AF1" w:rsidRDefault="00E63C4C" w:rsidP="00E63C4C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51.</w:t>
            </w:r>
          </w:p>
        </w:tc>
        <w:tc>
          <w:tcPr>
            <w:tcW w:w="4252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Turkusowa 26</w:t>
            </w:r>
          </w:p>
        </w:tc>
        <w:tc>
          <w:tcPr>
            <w:tcW w:w="2126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880</w:t>
            </w:r>
          </w:p>
        </w:tc>
        <w:tc>
          <w:tcPr>
            <w:tcW w:w="1985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0066</w:t>
            </w:r>
          </w:p>
        </w:tc>
      </w:tr>
      <w:tr w:rsidR="00E63C4C" w:rsidRPr="00005AF1" w:rsidTr="00E63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E63C4C" w:rsidRPr="00005AF1" w:rsidRDefault="00E63C4C" w:rsidP="00E63C4C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52.</w:t>
            </w:r>
          </w:p>
        </w:tc>
        <w:tc>
          <w:tcPr>
            <w:tcW w:w="4252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Czapli 2</w:t>
            </w:r>
          </w:p>
        </w:tc>
        <w:tc>
          <w:tcPr>
            <w:tcW w:w="2126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872</w:t>
            </w:r>
          </w:p>
        </w:tc>
        <w:tc>
          <w:tcPr>
            <w:tcW w:w="1985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0074</w:t>
            </w:r>
          </w:p>
        </w:tc>
      </w:tr>
      <w:tr w:rsidR="00E63C4C" w:rsidRPr="00005AF1" w:rsidTr="00E63C4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E63C4C" w:rsidRPr="00005AF1" w:rsidRDefault="00E63C4C" w:rsidP="00E63C4C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53.</w:t>
            </w:r>
          </w:p>
        </w:tc>
        <w:tc>
          <w:tcPr>
            <w:tcW w:w="4252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Stefana Batorego 5b</w:t>
            </w:r>
          </w:p>
        </w:tc>
        <w:tc>
          <w:tcPr>
            <w:tcW w:w="2126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231</w:t>
            </w:r>
          </w:p>
        </w:tc>
        <w:tc>
          <w:tcPr>
            <w:tcW w:w="1985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0048</w:t>
            </w:r>
          </w:p>
        </w:tc>
      </w:tr>
      <w:tr w:rsidR="00E63C4C" w:rsidRPr="00005AF1" w:rsidTr="00E63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E63C4C" w:rsidRPr="00005AF1" w:rsidRDefault="00E63C4C" w:rsidP="00E63C4C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54.</w:t>
            </w:r>
          </w:p>
        </w:tc>
        <w:tc>
          <w:tcPr>
            <w:tcW w:w="4252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proofErr w:type="spellStart"/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Świętopełka</w:t>
            </w:r>
            <w:proofErr w:type="spellEnd"/>
            <w:r w:rsidRPr="00005AF1">
              <w:rPr>
                <w:rFonts w:asciiTheme="minorHAnsi" w:hAnsiTheme="minorHAnsi" w:cstheme="minorHAnsi"/>
                <w:sz w:val="24"/>
                <w:szCs w:val="24"/>
              </w:rPr>
              <w:t xml:space="preserve"> 36f</w:t>
            </w:r>
          </w:p>
        </w:tc>
        <w:tc>
          <w:tcPr>
            <w:tcW w:w="2126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223/2</w:t>
            </w:r>
          </w:p>
        </w:tc>
        <w:tc>
          <w:tcPr>
            <w:tcW w:w="1985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0039</w:t>
            </w:r>
          </w:p>
        </w:tc>
      </w:tr>
      <w:tr w:rsidR="00E63C4C" w:rsidRPr="00005AF1" w:rsidTr="00E63C4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E63C4C" w:rsidRPr="00005AF1" w:rsidRDefault="00E63C4C" w:rsidP="00E63C4C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55.</w:t>
            </w:r>
          </w:p>
        </w:tc>
        <w:tc>
          <w:tcPr>
            <w:tcW w:w="4252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Polna 11</w:t>
            </w:r>
          </w:p>
        </w:tc>
        <w:tc>
          <w:tcPr>
            <w:tcW w:w="2126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150/9</w:t>
            </w:r>
          </w:p>
        </w:tc>
        <w:tc>
          <w:tcPr>
            <w:tcW w:w="1985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0033</w:t>
            </w:r>
          </w:p>
        </w:tc>
      </w:tr>
      <w:tr w:rsidR="00E63C4C" w:rsidRPr="00005AF1" w:rsidTr="00E63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E63C4C" w:rsidRPr="00005AF1" w:rsidRDefault="00E63C4C" w:rsidP="00E63C4C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56.</w:t>
            </w:r>
          </w:p>
        </w:tc>
        <w:tc>
          <w:tcPr>
            <w:tcW w:w="4252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Migdałowa 43</w:t>
            </w:r>
          </w:p>
        </w:tc>
        <w:tc>
          <w:tcPr>
            <w:tcW w:w="2126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843</w:t>
            </w:r>
          </w:p>
        </w:tc>
        <w:tc>
          <w:tcPr>
            <w:tcW w:w="1985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0032</w:t>
            </w:r>
          </w:p>
        </w:tc>
      </w:tr>
      <w:tr w:rsidR="00E63C4C" w:rsidRPr="00005AF1" w:rsidTr="00E63C4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E63C4C" w:rsidRPr="00005AF1" w:rsidRDefault="00E63C4C" w:rsidP="00E63C4C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57.</w:t>
            </w:r>
          </w:p>
        </w:tc>
        <w:tc>
          <w:tcPr>
            <w:tcW w:w="4252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Szosa Chełmińska 75b</w:t>
            </w:r>
          </w:p>
        </w:tc>
        <w:tc>
          <w:tcPr>
            <w:tcW w:w="2126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148/6</w:t>
            </w:r>
          </w:p>
        </w:tc>
        <w:tc>
          <w:tcPr>
            <w:tcW w:w="1985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0002</w:t>
            </w:r>
          </w:p>
        </w:tc>
      </w:tr>
      <w:tr w:rsidR="00E63C4C" w:rsidRPr="00005AF1" w:rsidTr="00E63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E63C4C" w:rsidRPr="00005AF1" w:rsidRDefault="00E63C4C" w:rsidP="00E63C4C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58.</w:t>
            </w:r>
          </w:p>
        </w:tc>
        <w:tc>
          <w:tcPr>
            <w:tcW w:w="4252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Jana Matejki 41</w:t>
            </w:r>
          </w:p>
        </w:tc>
        <w:tc>
          <w:tcPr>
            <w:tcW w:w="2126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160</w:t>
            </w:r>
          </w:p>
        </w:tc>
        <w:tc>
          <w:tcPr>
            <w:tcW w:w="1985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0008</w:t>
            </w:r>
          </w:p>
        </w:tc>
      </w:tr>
      <w:tr w:rsidR="00E63C4C" w:rsidRPr="00005AF1" w:rsidTr="00E63C4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E63C4C" w:rsidRPr="00005AF1" w:rsidRDefault="00E63C4C" w:rsidP="00E63C4C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59.</w:t>
            </w:r>
          </w:p>
        </w:tc>
        <w:tc>
          <w:tcPr>
            <w:tcW w:w="4252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Strzałowa 26</w:t>
            </w:r>
          </w:p>
        </w:tc>
        <w:tc>
          <w:tcPr>
            <w:tcW w:w="2126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154</w:t>
            </w:r>
          </w:p>
        </w:tc>
        <w:tc>
          <w:tcPr>
            <w:tcW w:w="1985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0066</w:t>
            </w:r>
          </w:p>
        </w:tc>
      </w:tr>
      <w:tr w:rsidR="00E63C4C" w:rsidRPr="00005AF1" w:rsidTr="00E63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E63C4C" w:rsidRPr="00005AF1" w:rsidRDefault="00E63C4C" w:rsidP="00E63C4C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60.</w:t>
            </w:r>
          </w:p>
        </w:tc>
        <w:tc>
          <w:tcPr>
            <w:tcW w:w="4252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Ludwika Rydygiera 8a</w:t>
            </w:r>
          </w:p>
        </w:tc>
        <w:tc>
          <w:tcPr>
            <w:tcW w:w="2126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46/18</w:t>
            </w:r>
          </w:p>
        </w:tc>
        <w:tc>
          <w:tcPr>
            <w:tcW w:w="1985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0051</w:t>
            </w:r>
          </w:p>
        </w:tc>
      </w:tr>
      <w:tr w:rsidR="00E63C4C" w:rsidRPr="00005AF1" w:rsidTr="00E63C4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E63C4C" w:rsidRPr="00005AF1" w:rsidRDefault="00E63C4C" w:rsidP="00E63C4C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61.</w:t>
            </w:r>
          </w:p>
        </w:tc>
        <w:tc>
          <w:tcPr>
            <w:tcW w:w="4252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Jurija Gagarina 90</w:t>
            </w:r>
          </w:p>
        </w:tc>
        <w:tc>
          <w:tcPr>
            <w:tcW w:w="2126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74/1</w:t>
            </w:r>
          </w:p>
        </w:tc>
        <w:tc>
          <w:tcPr>
            <w:tcW w:w="1985" w:type="dxa"/>
          </w:tcPr>
          <w:p w:rsidR="00E63C4C" w:rsidRPr="00005AF1" w:rsidRDefault="00E63C4C" w:rsidP="00E63C4C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0005</w:t>
            </w:r>
          </w:p>
        </w:tc>
      </w:tr>
      <w:tr w:rsidR="00E63C4C" w:rsidRPr="00005AF1" w:rsidTr="00E63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E63C4C" w:rsidRPr="00005AF1" w:rsidRDefault="00E63C4C" w:rsidP="00E63C4C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62.</w:t>
            </w:r>
          </w:p>
        </w:tc>
        <w:tc>
          <w:tcPr>
            <w:tcW w:w="4252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Zygmunta Krasińskiego 35</w:t>
            </w:r>
          </w:p>
        </w:tc>
        <w:tc>
          <w:tcPr>
            <w:tcW w:w="2126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376</w:t>
            </w:r>
          </w:p>
        </w:tc>
        <w:tc>
          <w:tcPr>
            <w:tcW w:w="1985" w:type="dxa"/>
          </w:tcPr>
          <w:p w:rsidR="00E63C4C" w:rsidRPr="00005AF1" w:rsidRDefault="00E63C4C" w:rsidP="00E63C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4"/>
                <w:szCs w:val="24"/>
              </w:rPr>
            </w:pPr>
            <w:r w:rsidRPr="00005AF1">
              <w:rPr>
                <w:rFonts w:asciiTheme="minorHAnsi" w:hAnsiTheme="minorHAnsi" w:cstheme="minorHAnsi"/>
                <w:sz w:val="24"/>
                <w:szCs w:val="24"/>
              </w:rPr>
              <w:t>0008</w:t>
            </w:r>
          </w:p>
        </w:tc>
      </w:tr>
    </w:tbl>
    <w:p w:rsidR="00E63C4C" w:rsidRPr="00005AF1" w:rsidRDefault="00E63C4C" w:rsidP="00E63C4C">
      <w:pPr>
        <w:rPr>
          <w:rFonts w:asciiTheme="minorHAnsi" w:hAnsiTheme="minorHAnsi" w:cstheme="minorHAnsi"/>
        </w:rPr>
        <w:sectPr w:rsidR="00E63C4C" w:rsidRPr="00005AF1" w:rsidSect="00E63C4C">
          <w:pgSz w:w="11906" w:h="16838" w:code="9"/>
          <w:pgMar w:top="1418" w:right="1418" w:bottom="902" w:left="1418" w:header="709" w:footer="709" w:gutter="0"/>
          <w:pgBorders w:offsetFrom="page">
            <w:top w:val="single" w:sz="4" w:space="24" w:color="00CCFF"/>
            <w:left w:val="single" w:sz="4" w:space="24" w:color="00CCFF"/>
            <w:bottom w:val="single" w:sz="4" w:space="24" w:color="00CCFF"/>
            <w:right w:val="single" w:sz="4" w:space="24" w:color="00CCFF"/>
          </w:pgBorders>
          <w:cols w:space="708"/>
          <w:docGrid w:linePitch="360"/>
        </w:sectPr>
      </w:pPr>
    </w:p>
    <w:tbl>
      <w:tblPr>
        <w:tblpPr w:leftFromText="141" w:rightFromText="141" w:vertAnchor="text" w:horzAnchor="margin" w:tblpY="109"/>
        <w:tblW w:w="0" w:type="auto"/>
        <w:tblLook w:val="00A0" w:firstRow="1" w:lastRow="0" w:firstColumn="1" w:lastColumn="0" w:noHBand="0" w:noVBand="0"/>
      </w:tblPr>
      <w:tblGrid>
        <w:gridCol w:w="952"/>
        <w:gridCol w:w="1899"/>
        <w:gridCol w:w="6327"/>
      </w:tblGrid>
      <w:tr w:rsidR="007B292D" w:rsidRPr="00005AF1" w:rsidTr="007B292D">
        <w:tc>
          <w:tcPr>
            <w:tcW w:w="952" w:type="dxa"/>
          </w:tcPr>
          <w:p w:rsidR="007B292D" w:rsidRPr="00005AF1" w:rsidRDefault="007B292D" w:rsidP="007B292D">
            <w:pPr>
              <w:shd w:val="clear" w:color="auto" w:fill="FFFFFF"/>
              <w:tabs>
                <w:tab w:val="left" w:pos="916"/>
                <w:tab w:val="left" w:pos="1832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Theme="minorHAnsi" w:hAnsiTheme="minorHAnsi" w:cstheme="minorHAnsi"/>
                <w:b/>
                <w:bCs/>
                <w:color w:val="00B0F0"/>
                <w:lang w:eastAsia="pl-PL"/>
              </w:rPr>
            </w:pPr>
            <w:r w:rsidRPr="00005AF1">
              <w:rPr>
                <w:rFonts w:asciiTheme="minorHAnsi" w:hAnsiTheme="minorHAnsi" w:cstheme="minorHAnsi"/>
                <w:noProof/>
                <w:lang w:eastAsia="pl-PL"/>
              </w:rPr>
              <w:lastRenderedPageBreak/>
              <w:drawing>
                <wp:anchor distT="0" distB="7366" distL="175260" distR="182626" simplePos="0" relativeHeight="251657216" behindDoc="1" locked="0" layoutInCell="1" allowOverlap="1" wp14:anchorId="0D955FE9" wp14:editId="368D36DA">
                  <wp:simplePos x="0" y="0"/>
                  <wp:positionH relativeFrom="margin">
                    <wp:posOffset>86360</wp:posOffset>
                  </wp:positionH>
                  <wp:positionV relativeFrom="margin">
                    <wp:posOffset>120015</wp:posOffset>
                  </wp:positionV>
                  <wp:extent cx="298450" cy="420370"/>
                  <wp:effectExtent l="19050" t="0" r="6350" b="0"/>
                  <wp:wrapSquare wrapText="bothSides"/>
                  <wp:docPr id="36" name="Obraz 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8"/>
                          <pic:cNvPicPr>
                            <a:picLocks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450" cy="4203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899" w:type="dxa"/>
          </w:tcPr>
          <w:p w:rsidR="007B292D" w:rsidRPr="00005AF1" w:rsidRDefault="007B292D" w:rsidP="007B292D">
            <w:pPr>
              <w:shd w:val="clear" w:color="auto" w:fill="FFFFFF"/>
              <w:tabs>
                <w:tab w:val="left" w:pos="916"/>
                <w:tab w:val="left" w:pos="1832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Theme="minorHAnsi" w:hAnsiTheme="minorHAnsi" w:cstheme="minorHAnsi"/>
                <w:b/>
                <w:bCs/>
                <w:lang w:eastAsia="pl-PL"/>
              </w:rPr>
            </w:pPr>
          </w:p>
          <w:p w:rsidR="007B292D" w:rsidRPr="00005AF1" w:rsidRDefault="007B292D" w:rsidP="007B292D">
            <w:pPr>
              <w:shd w:val="clear" w:color="auto" w:fill="FFFFFF"/>
              <w:tabs>
                <w:tab w:val="left" w:pos="916"/>
                <w:tab w:val="left" w:pos="1832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Theme="minorHAnsi" w:hAnsiTheme="minorHAnsi" w:cstheme="minorHAnsi"/>
                <w:b/>
                <w:bCs/>
                <w:lang w:eastAsia="pl-PL"/>
              </w:rPr>
            </w:pPr>
            <w:r w:rsidRPr="00005AF1">
              <w:rPr>
                <w:rFonts w:asciiTheme="minorHAnsi" w:hAnsiTheme="minorHAnsi" w:cstheme="minorHAnsi"/>
                <w:b/>
                <w:bCs/>
                <w:lang w:eastAsia="pl-PL"/>
              </w:rPr>
              <w:t>Podsumowanie</w:t>
            </w:r>
          </w:p>
          <w:p w:rsidR="007B292D" w:rsidRPr="00005AF1" w:rsidRDefault="007B292D" w:rsidP="007B292D">
            <w:pPr>
              <w:shd w:val="clear" w:color="auto" w:fill="FFFFFF"/>
              <w:tabs>
                <w:tab w:val="left" w:pos="916"/>
                <w:tab w:val="left" w:pos="1832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Theme="minorHAnsi" w:hAnsiTheme="minorHAnsi" w:cstheme="minorHAnsi"/>
                <w:lang w:eastAsia="pl-PL"/>
              </w:rPr>
            </w:pPr>
          </w:p>
        </w:tc>
        <w:tc>
          <w:tcPr>
            <w:tcW w:w="6327" w:type="dxa"/>
          </w:tcPr>
          <w:p w:rsidR="00E63C4C" w:rsidRPr="00005AF1" w:rsidRDefault="00E63C4C" w:rsidP="00E63C4C">
            <w:pPr>
              <w:spacing w:after="0"/>
              <w:jc w:val="both"/>
              <w:rPr>
                <w:rFonts w:asciiTheme="minorHAnsi" w:hAnsiTheme="minorHAnsi" w:cstheme="minorHAnsi"/>
              </w:rPr>
            </w:pPr>
            <w:r w:rsidRPr="00005AF1">
              <w:rPr>
                <w:rFonts w:asciiTheme="minorHAnsi" w:hAnsiTheme="minorHAnsi" w:cstheme="minorHAnsi"/>
              </w:rPr>
              <w:t>Wydział Komunikacji Społecznej i Informacji we współpracy merytorycznej z Biurem Ogrodnika Miejskiego przeprowadził w terminie 29 października – 10 grudnia 2020 r</w:t>
            </w:r>
            <w:r w:rsidR="00005AF1" w:rsidRPr="00005AF1">
              <w:rPr>
                <w:rFonts w:asciiTheme="minorHAnsi" w:hAnsiTheme="minorHAnsi" w:cstheme="minorHAnsi"/>
                <w:b/>
              </w:rPr>
              <w:t>., konsultacje społeczne</w:t>
            </w:r>
            <w:r w:rsidRPr="00005AF1">
              <w:rPr>
                <w:rFonts w:asciiTheme="minorHAnsi" w:hAnsiTheme="minorHAnsi" w:cstheme="minorHAnsi"/>
                <w:b/>
              </w:rPr>
              <w:t xml:space="preserve"> w sprawie lokalizacji parków kieszonkowych w Toruniu.</w:t>
            </w:r>
            <w:r w:rsidRPr="00005AF1">
              <w:rPr>
                <w:rFonts w:asciiTheme="minorHAnsi" w:hAnsiTheme="minorHAnsi" w:cstheme="minorHAnsi"/>
              </w:rPr>
              <w:t xml:space="preserve"> </w:t>
            </w:r>
          </w:p>
          <w:p w:rsidR="00E63C4C" w:rsidRPr="00005AF1" w:rsidRDefault="00E63C4C" w:rsidP="00E63C4C">
            <w:pPr>
              <w:spacing w:after="0"/>
              <w:jc w:val="both"/>
              <w:rPr>
                <w:rFonts w:asciiTheme="minorHAnsi" w:hAnsiTheme="minorHAnsi" w:cstheme="minorHAnsi"/>
              </w:rPr>
            </w:pPr>
            <w:r w:rsidRPr="00005AF1">
              <w:rPr>
                <w:rFonts w:asciiTheme="minorHAnsi" w:hAnsiTheme="minorHAnsi" w:cstheme="minorHAnsi"/>
              </w:rPr>
              <w:t xml:space="preserve">W ramach konsultacji mieszkańcy mogli wskazać najlepsze spośród 23 lokalizacji parków kieszonkowych zaproponowanych przez miasto oraz złożyć własne propozycje ich umiejscowienia. </w:t>
            </w:r>
          </w:p>
          <w:p w:rsidR="00E63C4C" w:rsidRPr="00005AF1" w:rsidRDefault="00E63C4C" w:rsidP="00E63C4C">
            <w:pPr>
              <w:spacing w:after="0"/>
              <w:jc w:val="both"/>
              <w:rPr>
                <w:rFonts w:asciiTheme="minorHAnsi" w:hAnsiTheme="minorHAnsi" w:cstheme="minorHAnsi"/>
              </w:rPr>
            </w:pPr>
          </w:p>
          <w:p w:rsidR="00E63C4C" w:rsidRPr="00005AF1" w:rsidRDefault="00E63C4C" w:rsidP="00E63C4C">
            <w:pPr>
              <w:spacing w:after="0"/>
              <w:jc w:val="both"/>
              <w:rPr>
                <w:rFonts w:asciiTheme="minorHAnsi" w:hAnsiTheme="minorHAnsi" w:cstheme="minorHAnsi"/>
              </w:rPr>
            </w:pPr>
            <w:r w:rsidRPr="00005AF1">
              <w:rPr>
                <w:rFonts w:asciiTheme="minorHAnsi" w:hAnsiTheme="minorHAnsi" w:cstheme="minorHAnsi"/>
              </w:rPr>
              <w:t>Konsultacje odbywały się dwuetapowo, z wykorzystaniem 3 narzędzi partycypacyjnych:</w:t>
            </w:r>
          </w:p>
          <w:p w:rsidR="00E63C4C" w:rsidRPr="00005AF1" w:rsidRDefault="00E63C4C" w:rsidP="00E63C4C">
            <w:pPr>
              <w:spacing w:after="0"/>
              <w:jc w:val="both"/>
              <w:rPr>
                <w:rFonts w:asciiTheme="minorHAnsi" w:hAnsiTheme="minorHAnsi" w:cstheme="minorHAnsi"/>
              </w:rPr>
            </w:pPr>
            <w:r w:rsidRPr="00005AF1">
              <w:rPr>
                <w:rFonts w:asciiTheme="minorHAnsi" w:hAnsiTheme="minorHAnsi" w:cstheme="minorHAnsi"/>
              </w:rPr>
              <w:t>1.</w:t>
            </w:r>
            <w:r w:rsidRPr="00005AF1">
              <w:rPr>
                <w:rFonts w:asciiTheme="minorHAnsi" w:hAnsiTheme="minorHAnsi" w:cstheme="minorHAnsi"/>
              </w:rPr>
              <w:tab/>
              <w:t>Pierwszy etap: ankieta Google i system Moje Drzewo</w:t>
            </w:r>
          </w:p>
          <w:p w:rsidR="00E63C4C" w:rsidRPr="00005AF1" w:rsidRDefault="00E63C4C" w:rsidP="00E63C4C">
            <w:pPr>
              <w:spacing w:after="0"/>
              <w:jc w:val="both"/>
              <w:rPr>
                <w:rFonts w:asciiTheme="minorHAnsi" w:hAnsiTheme="minorHAnsi" w:cstheme="minorHAnsi"/>
              </w:rPr>
            </w:pPr>
            <w:r w:rsidRPr="00005AF1">
              <w:rPr>
                <w:rFonts w:asciiTheme="minorHAnsi" w:hAnsiTheme="minorHAnsi" w:cstheme="minorHAnsi"/>
              </w:rPr>
              <w:t>2.</w:t>
            </w:r>
            <w:r w:rsidRPr="00005AF1">
              <w:rPr>
                <w:rFonts w:asciiTheme="minorHAnsi" w:hAnsiTheme="minorHAnsi" w:cstheme="minorHAnsi"/>
              </w:rPr>
              <w:tab/>
              <w:t xml:space="preserve">Drugi etap: </w:t>
            </w:r>
            <w:r w:rsidRPr="00005AF1">
              <w:rPr>
                <w:rFonts w:asciiTheme="minorHAnsi" w:hAnsiTheme="minorHAnsi" w:cstheme="minorHAnsi"/>
              </w:rPr>
              <w:tab/>
              <w:t>otwarte spotkanie online.</w:t>
            </w:r>
          </w:p>
          <w:p w:rsidR="00E63C4C" w:rsidRPr="00005AF1" w:rsidRDefault="00E63C4C" w:rsidP="00E63C4C">
            <w:pPr>
              <w:spacing w:after="0"/>
              <w:jc w:val="both"/>
              <w:rPr>
                <w:rFonts w:asciiTheme="minorHAnsi" w:hAnsiTheme="minorHAnsi" w:cstheme="minorHAnsi"/>
              </w:rPr>
            </w:pPr>
            <w:r w:rsidRPr="00005AF1">
              <w:rPr>
                <w:rFonts w:asciiTheme="minorHAnsi" w:hAnsiTheme="minorHAnsi" w:cstheme="minorHAnsi"/>
              </w:rPr>
              <w:t>Chętni mogli również przekazać swoje uwagi pocztą elektroniczną.</w:t>
            </w:r>
          </w:p>
          <w:p w:rsidR="00E63C4C" w:rsidRPr="00005AF1" w:rsidRDefault="00E63C4C" w:rsidP="00E63C4C">
            <w:pPr>
              <w:spacing w:after="0"/>
              <w:jc w:val="both"/>
              <w:rPr>
                <w:rFonts w:asciiTheme="minorHAnsi" w:hAnsiTheme="minorHAnsi" w:cstheme="minorHAnsi"/>
              </w:rPr>
            </w:pPr>
          </w:p>
          <w:p w:rsidR="00E63C4C" w:rsidRPr="00005AF1" w:rsidRDefault="00E63C4C" w:rsidP="00E63C4C">
            <w:pPr>
              <w:spacing w:after="0"/>
              <w:jc w:val="both"/>
              <w:rPr>
                <w:rFonts w:asciiTheme="minorHAnsi" w:hAnsiTheme="minorHAnsi" w:cstheme="minorHAnsi"/>
              </w:rPr>
            </w:pPr>
            <w:r w:rsidRPr="00005AF1">
              <w:rPr>
                <w:rFonts w:asciiTheme="minorHAnsi" w:hAnsiTheme="minorHAnsi" w:cstheme="minorHAnsi"/>
              </w:rPr>
              <w:t>W ankie</w:t>
            </w:r>
            <w:r w:rsidR="00005AF1" w:rsidRPr="00005AF1">
              <w:rPr>
                <w:rFonts w:asciiTheme="minorHAnsi" w:hAnsiTheme="minorHAnsi" w:cstheme="minorHAnsi"/>
              </w:rPr>
              <w:t xml:space="preserve">cie głos oddało ok. 1000 osób, </w:t>
            </w:r>
            <w:r w:rsidRPr="00005AF1">
              <w:rPr>
                <w:rFonts w:asciiTheme="minorHAnsi" w:hAnsiTheme="minorHAnsi" w:cstheme="minorHAnsi"/>
              </w:rPr>
              <w:t>62 osoby zaznaczyły dodatkowe lokalizacje w systemie Moje Drzewo, ok. 10 osób wzięło udział w spotkaniu online, 5 osób przesłało uwagi drogą elektroniczną, do UMT wpłynęły również pisma Rad Okręgów: Bydgoskie i Czerniewice.</w:t>
            </w:r>
          </w:p>
          <w:p w:rsidR="00E63C4C" w:rsidRPr="00005AF1" w:rsidRDefault="00E63C4C" w:rsidP="00E63C4C">
            <w:pPr>
              <w:spacing w:after="0"/>
              <w:jc w:val="both"/>
              <w:rPr>
                <w:rFonts w:asciiTheme="minorHAnsi" w:hAnsiTheme="minorHAnsi" w:cstheme="minorHAnsi"/>
              </w:rPr>
            </w:pPr>
          </w:p>
          <w:p w:rsidR="00E63C4C" w:rsidRPr="00005AF1" w:rsidRDefault="00E63C4C" w:rsidP="00E63C4C">
            <w:pPr>
              <w:spacing w:after="0"/>
              <w:jc w:val="both"/>
              <w:rPr>
                <w:rFonts w:asciiTheme="minorHAnsi" w:hAnsiTheme="minorHAnsi" w:cstheme="minorHAnsi"/>
                <w:b/>
                <w:u w:val="single"/>
              </w:rPr>
            </w:pPr>
            <w:r w:rsidRPr="00005AF1">
              <w:rPr>
                <w:rFonts w:asciiTheme="minorHAnsi" w:hAnsiTheme="minorHAnsi" w:cstheme="minorHAnsi"/>
                <w:b/>
                <w:u w:val="single"/>
              </w:rPr>
              <w:t>Spośród 23 lokalizacji wskazanych przez miasto najwięcej głosów zdobyły:</w:t>
            </w:r>
          </w:p>
          <w:p w:rsidR="00E63C4C" w:rsidRPr="00005AF1" w:rsidRDefault="00E63C4C" w:rsidP="00005AF1">
            <w:pPr>
              <w:pStyle w:val="Akapitzlist"/>
              <w:numPr>
                <w:ilvl w:val="0"/>
                <w:numId w:val="28"/>
              </w:numPr>
              <w:spacing w:after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005AF1">
              <w:rPr>
                <w:rFonts w:asciiTheme="minorHAnsi" w:hAnsiTheme="minorHAnsi" w:cstheme="minorHAnsi"/>
                <w:sz w:val="22"/>
                <w:szCs w:val="22"/>
              </w:rPr>
              <w:t>254 głosy - ul. Szuwarów / Tataraków</w:t>
            </w:r>
          </w:p>
          <w:p w:rsidR="00E63C4C" w:rsidRPr="00005AF1" w:rsidRDefault="00E63C4C" w:rsidP="00005AF1">
            <w:pPr>
              <w:pStyle w:val="Akapitzlist"/>
              <w:numPr>
                <w:ilvl w:val="0"/>
                <w:numId w:val="28"/>
              </w:numPr>
              <w:spacing w:after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005AF1">
              <w:rPr>
                <w:rFonts w:asciiTheme="minorHAnsi" w:hAnsiTheme="minorHAnsi" w:cstheme="minorHAnsi"/>
                <w:sz w:val="22"/>
                <w:szCs w:val="22"/>
              </w:rPr>
              <w:t xml:space="preserve">203 głosy - ul. Strzałowa /Artyleryjska  </w:t>
            </w:r>
          </w:p>
          <w:p w:rsidR="00E63C4C" w:rsidRPr="00005AF1" w:rsidRDefault="00E63C4C" w:rsidP="00005AF1">
            <w:pPr>
              <w:pStyle w:val="Akapitzlist"/>
              <w:numPr>
                <w:ilvl w:val="0"/>
                <w:numId w:val="28"/>
              </w:numPr>
              <w:spacing w:after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005AF1">
              <w:rPr>
                <w:rFonts w:asciiTheme="minorHAnsi" w:hAnsiTheme="minorHAnsi" w:cstheme="minorHAnsi"/>
                <w:sz w:val="22"/>
                <w:szCs w:val="22"/>
              </w:rPr>
              <w:t>193 głosy - Narcyzowa/ Zagonowa</w:t>
            </w:r>
          </w:p>
          <w:p w:rsidR="00E63C4C" w:rsidRPr="00005AF1" w:rsidRDefault="00E63C4C" w:rsidP="00005AF1">
            <w:pPr>
              <w:pStyle w:val="Akapitzlist"/>
              <w:numPr>
                <w:ilvl w:val="0"/>
                <w:numId w:val="28"/>
              </w:numPr>
              <w:spacing w:after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005AF1">
              <w:rPr>
                <w:rFonts w:asciiTheme="minorHAnsi" w:hAnsiTheme="minorHAnsi" w:cstheme="minorHAnsi"/>
                <w:sz w:val="22"/>
                <w:szCs w:val="22"/>
              </w:rPr>
              <w:t xml:space="preserve">188 głosów - ul. Chełmińska / Czerwona Droga (przy </w:t>
            </w:r>
            <w:proofErr w:type="spellStart"/>
            <w:r w:rsidRPr="00005AF1">
              <w:rPr>
                <w:rFonts w:asciiTheme="minorHAnsi" w:hAnsiTheme="minorHAnsi" w:cstheme="minorHAnsi"/>
                <w:sz w:val="22"/>
                <w:szCs w:val="22"/>
              </w:rPr>
              <w:t>CinemaCity</w:t>
            </w:r>
            <w:proofErr w:type="spellEnd"/>
            <w:r w:rsidRPr="00005AF1">
              <w:rPr>
                <w:rFonts w:asciiTheme="minorHAnsi" w:hAnsiTheme="minorHAnsi" w:cstheme="minorHAnsi"/>
                <w:sz w:val="22"/>
                <w:szCs w:val="22"/>
              </w:rPr>
              <w:t>)</w:t>
            </w:r>
          </w:p>
          <w:p w:rsidR="00E63C4C" w:rsidRPr="00005AF1" w:rsidRDefault="00E63C4C" w:rsidP="00005AF1">
            <w:pPr>
              <w:pStyle w:val="Akapitzlist"/>
              <w:numPr>
                <w:ilvl w:val="0"/>
                <w:numId w:val="28"/>
              </w:numPr>
              <w:spacing w:after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005AF1">
              <w:rPr>
                <w:rFonts w:asciiTheme="minorHAnsi" w:hAnsiTheme="minorHAnsi" w:cstheme="minorHAnsi"/>
                <w:sz w:val="22"/>
                <w:szCs w:val="22"/>
              </w:rPr>
              <w:t>147 głosów - ul. Polna / Szosa Chełmińska</w:t>
            </w:r>
          </w:p>
          <w:p w:rsidR="00E63C4C" w:rsidRPr="00005AF1" w:rsidRDefault="00E63C4C" w:rsidP="00005AF1">
            <w:pPr>
              <w:pStyle w:val="Akapitzlist"/>
              <w:numPr>
                <w:ilvl w:val="0"/>
                <w:numId w:val="28"/>
              </w:numPr>
              <w:spacing w:after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005AF1">
              <w:rPr>
                <w:rFonts w:asciiTheme="minorHAnsi" w:hAnsiTheme="minorHAnsi" w:cstheme="minorHAnsi"/>
                <w:sz w:val="22"/>
                <w:szCs w:val="22"/>
              </w:rPr>
              <w:t>146 głosów - ul. Poznańska, przy Zakonie Franciszkanów</w:t>
            </w:r>
          </w:p>
          <w:p w:rsidR="00E63C4C" w:rsidRPr="00005AF1" w:rsidRDefault="00E63C4C" w:rsidP="00005AF1">
            <w:pPr>
              <w:pStyle w:val="Akapitzlist"/>
              <w:numPr>
                <w:ilvl w:val="0"/>
                <w:numId w:val="28"/>
              </w:numPr>
              <w:spacing w:after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005AF1">
              <w:rPr>
                <w:rFonts w:asciiTheme="minorHAnsi" w:hAnsiTheme="minorHAnsi" w:cstheme="minorHAnsi"/>
                <w:sz w:val="22"/>
                <w:szCs w:val="22"/>
              </w:rPr>
              <w:t xml:space="preserve">141 głosów - ul. Polna / </w:t>
            </w:r>
            <w:proofErr w:type="spellStart"/>
            <w:r w:rsidRPr="00005AF1">
              <w:rPr>
                <w:rFonts w:asciiTheme="minorHAnsi" w:hAnsiTheme="minorHAnsi" w:cstheme="minorHAnsi"/>
                <w:sz w:val="22"/>
                <w:szCs w:val="22"/>
              </w:rPr>
              <w:t>Strehla</w:t>
            </w:r>
            <w:proofErr w:type="spellEnd"/>
            <w:r w:rsidRPr="00005AF1">
              <w:rPr>
                <w:rFonts w:asciiTheme="minorHAnsi" w:hAnsiTheme="minorHAnsi" w:cstheme="minorHAnsi"/>
                <w:sz w:val="22"/>
                <w:szCs w:val="22"/>
              </w:rPr>
              <w:t xml:space="preserve"> / Fieldorfa </w:t>
            </w:r>
            <w:proofErr w:type="spellStart"/>
            <w:r w:rsidRPr="00005AF1">
              <w:rPr>
                <w:rFonts w:asciiTheme="minorHAnsi" w:hAnsiTheme="minorHAnsi" w:cstheme="minorHAnsi"/>
                <w:sz w:val="22"/>
                <w:szCs w:val="22"/>
              </w:rPr>
              <w:t>Nila</w:t>
            </w:r>
            <w:proofErr w:type="spellEnd"/>
          </w:p>
          <w:p w:rsidR="00E63C4C" w:rsidRPr="00005AF1" w:rsidRDefault="00E63C4C" w:rsidP="00005AF1">
            <w:pPr>
              <w:pStyle w:val="Akapitzlist"/>
              <w:numPr>
                <w:ilvl w:val="0"/>
                <w:numId w:val="28"/>
              </w:numPr>
              <w:spacing w:after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005AF1">
              <w:rPr>
                <w:rFonts w:asciiTheme="minorHAnsi" w:hAnsiTheme="minorHAnsi" w:cstheme="minorHAnsi"/>
                <w:sz w:val="22"/>
                <w:szCs w:val="22"/>
              </w:rPr>
              <w:t>141 głosów - ul. Sienkiewicza / Gagarina - teren zieleni przy Widelcu</w:t>
            </w:r>
          </w:p>
          <w:p w:rsidR="00E63C4C" w:rsidRPr="00005AF1" w:rsidRDefault="00E63C4C" w:rsidP="00005AF1">
            <w:pPr>
              <w:pStyle w:val="Akapitzlist"/>
              <w:numPr>
                <w:ilvl w:val="0"/>
                <w:numId w:val="28"/>
              </w:numPr>
              <w:spacing w:after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005AF1">
              <w:rPr>
                <w:rFonts w:asciiTheme="minorHAnsi" w:hAnsiTheme="minorHAnsi" w:cstheme="minorHAnsi"/>
                <w:sz w:val="22"/>
                <w:szCs w:val="22"/>
              </w:rPr>
              <w:t>133 głosy - przy ul. Polnej przy kompleksie sportowym „Orlik” i pomiędzy ul. Inżynierską a linią kolejową</w:t>
            </w:r>
          </w:p>
          <w:p w:rsidR="00E63C4C" w:rsidRPr="00005AF1" w:rsidRDefault="00E63C4C" w:rsidP="00005AF1">
            <w:pPr>
              <w:pStyle w:val="Akapitzlist"/>
              <w:numPr>
                <w:ilvl w:val="0"/>
                <w:numId w:val="28"/>
              </w:numPr>
              <w:spacing w:after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005AF1">
              <w:rPr>
                <w:rFonts w:asciiTheme="minorHAnsi" w:hAnsiTheme="minorHAnsi" w:cstheme="minorHAnsi"/>
                <w:sz w:val="22"/>
                <w:szCs w:val="22"/>
              </w:rPr>
              <w:t xml:space="preserve">131 głosów - ul. Grudziądzka / </w:t>
            </w:r>
            <w:proofErr w:type="spellStart"/>
            <w:r w:rsidRPr="00005AF1">
              <w:rPr>
                <w:rFonts w:asciiTheme="minorHAnsi" w:hAnsiTheme="minorHAnsi" w:cstheme="minorHAnsi"/>
                <w:sz w:val="22"/>
                <w:szCs w:val="22"/>
              </w:rPr>
              <w:t>Sczanieckiego</w:t>
            </w:r>
            <w:proofErr w:type="spellEnd"/>
          </w:p>
          <w:p w:rsidR="00E63C4C" w:rsidRPr="00005AF1" w:rsidRDefault="00E63C4C" w:rsidP="00E63C4C">
            <w:pPr>
              <w:spacing w:after="0"/>
              <w:jc w:val="both"/>
              <w:rPr>
                <w:rFonts w:asciiTheme="minorHAnsi" w:hAnsiTheme="minorHAnsi" w:cstheme="minorHAnsi"/>
              </w:rPr>
            </w:pPr>
          </w:p>
          <w:p w:rsidR="00E63C4C" w:rsidRPr="00005AF1" w:rsidRDefault="00E63C4C" w:rsidP="00E63C4C">
            <w:pPr>
              <w:spacing w:after="0"/>
              <w:jc w:val="both"/>
              <w:rPr>
                <w:rFonts w:asciiTheme="minorHAnsi" w:hAnsiTheme="minorHAnsi" w:cstheme="minorHAnsi"/>
              </w:rPr>
            </w:pPr>
            <w:r w:rsidRPr="00005AF1">
              <w:rPr>
                <w:rFonts w:asciiTheme="minorHAnsi" w:hAnsiTheme="minorHAnsi" w:cstheme="minorHAnsi"/>
              </w:rPr>
              <w:t>W systemie Moje Drzewo wskazano 62 dodatkowe lokalizacje parków kieszonkowych na terenie miasta. Większość z nich pokrywa się z terena</w:t>
            </w:r>
            <w:r w:rsidR="00005AF1" w:rsidRPr="00005AF1">
              <w:rPr>
                <w:rFonts w:asciiTheme="minorHAnsi" w:hAnsiTheme="minorHAnsi" w:cstheme="minorHAnsi"/>
              </w:rPr>
              <w:t>mi zaproponowanymi przez miasto.</w:t>
            </w:r>
            <w:r w:rsidRPr="00005AF1">
              <w:rPr>
                <w:rFonts w:asciiTheme="minorHAnsi" w:hAnsiTheme="minorHAnsi" w:cstheme="minorHAnsi"/>
              </w:rPr>
              <w:t xml:space="preserve"> Pozostałe propozycje zostały przekazane wydziałom UMT do analizy pod kątem możliwych realizacji tych parków w przyszłości.</w:t>
            </w:r>
          </w:p>
          <w:p w:rsidR="00E63C4C" w:rsidRPr="00005AF1" w:rsidRDefault="00E63C4C" w:rsidP="00E63C4C">
            <w:pPr>
              <w:spacing w:after="0"/>
              <w:jc w:val="both"/>
              <w:rPr>
                <w:rFonts w:asciiTheme="minorHAnsi" w:hAnsiTheme="minorHAnsi" w:cstheme="minorHAnsi"/>
              </w:rPr>
            </w:pPr>
          </w:p>
          <w:p w:rsidR="00E63C4C" w:rsidRPr="00005AF1" w:rsidRDefault="00E63C4C" w:rsidP="00E63C4C">
            <w:pPr>
              <w:spacing w:after="0"/>
              <w:jc w:val="both"/>
              <w:rPr>
                <w:rFonts w:asciiTheme="minorHAnsi" w:hAnsiTheme="minorHAnsi" w:cstheme="minorHAnsi"/>
              </w:rPr>
            </w:pPr>
            <w:r w:rsidRPr="00005AF1">
              <w:rPr>
                <w:rFonts w:asciiTheme="minorHAnsi" w:hAnsiTheme="minorHAnsi" w:cstheme="minorHAnsi"/>
              </w:rPr>
              <w:t xml:space="preserve">Uwagi, które wpłynęły drogą elektroniczną stanowiły propozycje zagospodarowania parków kieszonkowych oraz opinie na temat </w:t>
            </w:r>
            <w:r w:rsidRPr="00005AF1">
              <w:rPr>
                <w:rFonts w:asciiTheme="minorHAnsi" w:hAnsiTheme="minorHAnsi" w:cstheme="minorHAnsi"/>
              </w:rPr>
              <w:lastRenderedPageBreak/>
              <w:t>zaproponowanych lokalizacji.</w:t>
            </w:r>
            <w:r w:rsidR="00005AF1" w:rsidRPr="00005AF1">
              <w:rPr>
                <w:rFonts w:asciiTheme="minorHAnsi" w:hAnsiTheme="minorHAnsi" w:cstheme="minorHAnsi"/>
              </w:rPr>
              <w:t xml:space="preserve"> Większość z nich uwzględniono.</w:t>
            </w:r>
          </w:p>
          <w:p w:rsidR="00E63C4C" w:rsidRPr="00005AF1" w:rsidRDefault="00E63C4C" w:rsidP="00E63C4C">
            <w:pPr>
              <w:spacing w:after="0"/>
              <w:jc w:val="both"/>
              <w:rPr>
                <w:rFonts w:asciiTheme="minorHAnsi" w:hAnsiTheme="minorHAnsi" w:cstheme="minorHAnsi"/>
              </w:rPr>
            </w:pPr>
            <w:r w:rsidRPr="00005AF1">
              <w:rPr>
                <w:rFonts w:asciiTheme="minorHAnsi" w:hAnsiTheme="minorHAnsi" w:cstheme="minorHAnsi"/>
              </w:rPr>
              <w:t>2 oficjalne pisma dotyczyły:</w:t>
            </w:r>
          </w:p>
          <w:p w:rsidR="00E63C4C" w:rsidRPr="00005AF1" w:rsidRDefault="00E63C4C" w:rsidP="00E63C4C">
            <w:pPr>
              <w:spacing w:after="0"/>
              <w:jc w:val="both"/>
              <w:rPr>
                <w:rFonts w:asciiTheme="minorHAnsi" w:hAnsiTheme="minorHAnsi" w:cstheme="minorHAnsi"/>
              </w:rPr>
            </w:pPr>
          </w:p>
          <w:p w:rsidR="00E63C4C" w:rsidRPr="00005AF1" w:rsidRDefault="00E63C4C" w:rsidP="00005AF1">
            <w:pPr>
              <w:pStyle w:val="Akapitzlist"/>
              <w:numPr>
                <w:ilvl w:val="0"/>
                <w:numId w:val="30"/>
              </w:numPr>
              <w:spacing w:after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005AF1">
              <w:rPr>
                <w:rFonts w:asciiTheme="minorHAnsi" w:hAnsiTheme="minorHAnsi" w:cstheme="minorHAnsi"/>
                <w:sz w:val="22"/>
                <w:szCs w:val="22"/>
              </w:rPr>
              <w:tab/>
            </w:r>
            <w:proofErr w:type="gramStart"/>
            <w:r w:rsidRPr="00005AF1">
              <w:rPr>
                <w:rFonts w:asciiTheme="minorHAnsi" w:hAnsiTheme="minorHAnsi" w:cstheme="minorHAnsi"/>
                <w:sz w:val="22"/>
                <w:szCs w:val="22"/>
              </w:rPr>
              <w:t>od</w:t>
            </w:r>
            <w:proofErr w:type="gramEnd"/>
            <w:r w:rsidRPr="00005AF1">
              <w:rPr>
                <w:rFonts w:asciiTheme="minorHAnsi" w:hAnsiTheme="minorHAnsi" w:cstheme="minorHAnsi"/>
                <w:sz w:val="22"/>
                <w:szCs w:val="22"/>
              </w:rPr>
              <w:t xml:space="preserve"> Rady Okręgu Czerniewice – lokalizacji pomiędzy ul. Łódzką a ul. Matysiaków:</w:t>
            </w:r>
          </w:p>
          <w:p w:rsidR="00E63C4C" w:rsidRPr="00005AF1" w:rsidRDefault="00E63C4C" w:rsidP="00E63C4C">
            <w:pPr>
              <w:spacing w:after="0"/>
              <w:jc w:val="both"/>
              <w:rPr>
                <w:rFonts w:asciiTheme="minorHAnsi" w:hAnsiTheme="minorHAnsi" w:cstheme="minorHAnsi"/>
              </w:rPr>
            </w:pPr>
            <w:proofErr w:type="gramStart"/>
            <w:r w:rsidRPr="00005AF1">
              <w:rPr>
                <w:rFonts w:asciiTheme="minorHAnsi" w:hAnsiTheme="minorHAnsi" w:cstheme="minorHAnsi"/>
              </w:rPr>
              <w:t>teren</w:t>
            </w:r>
            <w:proofErr w:type="gramEnd"/>
            <w:r w:rsidRPr="00005AF1">
              <w:rPr>
                <w:rFonts w:asciiTheme="minorHAnsi" w:hAnsiTheme="minorHAnsi" w:cstheme="minorHAnsi"/>
              </w:rPr>
              <w:t xml:space="preserve"> ten nie nadaje się pod lokalizację parku kieszonkowego, ponieważ znajduje się zbyt blisko ruchliwej drogi krajowej, porośnięty jest zwartym drzewostanem, zlokalizowany jest zbyt blisko sklepów z artykułami monopolowymi, co może sprzyjać niewłaściwym </w:t>
            </w:r>
            <w:proofErr w:type="spellStart"/>
            <w:r w:rsidRPr="00005AF1">
              <w:rPr>
                <w:rFonts w:asciiTheme="minorHAnsi" w:hAnsiTheme="minorHAnsi" w:cstheme="minorHAnsi"/>
              </w:rPr>
              <w:t>zachowaniom</w:t>
            </w:r>
            <w:proofErr w:type="spellEnd"/>
            <w:r w:rsidRPr="00005AF1">
              <w:rPr>
                <w:rFonts w:asciiTheme="minorHAnsi" w:hAnsiTheme="minorHAnsi" w:cstheme="minorHAnsi"/>
              </w:rPr>
              <w:t>. Rada okręgu prosi, aby przemyśleć lokalizację parku przy SP 34, przy ul. Włocławskiej 237/239,</w:t>
            </w:r>
          </w:p>
          <w:p w:rsidR="00E63C4C" w:rsidRPr="00005AF1" w:rsidRDefault="00E63C4C" w:rsidP="00005AF1">
            <w:pPr>
              <w:pStyle w:val="Akapitzlist"/>
              <w:numPr>
                <w:ilvl w:val="0"/>
                <w:numId w:val="30"/>
              </w:numPr>
              <w:spacing w:after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proofErr w:type="gramStart"/>
            <w:r w:rsidRPr="00005AF1">
              <w:rPr>
                <w:rFonts w:asciiTheme="minorHAnsi" w:hAnsiTheme="minorHAnsi" w:cstheme="minorHAnsi"/>
                <w:sz w:val="22"/>
                <w:szCs w:val="22"/>
              </w:rPr>
              <w:t>od</w:t>
            </w:r>
            <w:proofErr w:type="gramEnd"/>
            <w:r w:rsidRPr="00005AF1">
              <w:rPr>
                <w:rFonts w:asciiTheme="minorHAnsi" w:hAnsiTheme="minorHAnsi" w:cstheme="minorHAnsi"/>
                <w:sz w:val="22"/>
                <w:szCs w:val="22"/>
              </w:rPr>
              <w:t xml:space="preserve"> Rady Okręgu Bydgoskie – propozycje zagospodarowania parków kieszonkowych, które powstaną na terenie okręgu Bydgoskie – główne propozycje:</w:t>
            </w:r>
          </w:p>
          <w:p w:rsidR="00E63C4C" w:rsidRPr="00005AF1" w:rsidRDefault="00E63C4C" w:rsidP="00E63C4C">
            <w:pPr>
              <w:spacing w:after="0"/>
              <w:jc w:val="both"/>
              <w:rPr>
                <w:rFonts w:asciiTheme="minorHAnsi" w:hAnsiTheme="minorHAnsi" w:cstheme="minorHAnsi"/>
              </w:rPr>
            </w:pPr>
            <w:r w:rsidRPr="00005AF1">
              <w:rPr>
                <w:rFonts w:asciiTheme="minorHAnsi" w:hAnsiTheme="minorHAnsi" w:cstheme="minorHAnsi"/>
              </w:rPr>
              <w:t>- mała retencja na wskazanych terenach,</w:t>
            </w:r>
          </w:p>
          <w:p w:rsidR="00E63C4C" w:rsidRPr="00005AF1" w:rsidRDefault="00E63C4C" w:rsidP="00E63C4C">
            <w:pPr>
              <w:spacing w:after="0"/>
              <w:jc w:val="both"/>
              <w:rPr>
                <w:rFonts w:asciiTheme="minorHAnsi" w:hAnsiTheme="minorHAnsi" w:cstheme="minorHAnsi"/>
              </w:rPr>
            </w:pPr>
            <w:r w:rsidRPr="00005AF1">
              <w:rPr>
                <w:rFonts w:asciiTheme="minorHAnsi" w:hAnsiTheme="minorHAnsi" w:cstheme="minorHAnsi"/>
              </w:rPr>
              <w:t>- tablice edukacyjne,</w:t>
            </w:r>
          </w:p>
          <w:p w:rsidR="00E63C4C" w:rsidRPr="00005AF1" w:rsidRDefault="00E63C4C" w:rsidP="00E63C4C">
            <w:pPr>
              <w:spacing w:after="0"/>
              <w:jc w:val="both"/>
              <w:rPr>
                <w:rFonts w:asciiTheme="minorHAnsi" w:hAnsiTheme="minorHAnsi" w:cstheme="minorHAnsi"/>
              </w:rPr>
            </w:pPr>
            <w:r w:rsidRPr="00005AF1">
              <w:rPr>
                <w:rFonts w:asciiTheme="minorHAnsi" w:hAnsiTheme="minorHAnsi" w:cstheme="minorHAnsi"/>
              </w:rPr>
              <w:t>- żywe ścianki z pnączami.</w:t>
            </w:r>
          </w:p>
          <w:p w:rsidR="00005AF1" w:rsidRPr="00005AF1" w:rsidRDefault="00005AF1" w:rsidP="00E63C4C">
            <w:pPr>
              <w:spacing w:after="0"/>
              <w:jc w:val="both"/>
              <w:rPr>
                <w:rFonts w:asciiTheme="minorHAnsi" w:hAnsiTheme="minorHAnsi" w:cstheme="minorHAnsi"/>
              </w:rPr>
            </w:pPr>
          </w:p>
          <w:p w:rsidR="00E63C4C" w:rsidRPr="00005AF1" w:rsidRDefault="00E63C4C" w:rsidP="00E63C4C">
            <w:pPr>
              <w:spacing w:after="0"/>
              <w:jc w:val="both"/>
              <w:rPr>
                <w:rFonts w:asciiTheme="minorHAnsi" w:hAnsiTheme="minorHAnsi" w:cstheme="minorHAnsi"/>
              </w:rPr>
            </w:pPr>
            <w:r w:rsidRPr="00005AF1">
              <w:rPr>
                <w:rFonts w:asciiTheme="minorHAnsi" w:hAnsiTheme="minorHAnsi" w:cstheme="minorHAnsi"/>
              </w:rPr>
              <w:t>Podczas spotkania online, które odbyło się 16 listopada 2020 r., mieszkańcy przedstawili propozycje zagospodarowania parków kieszonkowych. Ich zdaniem powinny one posiadać:</w:t>
            </w:r>
          </w:p>
          <w:p w:rsidR="00E63C4C" w:rsidRPr="00005AF1" w:rsidRDefault="00E63C4C" w:rsidP="00E63C4C">
            <w:pPr>
              <w:spacing w:after="0"/>
              <w:jc w:val="both"/>
              <w:rPr>
                <w:rFonts w:asciiTheme="minorHAnsi" w:hAnsiTheme="minorHAnsi" w:cstheme="minorHAnsi"/>
              </w:rPr>
            </w:pPr>
            <w:r w:rsidRPr="00005AF1">
              <w:rPr>
                <w:rFonts w:asciiTheme="minorHAnsi" w:hAnsiTheme="minorHAnsi" w:cstheme="minorHAnsi"/>
              </w:rPr>
              <w:t>- oprócz ławek i koszy na śmieci, także - ścieżki ziemne / naturalne, budki dla ptaków, budki dla owadów,</w:t>
            </w:r>
          </w:p>
          <w:p w:rsidR="00E63C4C" w:rsidRPr="00005AF1" w:rsidRDefault="00E63C4C" w:rsidP="00E63C4C">
            <w:pPr>
              <w:spacing w:after="0"/>
              <w:jc w:val="both"/>
              <w:rPr>
                <w:rFonts w:asciiTheme="minorHAnsi" w:hAnsiTheme="minorHAnsi" w:cstheme="minorHAnsi"/>
              </w:rPr>
            </w:pPr>
            <w:r w:rsidRPr="00005AF1">
              <w:rPr>
                <w:rFonts w:asciiTheme="minorHAnsi" w:hAnsiTheme="minorHAnsi" w:cstheme="minorHAnsi"/>
              </w:rPr>
              <w:t>- ekologiczny system nawadniania, który utrzymywałby odpowiednią wilgotność,</w:t>
            </w:r>
          </w:p>
          <w:p w:rsidR="00E63C4C" w:rsidRPr="00005AF1" w:rsidRDefault="00E63C4C" w:rsidP="00E63C4C">
            <w:pPr>
              <w:spacing w:after="0"/>
              <w:jc w:val="both"/>
              <w:rPr>
                <w:rFonts w:asciiTheme="minorHAnsi" w:hAnsiTheme="minorHAnsi" w:cstheme="minorHAnsi"/>
              </w:rPr>
            </w:pPr>
            <w:r w:rsidRPr="00005AF1">
              <w:rPr>
                <w:rFonts w:asciiTheme="minorHAnsi" w:hAnsiTheme="minorHAnsi" w:cstheme="minorHAnsi"/>
              </w:rPr>
              <w:t>- zaaranżowane źródła wody.</w:t>
            </w:r>
          </w:p>
          <w:p w:rsidR="00E63C4C" w:rsidRPr="00005AF1" w:rsidRDefault="00E63C4C" w:rsidP="00E63C4C">
            <w:pPr>
              <w:spacing w:after="0"/>
              <w:jc w:val="both"/>
              <w:rPr>
                <w:rFonts w:asciiTheme="minorHAnsi" w:hAnsiTheme="minorHAnsi" w:cstheme="minorHAnsi"/>
              </w:rPr>
            </w:pPr>
            <w:r w:rsidRPr="00005AF1">
              <w:rPr>
                <w:rFonts w:asciiTheme="minorHAnsi" w:hAnsiTheme="minorHAnsi" w:cstheme="minorHAnsi"/>
              </w:rPr>
              <w:t xml:space="preserve">Dodatkowo mieszkańcy wyrazili zdanie, że wszystkie zaproponowane lokalizacje są potrzebne, a ponadto – warto pomyśleć o rozwoju terenów zieleni w mieście, wykorzystując, np. tereny w pasach drogowych. </w:t>
            </w:r>
          </w:p>
          <w:p w:rsidR="00005AF1" w:rsidRPr="00005AF1" w:rsidRDefault="00005AF1" w:rsidP="00E63C4C">
            <w:pPr>
              <w:spacing w:after="0"/>
              <w:jc w:val="both"/>
              <w:rPr>
                <w:rFonts w:asciiTheme="minorHAnsi" w:hAnsiTheme="minorHAnsi" w:cstheme="minorHAnsi"/>
              </w:rPr>
            </w:pPr>
          </w:p>
          <w:p w:rsidR="00E63C4C" w:rsidRPr="00005AF1" w:rsidRDefault="00005AF1" w:rsidP="00E63C4C">
            <w:pPr>
              <w:spacing w:after="0"/>
              <w:jc w:val="both"/>
              <w:rPr>
                <w:rFonts w:asciiTheme="minorHAnsi" w:hAnsiTheme="minorHAnsi" w:cstheme="minorHAnsi"/>
                <w:b/>
                <w:u w:val="single"/>
              </w:rPr>
            </w:pPr>
            <w:r w:rsidRPr="00005AF1">
              <w:rPr>
                <w:rFonts w:asciiTheme="minorHAnsi" w:hAnsiTheme="minorHAnsi" w:cstheme="minorHAnsi"/>
                <w:b/>
                <w:u w:val="single"/>
              </w:rPr>
              <w:t>Konsultacje</w:t>
            </w:r>
            <w:r w:rsidR="00E63C4C" w:rsidRPr="00005AF1">
              <w:rPr>
                <w:rFonts w:asciiTheme="minorHAnsi" w:hAnsiTheme="minorHAnsi" w:cstheme="minorHAnsi"/>
                <w:b/>
                <w:u w:val="single"/>
              </w:rPr>
              <w:t xml:space="preserve"> dotyczące lokalizacji parków kieszonkowych na terenie miasta pokazały, jak ważnym dla mieszkańców jest temat zieleni w Toruniu.</w:t>
            </w:r>
          </w:p>
          <w:p w:rsidR="003C3F40" w:rsidRPr="00005AF1" w:rsidRDefault="00E63C4C" w:rsidP="00E63C4C">
            <w:pPr>
              <w:spacing w:after="0"/>
              <w:jc w:val="both"/>
              <w:rPr>
                <w:rFonts w:asciiTheme="minorHAnsi" w:hAnsiTheme="minorHAnsi" w:cstheme="minorHAnsi"/>
                <w:b/>
                <w:u w:val="single"/>
              </w:rPr>
            </w:pPr>
            <w:r w:rsidRPr="00005AF1">
              <w:rPr>
                <w:rFonts w:asciiTheme="minorHAnsi" w:hAnsiTheme="minorHAnsi" w:cstheme="minorHAnsi"/>
                <w:b/>
                <w:u w:val="single"/>
              </w:rPr>
              <w:t>Realizację projektu parków kieszonkowych warto rozpocząć od terenów, które otrzymały największe poparcie mieszkańców oraz pozytywną opinię wydziałów UMT, z uwzględnieniem propozycji ich zagospodarowania wyrażonych w konsultacjach. Następnie zaś, w miarę środków finansowych – tworzyć kolejne takie miejsca w mieście.</w:t>
            </w:r>
          </w:p>
          <w:p w:rsidR="007B292D" w:rsidRPr="00005AF1" w:rsidRDefault="007B292D" w:rsidP="003C3F40">
            <w:pPr>
              <w:spacing w:after="0"/>
              <w:jc w:val="both"/>
              <w:rPr>
                <w:rFonts w:asciiTheme="minorHAnsi" w:hAnsiTheme="minorHAnsi" w:cstheme="minorHAnsi"/>
                <w:lang w:eastAsia="pl-PL"/>
              </w:rPr>
            </w:pPr>
          </w:p>
        </w:tc>
      </w:tr>
      <w:tr w:rsidR="007B292D" w:rsidRPr="00005AF1" w:rsidTr="007B292D">
        <w:trPr>
          <w:trHeight w:val="1202"/>
        </w:trPr>
        <w:tc>
          <w:tcPr>
            <w:tcW w:w="952" w:type="dxa"/>
          </w:tcPr>
          <w:p w:rsidR="007B292D" w:rsidRPr="00005AF1" w:rsidRDefault="00E63C4C" w:rsidP="007B292D">
            <w:pPr>
              <w:shd w:val="clear" w:color="auto" w:fill="FFFFFF"/>
              <w:tabs>
                <w:tab w:val="left" w:pos="916"/>
                <w:tab w:val="left" w:pos="1832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Theme="minorHAnsi" w:hAnsiTheme="minorHAnsi" w:cstheme="minorHAnsi"/>
                <w:noProof/>
                <w:lang w:eastAsia="pl-PL"/>
              </w:rPr>
            </w:pPr>
            <w:r w:rsidRPr="00005AF1">
              <w:rPr>
                <w:rFonts w:asciiTheme="minorHAnsi" w:hAnsiTheme="minorHAnsi" w:cstheme="minorHAnsi"/>
                <w:noProof/>
                <w:lang w:eastAsia="pl-PL"/>
              </w:rPr>
              <w:lastRenderedPageBreak/>
              <w:pict>
                <v:shape id="AutoShape 26" o:spid="_x0000_s1052" type="#_x0000_t32" style="position:absolute;margin-left:-3.75pt;margin-top:59.2pt;width:335.4pt;height:0;rotation:180;z-index:251664384;visibility:visible;mso-position-horizontal-relative:margin;mso-position-vertic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" adj="-25925,-1,-25925" strokecolor="#00b0f0" strokeweight=".25pt">
                  <v:shadow color="#868686"/>
                  <w10:wrap anchorx="margin" anchory="margin"/>
                </v:shape>
              </w:pict>
            </w:r>
            <w:r w:rsidRPr="00005AF1">
              <w:rPr>
                <w:rFonts w:asciiTheme="minorHAnsi" w:hAnsiTheme="minorHAnsi" w:cstheme="minorHAnsi"/>
                <w:noProof/>
                <w:lang w:eastAsia="pl-PL"/>
              </w:rPr>
              <w:pict>
                <v:shape id="AutoShape 25" o:spid="_x0000_s1051" type="#_x0000_t32" style="position:absolute;margin-left:-12.2pt;margin-top:88.5pt;width:75.75pt;height:0;rotation:90;z-index:251665408;visibility:visible;mso-position-horizontal-relative:margin;mso-position-vertic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" adj="-27545,-1,-27545" strokecolor="#00b0f0" strokeweight=".25pt">
                  <v:shadow color="#868686"/>
                  <w10:wrap anchorx="margin" anchory="margin"/>
                </v:shape>
              </w:pict>
            </w:r>
            <w:r w:rsidR="007B292D" w:rsidRPr="00005AF1">
              <w:rPr>
                <w:rFonts w:asciiTheme="minorHAnsi" w:hAnsiTheme="minorHAnsi" w:cstheme="minorHAnsi"/>
                <w:noProof/>
                <w:lang w:eastAsia="pl-PL"/>
              </w:rPr>
              <w:drawing>
                <wp:anchor distT="0" distB="4572" distL="187452" distR="179832" simplePos="0" relativeHeight="251658240" behindDoc="1" locked="0" layoutInCell="1" allowOverlap="1" wp14:anchorId="627E0E6D" wp14:editId="18FC6582">
                  <wp:simplePos x="0" y="0"/>
                  <wp:positionH relativeFrom="margin">
                    <wp:posOffset>57785</wp:posOffset>
                  </wp:positionH>
                  <wp:positionV relativeFrom="margin">
                    <wp:posOffset>137795</wp:posOffset>
                  </wp:positionV>
                  <wp:extent cx="288290" cy="347980"/>
                  <wp:effectExtent l="19050" t="0" r="0" b="0"/>
                  <wp:wrapSquare wrapText="bothSides"/>
                  <wp:docPr id="37" name="Obraz 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8"/>
                          <pic:cNvPicPr>
                            <a:picLocks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290" cy="3479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899" w:type="dxa"/>
          </w:tcPr>
          <w:p w:rsidR="007B292D" w:rsidRPr="00005AF1" w:rsidRDefault="007B292D" w:rsidP="007B292D">
            <w:pPr>
              <w:shd w:val="clear" w:color="auto" w:fill="FFFFFF"/>
              <w:tabs>
                <w:tab w:val="left" w:pos="916"/>
                <w:tab w:val="left" w:pos="1832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Theme="minorHAnsi" w:hAnsiTheme="minorHAnsi" w:cstheme="minorHAnsi"/>
                <w:b/>
                <w:bCs/>
                <w:lang w:eastAsia="pl-PL"/>
              </w:rPr>
            </w:pPr>
          </w:p>
          <w:p w:rsidR="007B292D" w:rsidRPr="00005AF1" w:rsidRDefault="007B292D" w:rsidP="007B292D">
            <w:pPr>
              <w:shd w:val="clear" w:color="auto" w:fill="FFFFFF"/>
              <w:tabs>
                <w:tab w:val="left" w:pos="916"/>
                <w:tab w:val="left" w:pos="1832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Theme="minorHAnsi" w:hAnsiTheme="minorHAnsi" w:cstheme="minorHAnsi"/>
                <w:b/>
                <w:bCs/>
                <w:lang w:eastAsia="pl-PL"/>
              </w:rPr>
            </w:pPr>
            <w:r w:rsidRPr="00005AF1">
              <w:rPr>
                <w:rFonts w:asciiTheme="minorHAnsi" w:hAnsiTheme="minorHAnsi" w:cstheme="minorHAnsi"/>
                <w:b/>
                <w:bCs/>
                <w:lang w:eastAsia="pl-PL"/>
              </w:rPr>
              <w:t>Załączniki</w:t>
            </w:r>
          </w:p>
        </w:tc>
        <w:tc>
          <w:tcPr>
            <w:tcW w:w="6327" w:type="dxa"/>
          </w:tcPr>
          <w:p w:rsidR="007B292D" w:rsidRPr="00005AF1" w:rsidRDefault="007B292D" w:rsidP="007B292D">
            <w:pPr>
              <w:spacing w:after="0"/>
              <w:rPr>
                <w:rFonts w:asciiTheme="minorHAnsi" w:hAnsiTheme="minorHAnsi" w:cstheme="minorHAnsi"/>
              </w:rPr>
            </w:pPr>
          </w:p>
          <w:p w:rsidR="007B292D" w:rsidRPr="00005AF1" w:rsidRDefault="007B292D" w:rsidP="007B292D">
            <w:pPr>
              <w:spacing w:after="0"/>
              <w:rPr>
                <w:rStyle w:val="kszaacznikZnak"/>
                <w:rFonts w:asciiTheme="minorHAnsi" w:hAnsiTheme="minorHAnsi" w:cstheme="minorHAnsi"/>
                <w:b w:val="0"/>
              </w:rPr>
            </w:pPr>
            <w:r w:rsidRPr="00005AF1">
              <w:rPr>
                <w:rStyle w:val="kszaacznikZnak"/>
                <w:rFonts w:asciiTheme="minorHAnsi" w:hAnsiTheme="minorHAnsi" w:cstheme="minorHAnsi"/>
                <w:b w:val="0"/>
              </w:rPr>
              <w:t xml:space="preserve">Wybrane informacje o konsultacjach w mediach lokalnych </w:t>
            </w:r>
          </w:p>
          <w:p w:rsidR="007B292D" w:rsidRPr="00005AF1" w:rsidRDefault="007B292D" w:rsidP="007B292D">
            <w:pPr>
              <w:spacing w:after="0"/>
              <w:rPr>
                <w:rFonts w:asciiTheme="minorHAnsi" w:hAnsiTheme="minorHAnsi" w:cstheme="minorHAnsi"/>
              </w:rPr>
            </w:pPr>
          </w:p>
        </w:tc>
      </w:tr>
    </w:tbl>
    <w:p w:rsidR="00977E7C" w:rsidRPr="00005AF1" w:rsidRDefault="00977E7C" w:rsidP="00623D93">
      <w:pPr>
        <w:pStyle w:val="HTML-wstpniesformatowany"/>
        <w:shd w:val="clear" w:color="auto" w:fill="FFFFFF"/>
        <w:tabs>
          <w:tab w:val="clear" w:pos="2748"/>
        </w:tabs>
        <w:rPr>
          <w:rFonts w:asciiTheme="minorHAnsi" w:hAnsiTheme="minorHAnsi" w:cstheme="minorHAnsi"/>
          <w:b/>
          <w:color w:val="00B0F0"/>
          <w:sz w:val="28"/>
          <w:szCs w:val="28"/>
        </w:rPr>
      </w:pPr>
    </w:p>
    <w:p w:rsidR="00977E7C" w:rsidRPr="00005AF1" w:rsidRDefault="00977E7C" w:rsidP="00623D93">
      <w:pPr>
        <w:pStyle w:val="HTML-wstpniesformatowany"/>
        <w:shd w:val="clear" w:color="auto" w:fill="FFFFFF"/>
        <w:tabs>
          <w:tab w:val="clear" w:pos="2748"/>
        </w:tabs>
        <w:rPr>
          <w:rFonts w:asciiTheme="minorHAnsi" w:hAnsiTheme="minorHAnsi" w:cstheme="minorHAnsi"/>
          <w:b/>
          <w:color w:val="00B0F0"/>
          <w:sz w:val="28"/>
          <w:szCs w:val="28"/>
        </w:rPr>
      </w:pPr>
    </w:p>
    <w:p w:rsidR="00977E7C" w:rsidRPr="00005AF1" w:rsidRDefault="00977E7C" w:rsidP="00623D93">
      <w:pPr>
        <w:pStyle w:val="HTML-wstpniesformatowany"/>
        <w:shd w:val="clear" w:color="auto" w:fill="FFFFFF"/>
        <w:tabs>
          <w:tab w:val="clear" w:pos="2748"/>
        </w:tabs>
        <w:rPr>
          <w:rFonts w:asciiTheme="minorHAnsi" w:hAnsiTheme="minorHAnsi" w:cstheme="minorHAnsi"/>
          <w:b/>
          <w:color w:val="00B0F0"/>
          <w:sz w:val="28"/>
          <w:szCs w:val="28"/>
        </w:rPr>
      </w:pPr>
    </w:p>
    <w:p w:rsidR="00977E7C" w:rsidRPr="00005AF1" w:rsidRDefault="00977E7C" w:rsidP="00623D93">
      <w:pPr>
        <w:pStyle w:val="HTML-wstpniesformatowany"/>
        <w:shd w:val="clear" w:color="auto" w:fill="FFFFFF"/>
        <w:tabs>
          <w:tab w:val="clear" w:pos="2748"/>
        </w:tabs>
        <w:rPr>
          <w:rFonts w:asciiTheme="minorHAnsi" w:hAnsiTheme="minorHAnsi" w:cstheme="minorHAnsi"/>
          <w:b/>
          <w:color w:val="00B0F0"/>
          <w:sz w:val="28"/>
          <w:szCs w:val="28"/>
        </w:rPr>
      </w:pPr>
    </w:p>
    <w:p w:rsidR="00977E7C" w:rsidRPr="00005AF1" w:rsidRDefault="00977E7C" w:rsidP="00623D93">
      <w:pPr>
        <w:pStyle w:val="HTML-wstpniesformatowany"/>
        <w:shd w:val="clear" w:color="auto" w:fill="FFFFFF"/>
        <w:tabs>
          <w:tab w:val="clear" w:pos="2748"/>
        </w:tabs>
        <w:rPr>
          <w:rFonts w:asciiTheme="minorHAnsi" w:hAnsiTheme="minorHAnsi" w:cstheme="minorHAnsi"/>
          <w:b/>
          <w:color w:val="00B0F0"/>
          <w:sz w:val="28"/>
          <w:szCs w:val="28"/>
        </w:rPr>
      </w:pPr>
    </w:p>
    <w:p w:rsidR="00E26B43" w:rsidRPr="00005AF1" w:rsidRDefault="00E26B43" w:rsidP="00623D93">
      <w:pPr>
        <w:pStyle w:val="HTML-wstpniesformatowany"/>
        <w:shd w:val="clear" w:color="auto" w:fill="FFFFFF"/>
        <w:tabs>
          <w:tab w:val="clear" w:pos="2748"/>
        </w:tabs>
        <w:rPr>
          <w:rFonts w:asciiTheme="minorHAnsi" w:hAnsiTheme="minorHAnsi" w:cstheme="minorHAnsi"/>
          <w:sz w:val="22"/>
          <w:szCs w:val="22"/>
        </w:rPr>
      </w:pPr>
    </w:p>
    <w:p w:rsidR="00DD4E7C" w:rsidRPr="00005AF1" w:rsidRDefault="00DD4E7C" w:rsidP="006A5966">
      <w:pPr>
        <w:tabs>
          <w:tab w:val="left" w:pos="708"/>
        </w:tabs>
        <w:suppressAutoHyphens/>
        <w:spacing w:after="0" w:line="360" w:lineRule="auto"/>
        <w:ind w:firstLine="708"/>
        <w:jc w:val="both"/>
        <w:rPr>
          <w:rFonts w:asciiTheme="minorHAnsi" w:hAnsiTheme="minorHAnsi" w:cstheme="minorHAnsi"/>
          <w:b/>
          <w:bCs/>
        </w:rPr>
      </w:pPr>
    </w:p>
    <w:p w:rsidR="00C4554F" w:rsidRPr="00005AF1" w:rsidRDefault="001C3ECF" w:rsidP="00DD4E7C">
      <w:pPr>
        <w:tabs>
          <w:tab w:val="left" w:pos="708"/>
        </w:tabs>
        <w:suppressAutoHyphens/>
        <w:spacing w:after="0" w:line="360" w:lineRule="auto"/>
        <w:jc w:val="both"/>
        <w:rPr>
          <w:rFonts w:asciiTheme="minorHAnsi" w:hAnsiTheme="minorHAnsi" w:cstheme="minorHAnsi"/>
          <w:b/>
          <w:bCs/>
        </w:rPr>
      </w:pPr>
      <w:r w:rsidRPr="00005AF1">
        <w:rPr>
          <w:rFonts w:asciiTheme="minorHAnsi" w:hAnsiTheme="minorHAnsi" w:cstheme="minorHAnsi"/>
          <w:b/>
          <w:bCs/>
        </w:rPr>
        <w:t xml:space="preserve"> </w:t>
      </w:r>
      <w:r w:rsidR="00854740" w:rsidRPr="00005AF1">
        <w:rPr>
          <w:rFonts w:asciiTheme="minorHAnsi" w:hAnsiTheme="minorHAnsi" w:cstheme="minorHAnsi"/>
          <w:b/>
          <w:bCs/>
        </w:rPr>
        <w:t xml:space="preserve">             </w:t>
      </w:r>
      <w:r w:rsidR="00F2458B" w:rsidRPr="00005AF1">
        <w:rPr>
          <w:rFonts w:asciiTheme="minorHAnsi" w:hAnsiTheme="minorHAnsi" w:cstheme="minorHAnsi"/>
          <w:b/>
          <w:bCs/>
        </w:rPr>
        <w:t xml:space="preserve"> </w:t>
      </w:r>
      <w:r w:rsidR="00AE027A" w:rsidRPr="00005AF1">
        <w:rPr>
          <w:rFonts w:asciiTheme="minorHAnsi" w:hAnsiTheme="minorHAnsi" w:cstheme="minorHAnsi"/>
          <w:b/>
          <w:bCs/>
        </w:rPr>
        <w:t>O</w:t>
      </w:r>
      <w:r w:rsidR="00C4554F" w:rsidRPr="00005AF1">
        <w:rPr>
          <w:rFonts w:asciiTheme="minorHAnsi" w:hAnsiTheme="minorHAnsi" w:cstheme="minorHAnsi"/>
          <w:b/>
          <w:bCs/>
        </w:rPr>
        <w:t>pracowanie:</w:t>
      </w:r>
    </w:p>
    <w:p w:rsidR="00C4554F" w:rsidRPr="00005AF1" w:rsidRDefault="00C4554F" w:rsidP="00C4554F">
      <w:pPr>
        <w:spacing w:after="0" w:line="240" w:lineRule="auto"/>
        <w:ind w:firstLine="709"/>
        <w:rPr>
          <w:rFonts w:asciiTheme="minorHAnsi" w:hAnsiTheme="minorHAnsi" w:cstheme="minorHAnsi"/>
        </w:rPr>
      </w:pPr>
      <w:r w:rsidRPr="00005AF1">
        <w:rPr>
          <w:rFonts w:asciiTheme="minorHAnsi" w:hAnsiTheme="minorHAnsi" w:cstheme="minorHAnsi"/>
        </w:rPr>
        <w:t>Wydział Komunikacji Społecznej i Informacji Urzędu Miasta Torunia</w:t>
      </w:r>
    </w:p>
    <w:p w:rsidR="00C4554F" w:rsidRPr="00005AF1" w:rsidRDefault="00C4554F" w:rsidP="00C4554F">
      <w:pPr>
        <w:spacing w:after="0" w:line="240" w:lineRule="auto"/>
        <w:ind w:firstLine="709"/>
        <w:rPr>
          <w:rFonts w:asciiTheme="minorHAnsi" w:hAnsiTheme="minorHAnsi" w:cstheme="minorHAnsi"/>
        </w:rPr>
      </w:pPr>
      <w:proofErr w:type="gramStart"/>
      <w:r w:rsidRPr="00005AF1">
        <w:rPr>
          <w:rFonts w:asciiTheme="minorHAnsi" w:hAnsiTheme="minorHAnsi" w:cstheme="minorHAnsi"/>
        </w:rPr>
        <w:t>ul</w:t>
      </w:r>
      <w:proofErr w:type="gramEnd"/>
      <w:r w:rsidRPr="00005AF1">
        <w:rPr>
          <w:rFonts w:asciiTheme="minorHAnsi" w:hAnsiTheme="minorHAnsi" w:cstheme="minorHAnsi"/>
        </w:rPr>
        <w:t>. Wały gen. Sikorskiego 8</w:t>
      </w:r>
    </w:p>
    <w:p w:rsidR="00C4554F" w:rsidRPr="00005AF1" w:rsidRDefault="00C4554F" w:rsidP="00C4554F">
      <w:pPr>
        <w:spacing w:after="0" w:line="240" w:lineRule="auto"/>
        <w:ind w:firstLine="709"/>
        <w:rPr>
          <w:rFonts w:asciiTheme="minorHAnsi" w:hAnsiTheme="minorHAnsi" w:cstheme="minorHAnsi"/>
        </w:rPr>
      </w:pPr>
      <w:r w:rsidRPr="00005AF1">
        <w:rPr>
          <w:rFonts w:asciiTheme="minorHAnsi" w:hAnsiTheme="minorHAnsi" w:cstheme="minorHAnsi"/>
        </w:rPr>
        <w:t>87-100 Toruń</w:t>
      </w:r>
    </w:p>
    <w:p w:rsidR="00C4554F" w:rsidRPr="00005AF1" w:rsidRDefault="00C4554F" w:rsidP="00C4554F">
      <w:pPr>
        <w:spacing w:after="0" w:line="240" w:lineRule="auto"/>
        <w:ind w:firstLine="709"/>
        <w:rPr>
          <w:rFonts w:asciiTheme="minorHAnsi" w:hAnsiTheme="minorHAnsi" w:cstheme="minorHAnsi"/>
        </w:rPr>
      </w:pPr>
      <w:r w:rsidRPr="00005AF1">
        <w:rPr>
          <w:rFonts w:asciiTheme="minorHAnsi" w:hAnsiTheme="minorHAnsi" w:cstheme="minorHAnsi"/>
        </w:rPr>
        <w:t>E: wksii@um.torun.</w:t>
      </w:r>
      <w:proofErr w:type="gramStart"/>
      <w:r w:rsidRPr="00005AF1">
        <w:rPr>
          <w:rFonts w:asciiTheme="minorHAnsi" w:hAnsiTheme="minorHAnsi" w:cstheme="minorHAnsi"/>
        </w:rPr>
        <w:t>pl</w:t>
      </w:r>
      <w:proofErr w:type="gramEnd"/>
    </w:p>
    <w:p w:rsidR="00C4554F" w:rsidRPr="00005AF1" w:rsidRDefault="00C4554F" w:rsidP="00D367DA">
      <w:pPr>
        <w:spacing w:after="0" w:line="240" w:lineRule="auto"/>
        <w:ind w:firstLine="709"/>
        <w:rPr>
          <w:rFonts w:asciiTheme="minorHAnsi" w:hAnsiTheme="minorHAnsi" w:cstheme="minorHAnsi"/>
        </w:rPr>
      </w:pPr>
      <w:r w:rsidRPr="00005AF1">
        <w:rPr>
          <w:rFonts w:asciiTheme="minorHAnsi" w:hAnsiTheme="minorHAnsi" w:cstheme="minorHAnsi"/>
        </w:rPr>
        <w:t>T: 56 611 87 47</w:t>
      </w:r>
    </w:p>
    <w:p w:rsidR="007D056F" w:rsidRPr="00005AF1" w:rsidRDefault="007D056F" w:rsidP="00D367DA">
      <w:pPr>
        <w:spacing w:after="0" w:line="240" w:lineRule="auto"/>
        <w:ind w:firstLine="709"/>
        <w:rPr>
          <w:rFonts w:asciiTheme="minorHAnsi" w:hAnsiTheme="minorHAnsi" w:cstheme="minorHAnsi"/>
        </w:rPr>
      </w:pPr>
    </w:p>
    <w:p w:rsidR="007D056F" w:rsidRPr="00005AF1" w:rsidRDefault="007D056F" w:rsidP="00D367DA">
      <w:pPr>
        <w:spacing w:after="0" w:line="240" w:lineRule="auto"/>
        <w:ind w:firstLine="709"/>
        <w:rPr>
          <w:rFonts w:asciiTheme="minorHAnsi" w:hAnsiTheme="minorHAnsi" w:cstheme="minorHAnsi"/>
        </w:rPr>
      </w:pPr>
      <w:r w:rsidRPr="00005AF1">
        <w:rPr>
          <w:rFonts w:asciiTheme="minorHAnsi" w:hAnsiTheme="minorHAnsi" w:cstheme="minorHAnsi"/>
        </w:rPr>
        <w:t xml:space="preserve">Współpraca </w:t>
      </w:r>
      <w:r w:rsidR="00854F98" w:rsidRPr="00005AF1">
        <w:rPr>
          <w:rFonts w:asciiTheme="minorHAnsi" w:hAnsiTheme="minorHAnsi" w:cstheme="minorHAnsi"/>
        </w:rPr>
        <w:t>merytoryczn</w:t>
      </w:r>
      <w:r w:rsidR="004B1BCE" w:rsidRPr="00005AF1">
        <w:rPr>
          <w:rFonts w:asciiTheme="minorHAnsi" w:hAnsiTheme="minorHAnsi" w:cstheme="minorHAnsi"/>
        </w:rPr>
        <w:t xml:space="preserve">a: Biuro </w:t>
      </w:r>
      <w:r w:rsidR="005F6D33" w:rsidRPr="00005AF1">
        <w:rPr>
          <w:rFonts w:asciiTheme="minorHAnsi" w:hAnsiTheme="minorHAnsi" w:cstheme="minorHAnsi"/>
        </w:rPr>
        <w:t>Ogrodnika Miejskiego</w:t>
      </w:r>
      <w:r w:rsidR="00854F98" w:rsidRPr="00005AF1">
        <w:rPr>
          <w:rFonts w:asciiTheme="minorHAnsi" w:hAnsiTheme="minorHAnsi" w:cstheme="minorHAnsi"/>
        </w:rPr>
        <w:t xml:space="preserve"> </w:t>
      </w:r>
      <w:bookmarkStart w:id="1" w:name="_GoBack"/>
      <w:bookmarkEnd w:id="1"/>
      <w:r w:rsidRPr="00005AF1">
        <w:rPr>
          <w:rFonts w:asciiTheme="minorHAnsi" w:hAnsiTheme="minorHAnsi" w:cstheme="minorHAnsi"/>
        </w:rPr>
        <w:t>Urzędu Miasta Torunia</w:t>
      </w:r>
    </w:p>
    <w:p w:rsidR="00C4554F" w:rsidRPr="00005AF1" w:rsidRDefault="00AE027A" w:rsidP="00C4554F">
      <w:pPr>
        <w:tabs>
          <w:tab w:val="left" w:pos="1215"/>
        </w:tabs>
        <w:rPr>
          <w:rFonts w:asciiTheme="minorHAnsi" w:hAnsiTheme="minorHAnsi" w:cstheme="minorHAnsi"/>
          <w:color w:val="00CCFF"/>
          <w:sz w:val="28"/>
          <w:szCs w:val="28"/>
        </w:rPr>
      </w:pPr>
      <w:r w:rsidRPr="00005AF1">
        <w:rPr>
          <w:rFonts w:asciiTheme="minorHAnsi" w:hAnsiTheme="minorHAnsi" w:cstheme="minorHAnsi"/>
          <w:color w:val="00CCFF"/>
          <w:sz w:val="28"/>
          <w:szCs w:val="28"/>
        </w:rPr>
        <w:br w:type="page"/>
      </w:r>
      <w:r w:rsidR="00272D82" w:rsidRPr="00005AF1">
        <w:rPr>
          <w:rFonts w:asciiTheme="minorHAnsi" w:hAnsiTheme="minorHAnsi" w:cstheme="minorHAnsi"/>
          <w:color w:val="00CCFF"/>
          <w:sz w:val="28"/>
          <w:szCs w:val="28"/>
        </w:rPr>
        <w:lastRenderedPageBreak/>
        <w:t xml:space="preserve">Załącznik </w:t>
      </w:r>
      <w:r w:rsidR="007D056F" w:rsidRPr="00005AF1">
        <w:rPr>
          <w:rFonts w:asciiTheme="minorHAnsi" w:hAnsiTheme="minorHAnsi" w:cstheme="minorHAnsi"/>
          <w:color w:val="00CCFF"/>
          <w:sz w:val="28"/>
          <w:szCs w:val="28"/>
        </w:rPr>
        <w:t>- Wybrane i</w:t>
      </w:r>
      <w:r w:rsidR="00C4554F" w:rsidRPr="00005AF1">
        <w:rPr>
          <w:rFonts w:asciiTheme="minorHAnsi" w:hAnsiTheme="minorHAnsi" w:cstheme="minorHAnsi"/>
          <w:color w:val="00CCFF"/>
          <w:sz w:val="28"/>
          <w:szCs w:val="28"/>
        </w:rPr>
        <w:t>nformacje w mediach lokalnych</w:t>
      </w:r>
    </w:p>
    <w:p w:rsidR="00356DE3" w:rsidRPr="00005AF1" w:rsidRDefault="00CE7B71" w:rsidP="00356DE3">
      <w:pPr>
        <w:rPr>
          <w:rFonts w:asciiTheme="minorHAnsi" w:hAnsiTheme="minorHAnsi" w:cstheme="minorHAnsi"/>
        </w:rPr>
      </w:pPr>
      <w:r w:rsidRPr="00005AF1">
        <w:rPr>
          <w:rFonts w:asciiTheme="minorHAnsi" w:hAnsiTheme="minorHAnsi" w:cstheme="minorHAnsi"/>
        </w:rPr>
        <w:t>Informacja</w:t>
      </w:r>
      <w:r w:rsidR="00356DE3" w:rsidRPr="00005AF1">
        <w:rPr>
          <w:rFonts w:asciiTheme="minorHAnsi" w:hAnsiTheme="minorHAnsi" w:cstheme="minorHAnsi"/>
        </w:rPr>
        <w:t xml:space="preserve"> na stronie internetowej </w:t>
      </w:r>
      <w:r w:rsidR="00356DE3" w:rsidRPr="00005AF1">
        <w:rPr>
          <w:rFonts w:asciiTheme="minorHAnsi" w:hAnsiTheme="minorHAnsi" w:cstheme="minorHAnsi"/>
          <w:b/>
        </w:rPr>
        <w:t>torun.</w:t>
      </w:r>
      <w:proofErr w:type="gramStart"/>
      <w:r w:rsidR="00356DE3" w:rsidRPr="00005AF1">
        <w:rPr>
          <w:rFonts w:asciiTheme="minorHAnsi" w:hAnsiTheme="minorHAnsi" w:cstheme="minorHAnsi"/>
          <w:b/>
        </w:rPr>
        <w:t>pl</w:t>
      </w:r>
      <w:proofErr w:type="gramEnd"/>
      <w:r w:rsidR="004B1BCE" w:rsidRPr="00005AF1">
        <w:rPr>
          <w:rFonts w:asciiTheme="minorHAnsi" w:hAnsiTheme="minorHAnsi" w:cstheme="minorHAnsi"/>
        </w:rPr>
        <w:t xml:space="preserve">, </w:t>
      </w:r>
      <w:r w:rsidR="00002E17" w:rsidRPr="00005AF1">
        <w:rPr>
          <w:rFonts w:asciiTheme="minorHAnsi" w:hAnsiTheme="minorHAnsi" w:cstheme="minorHAnsi"/>
        </w:rPr>
        <w:t>29 października</w:t>
      </w:r>
      <w:r w:rsidR="00356DE3" w:rsidRPr="00005AF1">
        <w:rPr>
          <w:rFonts w:asciiTheme="minorHAnsi" w:hAnsiTheme="minorHAnsi" w:cstheme="minorHAnsi"/>
        </w:rPr>
        <w:t xml:space="preserve"> 2020 r. </w:t>
      </w:r>
    </w:p>
    <w:p w:rsidR="004C149F" w:rsidRPr="00005AF1" w:rsidRDefault="00002E17" w:rsidP="00356DE3">
      <w:pPr>
        <w:rPr>
          <w:rFonts w:asciiTheme="minorHAnsi" w:hAnsiTheme="minorHAnsi" w:cstheme="minorHAnsi"/>
        </w:rPr>
      </w:pPr>
      <w:r w:rsidRPr="00005AF1">
        <w:rPr>
          <w:rFonts w:asciiTheme="minorHAnsi" w:hAnsiTheme="minorHAnsi" w:cstheme="minorHAnsi"/>
          <w:noProof/>
          <w:lang w:eastAsia="pl-PL"/>
        </w:rPr>
        <w:drawing>
          <wp:inline distT="0" distB="0" distL="0" distR="0" wp14:anchorId="25CEF403" wp14:editId="0F73CB05">
            <wp:extent cx="5343276" cy="2433100"/>
            <wp:effectExtent l="0" t="0" r="0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/>
                    <a:srcRect l="1519" t="19902" r="5657" b="4914"/>
                    <a:stretch/>
                  </pic:blipFill>
                  <pic:spPr bwMode="auto">
                    <a:xfrm>
                      <a:off x="0" y="0"/>
                      <a:ext cx="5346164" cy="2434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149F" w:rsidRPr="00005AF1" w:rsidRDefault="00044A12" w:rsidP="00356DE3">
      <w:pPr>
        <w:rPr>
          <w:rFonts w:asciiTheme="minorHAnsi" w:hAnsiTheme="minorHAnsi" w:cstheme="minorHAnsi"/>
        </w:rPr>
      </w:pPr>
      <w:r w:rsidRPr="00005AF1">
        <w:rPr>
          <w:rFonts w:asciiTheme="minorHAnsi" w:hAnsiTheme="minorHAnsi" w:cstheme="minorHAnsi"/>
        </w:rPr>
        <w:t>Cały tekst:</w:t>
      </w:r>
    </w:p>
    <w:p w:rsidR="00002E17" w:rsidRPr="00005AF1" w:rsidRDefault="00002E17" w:rsidP="00002E17">
      <w:pPr>
        <w:rPr>
          <w:rFonts w:asciiTheme="minorHAnsi" w:hAnsiTheme="minorHAnsi" w:cstheme="minorHAnsi"/>
        </w:rPr>
      </w:pPr>
      <w:r w:rsidRPr="00005AF1">
        <w:rPr>
          <w:rFonts w:asciiTheme="minorHAnsi" w:hAnsiTheme="minorHAnsi" w:cstheme="minorHAnsi"/>
        </w:rPr>
        <w:t>Rozpoczynają się konsultacje społeczne w sprawie lokalizacji parków kieszonkowych w Toruniu. Mieszkańcy mogą wskazać najlepsze spośród 23 lokalizacji zaproponowanych przez miasto oraz złożyć</w:t>
      </w:r>
      <w:r w:rsidRPr="00005AF1">
        <w:rPr>
          <w:rFonts w:asciiTheme="minorHAnsi" w:hAnsiTheme="minorHAnsi" w:cstheme="minorHAnsi"/>
        </w:rPr>
        <w:t xml:space="preserve"> własne propozycje lokalizacji.</w:t>
      </w:r>
    </w:p>
    <w:p w:rsidR="00002E17" w:rsidRPr="00005AF1" w:rsidRDefault="00002E17" w:rsidP="00002E17">
      <w:pPr>
        <w:rPr>
          <w:rFonts w:asciiTheme="minorHAnsi" w:hAnsiTheme="minorHAnsi" w:cstheme="minorHAnsi"/>
        </w:rPr>
      </w:pPr>
      <w:r w:rsidRPr="00005AF1">
        <w:rPr>
          <w:rFonts w:asciiTheme="minorHAnsi" w:hAnsiTheme="minorHAnsi" w:cstheme="minorHAnsi"/>
        </w:rPr>
        <w:t xml:space="preserve">Park kieszonkowy to park o niewielkiej powierzchni od 300 do 5000 m2, zyskujący coraz większe uznanie społeczne na całym </w:t>
      </w:r>
      <w:proofErr w:type="gramStart"/>
      <w:r w:rsidRPr="00005AF1">
        <w:rPr>
          <w:rFonts w:asciiTheme="minorHAnsi" w:hAnsiTheme="minorHAnsi" w:cstheme="minorHAnsi"/>
        </w:rPr>
        <w:t>świecie jako</w:t>
      </w:r>
      <w:proofErr w:type="gramEnd"/>
      <w:r w:rsidRPr="00005AF1">
        <w:rPr>
          <w:rFonts w:asciiTheme="minorHAnsi" w:hAnsiTheme="minorHAnsi" w:cstheme="minorHAnsi"/>
        </w:rPr>
        <w:t xml:space="preserve"> sposób na tworzenie nowej jakości niewielkich terenów zieleni w przestrzeni miejskiej. Określenie „park kieszonkowy” </w:t>
      </w:r>
      <w:proofErr w:type="gramStart"/>
      <w:r w:rsidRPr="00005AF1">
        <w:rPr>
          <w:rFonts w:asciiTheme="minorHAnsi" w:hAnsiTheme="minorHAnsi" w:cstheme="minorHAnsi"/>
        </w:rPr>
        <w:t>jest  dosłownym</w:t>
      </w:r>
      <w:proofErr w:type="gramEnd"/>
      <w:r w:rsidRPr="00005AF1">
        <w:rPr>
          <w:rFonts w:asciiTheme="minorHAnsi" w:hAnsiTheme="minorHAnsi" w:cstheme="minorHAnsi"/>
        </w:rPr>
        <w:t xml:space="preserve"> tłumaczeniem angielskiego zwrotu „</w:t>
      </w:r>
      <w:proofErr w:type="spellStart"/>
      <w:r w:rsidRPr="00005AF1">
        <w:rPr>
          <w:rFonts w:asciiTheme="minorHAnsi" w:hAnsiTheme="minorHAnsi" w:cstheme="minorHAnsi"/>
        </w:rPr>
        <w:t>pocket</w:t>
      </w:r>
      <w:proofErr w:type="spellEnd"/>
      <w:r w:rsidRPr="00005AF1">
        <w:rPr>
          <w:rFonts w:asciiTheme="minorHAnsi" w:hAnsiTheme="minorHAnsi" w:cstheme="minorHAnsi"/>
        </w:rPr>
        <w:t xml:space="preserve"> park” i, jak sama nazwa wskazuje, zajmuje niewiele miejsca. Do końca 2020 roku w Toruniu ma </w:t>
      </w:r>
      <w:proofErr w:type="spellStart"/>
      <w:r w:rsidRPr="00005AF1">
        <w:rPr>
          <w:rFonts w:asciiTheme="minorHAnsi" w:hAnsiTheme="minorHAnsi" w:cstheme="minorHAnsi"/>
        </w:rPr>
        <w:t>powstac</w:t>
      </w:r>
      <w:proofErr w:type="spellEnd"/>
      <w:r w:rsidRPr="00005AF1">
        <w:rPr>
          <w:rFonts w:asciiTheme="minorHAnsi" w:hAnsiTheme="minorHAnsi" w:cstheme="minorHAnsi"/>
        </w:rPr>
        <w:t xml:space="preserve"> minimum 5 takich parków. Ruszyły konsultacje społeczne online, dzięki którym mieszkańcy zadecydują o właśc</w:t>
      </w:r>
      <w:r w:rsidRPr="00005AF1">
        <w:rPr>
          <w:rFonts w:asciiTheme="minorHAnsi" w:hAnsiTheme="minorHAnsi" w:cstheme="minorHAnsi"/>
        </w:rPr>
        <w:t>iwych lokalizacjach dla parków.</w:t>
      </w:r>
    </w:p>
    <w:p w:rsidR="00002E17" w:rsidRPr="00005AF1" w:rsidRDefault="00002E17" w:rsidP="00002E17">
      <w:pPr>
        <w:rPr>
          <w:rFonts w:asciiTheme="minorHAnsi" w:hAnsiTheme="minorHAnsi" w:cstheme="minorHAnsi"/>
        </w:rPr>
      </w:pPr>
      <w:r w:rsidRPr="00005AF1">
        <w:rPr>
          <w:rFonts w:asciiTheme="minorHAnsi" w:hAnsiTheme="minorHAnsi" w:cstheme="minorHAnsi"/>
        </w:rPr>
        <w:t xml:space="preserve">- Udało nam się wybrać 23 lokalizacje, które poddajemy konsultacjom społecznym. Parki kieszonkowe są bardzo popularne w krajach Europy Zachodniej. Jedną z najpopularniejszych realizacji tego typu jest </w:t>
      </w:r>
      <w:proofErr w:type="spellStart"/>
      <w:r w:rsidRPr="00005AF1">
        <w:rPr>
          <w:rFonts w:asciiTheme="minorHAnsi" w:hAnsiTheme="minorHAnsi" w:cstheme="minorHAnsi"/>
        </w:rPr>
        <w:t>Paley</w:t>
      </w:r>
      <w:proofErr w:type="spellEnd"/>
      <w:r w:rsidRPr="00005AF1">
        <w:rPr>
          <w:rFonts w:asciiTheme="minorHAnsi" w:hAnsiTheme="minorHAnsi" w:cstheme="minorHAnsi"/>
        </w:rPr>
        <w:t xml:space="preserve"> Park w Nowym Yorku, utworzony na Manhattanie w 1967 r. Do dziś cieszy się on dużą popularnością. W Toruniu będziemy starali się lokalizować parki na terenach należących do Gminy Miasta Toruń. Wybraliśmy możliwe lokalizacje, w oparciu o szereg kryterium takich jak: zapis w miejscowych planach zagospodarowania przestrzennego, otoczenie, </w:t>
      </w:r>
      <w:proofErr w:type="spellStart"/>
      <w:r w:rsidRPr="00005AF1">
        <w:rPr>
          <w:rFonts w:asciiTheme="minorHAnsi" w:hAnsiTheme="minorHAnsi" w:cstheme="minorHAnsi"/>
        </w:rPr>
        <w:t>zapotrzegowanie</w:t>
      </w:r>
      <w:proofErr w:type="spellEnd"/>
      <w:r w:rsidRPr="00005AF1">
        <w:rPr>
          <w:rFonts w:asciiTheme="minorHAnsi" w:hAnsiTheme="minorHAnsi" w:cstheme="minorHAnsi"/>
        </w:rPr>
        <w:t xml:space="preserve"> społeczne oraz dostępność - wyjaśnia Paweł </w:t>
      </w:r>
      <w:proofErr w:type="spellStart"/>
      <w:r w:rsidRPr="00005AF1">
        <w:rPr>
          <w:rFonts w:asciiTheme="minorHAnsi" w:hAnsiTheme="minorHAnsi" w:cstheme="minorHAnsi"/>
        </w:rPr>
        <w:t>Gulews</w:t>
      </w:r>
      <w:r w:rsidRPr="00005AF1">
        <w:rPr>
          <w:rFonts w:asciiTheme="minorHAnsi" w:hAnsiTheme="minorHAnsi" w:cstheme="minorHAnsi"/>
        </w:rPr>
        <w:t>ki</w:t>
      </w:r>
      <w:proofErr w:type="spellEnd"/>
      <w:r w:rsidRPr="00005AF1">
        <w:rPr>
          <w:rFonts w:asciiTheme="minorHAnsi" w:hAnsiTheme="minorHAnsi" w:cstheme="minorHAnsi"/>
        </w:rPr>
        <w:t xml:space="preserve"> zastępca prezydenta Torunia.</w:t>
      </w:r>
    </w:p>
    <w:p w:rsidR="00002E17" w:rsidRPr="00005AF1" w:rsidRDefault="00002E17" w:rsidP="00002E17">
      <w:pPr>
        <w:rPr>
          <w:rFonts w:asciiTheme="minorHAnsi" w:hAnsiTheme="minorHAnsi" w:cstheme="minorHAnsi"/>
        </w:rPr>
      </w:pPr>
      <w:r w:rsidRPr="00005AF1">
        <w:rPr>
          <w:rFonts w:asciiTheme="minorHAnsi" w:hAnsiTheme="minorHAnsi" w:cstheme="minorHAnsi"/>
        </w:rPr>
        <w:t>Parki kieszonkowe są wyposażone w elementy małej architektury. Zgodnie z planem, w Toruniu urządzenie parku kieszonkowego obejmowałoby m.in. nasadzenia roślin, zabiegi pielęgnacyjne, rekultywację terenu, alejki naturalne z nawierzchnią przepuszczalną, małą architekturę (ławki, kosze na śmieci, tablice informacyjne/edukacyjne, karmniki, kwietniki/rabaty/łąki kwietne, i i</w:t>
      </w:r>
      <w:r w:rsidRPr="00005AF1">
        <w:rPr>
          <w:rFonts w:asciiTheme="minorHAnsi" w:hAnsiTheme="minorHAnsi" w:cstheme="minorHAnsi"/>
        </w:rPr>
        <w:t>td.), oświetlenie, nawodnienie.</w:t>
      </w:r>
    </w:p>
    <w:p w:rsidR="00002E17" w:rsidRPr="00005AF1" w:rsidRDefault="00002E17" w:rsidP="00002E17">
      <w:pPr>
        <w:rPr>
          <w:rFonts w:asciiTheme="minorHAnsi" w:hAnsiTheme="minorHAnsi" w:cstheme="minorHAnsi"/>
        </w:rPr>
      </w:pPr>
      <w:r w:rsidRPr="00005AF1">
        <w:rPr>
          <w:rFonts w:asciiTheme="minorHAnsi" w:hAnsiTheme="minorHAnsi" w:cstheme="minorHAnsi"/>
        </w:rPr>
        <w:t xml:space="preserve">- Chcielibyśmy, aby parki urządzono w sposób, który zachęca do odpoczynku - aby mieszkańcy mogli zatrzymać się i odpocząć. Zieleń w Toruniu ma strukturę </w:t>
      </w:r>
      <w:proofErr w:type="spellStart"/>
      <w:r w:rsidRPr="00005AF1">
        <w:rPr>
          <w:rFonts w:asciiTheme="minorHAnsi" w:hAnsiTheme="minorHAnsi" w:cstheme="minorHAnsi"/>
        </w:rPr>
        <w:t>klinowo-pierścieniową</w:t>
      </w:r>
      <w:proofErr w:type="spellEnd"/>
      <w:r w:rsidRPr="00005AF1">
        <w:rPr>
          <w:rFonts w:asciiTheme="minorHAnsi" w:hAnsiTheme="minorHAnsi" w:cstheme="minorHAnsi"/>
        </w:rPr>
        <w:t xml:space="preserve">. Chcemy, aby parki </w:t>
      </w:r>
      <w:r w:rsidRPr="00005AF1">
        <w:rPr>
          <w:rFonts w:asciiTheme="minorHAnsi" w:hAnsiTheme="minorHAnsi" w:cstheme="minorHAnsi"/>
        </w:rPr>
        <w:lastRenderedPageBreak/>
        <w:t>kieszonkowe były zlokalizowane w miejscach, gdzie mogłyby uzupełnić zwartą zabudowę mieszkaniową. W innych polskich miastach, takich jak Kraków, Wrocław, Gdańsk parki kieszonkowe są bardzo popularne. Będziemy wzorować się na doświadczeniach z innych miast - za</w:t>
      </w:r>
      <w:r w:rsidRPr="00005AF1">
        <w:rPr>
          <w:rFonts w:asciiTheme="minorHAnsi" w:hAnsiTheme="minorHAnsi" w:cstheme="minorHAnsi"/>
        </w:rPr>
        <w:t>pewnia Jolanta S</w:t>
      </w:r>
      <w:r w:rsidRPr="00005AF1">
        <w:rPr>
          <w:rFonts w:asciiTheme="minorHAnsi" w:hAnsiTheme="minorHAnsi" w:cstheme="minorHAnsi"/>
        </w:rPr>
        <w:t>winarska dyrektor Biura Ogrodnika Mi</w:t>
      </w:r>
      <w:r w:rsidRPr="00005AF1">
        <w:rPr>
          <w:rFonts w:asciiTheme="minorHAnsi" w:hAnsiTheme="minorHAnsi" w:cstheme="minorHAnsi"/>
        </w:rPr>
        <w:t>ejskiego Urzędu Miasta Torunia.</w:t>
      </w:r>
    </w:p>
    <w:p w:rsidR="00002E17" w:rsidRPr="00005AF1" w:rsidRDefault="00002E17" w:rsidP="00002E17">
      <w:pPr>
        <w:rPr>
          <w:rFonts w:asciiTheme="minorHAnsi" w:hAnsiTheme="minorHAnsi" w:cstheme="minorHAnsi"/>
        </w:rPr>
      </w:pPr>
      <w:r w:rsidRPr="00005AF1">
        <w:rPr>
          <w:rFonts w:asciiTheme="minorHAnsi" w:hAnsiTheme="minorHAnsi" w:cstheme="minorHAnsi"/>
        </w:rPr>
        <w:t xml:space="preserve">Na zdjęciu: zastępca prezydenta Torunia Paweł </w:t>
      </w:r>
      <w:proofErr w:type="spellStart"/>
      <w:r w:rsidRPr="00005AF1">
        <w:rPr>
          <w:rFonts w:asciiTheme="minorHAnsi" w:hAnsiTheme="minorHAnsi" w:cstheme="minorHAnsi"/>
        </w:rPr>
        <w:t>G</w:t>
      </w:r>
      <w:r w:rsidRPr="00005AF1">
        <w:rPr>
          <w:rFonts w:asciiTheme="minorHAnsi" w:hAnsiTheme="minorHAnsi" w:cstheme="minorHAnsi"/>
        </w:rPr>
        <w:t>ulewski</w:t>
      </w:r>
      <w:proofErr w:type="spellEnd"/>
      <w:r w:rsidRPr="00005AF1">
        <w:rPr>
          <w:rFonts w:asciiTheme="minorHAnsi" w:hAnsiTheme="minorHAnsi" w:cstheme="minorHAnsi"/>
        </w:rPr>
        <w:t xml:space="preserve"> i dyrektor BOM Jolanta Swinarska</w:t>
      </w:r>
    </w:p>
    <w:p w:rsidR="00002E17" w:rsidRPr="00005AF1" w:rsidRDefault="00002E17" w:rsidP="00002E17">
      <w:pPr>
        <w:rPr>
          <w:rFonts w:asciiTheme="minorHAnsi" w:hAnsiTheme="minorHAnsi" w:cstheme="minorHAnsi"/>
        </w:rPr>
      </w:pPr>
      <w:r w:rsidRPr="00005AF1">
        <w:rPr>
          <w:rFonts w:asciiTheme="minorHAnsi" w:hAnsiTheme="minorHAnsi" w:cstheme="minorHAnsi"/>
        </w:rPr>
        <w:t>Parki tego typu przyczyniają się do poprawy komfortu życia w mieście, jak również do poprawy mikroklimatu. Spełniają drobną funkcję zabawową, wypoczynkową, przyrodniczą, jak również społeczną. Warto zauważyć, że tworzenie parków kieszonkowych w Toruniu będzie służyło adaptacji d</w:t>
      </w:r>
      <w:r w:rsidRPr="00005AF1">
        <w:rPr>
          <w:rFonts w:asciiTheme="minorHAnsi" w:hAnsiTheme="minorHAnsi" w:cstheme="minorHAnsi"/>
        </w:rPr>
        <w:t>o zmian klimatu, m.in. poprzez:</w:t>
      </w:r>
    </w:p>
    <w:p w:rsidR="00002E17" w:rsidRPr="00005AF1" w:rsidRDefault="00002E17" w:rsidP="00002E17">
      <w:pPr>
        <w:rPr>
          <w:rFonts w:asciiTheme="minorHAnsi" w:hAnsiTheme="minorHAnsi" w:cstheme="minorHAnsi"/>
        </w:rPr>
      </w:pPr>
      <w:proofErr w:type="gramStart"/>
      <w:r w:rsidRPr="00005AF1">
        <w:rPr>
          <w:rFonts w:asciiTheme="minorHAnsi" w:hAnsiTheme="minorHAnsi" w:cstheme="minorHAnsi"/>
        </w:rPr>
        <w:t>tworzenie</w:t>
      </w:r>
      <w:proofErr w:type="gramEnd"/>
      <w:r w:rsidRPr="00005AF1">
        <w:rPr>
          <w:rFonts w:asciiTheme="minorHAnsi" w:hAnsiTheme="minorHAnsi" w:cstheme="minorHAnsi"/>
        </w:rPr>
        <w:t xml:space="preserve"> tzw. zielonej i/lub niebieskiej infrastruktury, czy małych ogrodów deszczowych na cele małej retencji, wzmacniającej system filtracji, przechwytywania i wykorzystania wód opadowych;</w:t>
      </w:r>
    </w:p>
    <w:p w:rsidR="00002E17" w:rsidRPr="00005AF1" w:rsidRDefault="00002E17" w:rsidP="00002E17">
      <w:pPr>
        <w:rPr>
          <w:rFonts w:asciiTheme="minorHAnsi" w:hAnsiTheme="minorHAnsi" w:cstheme="minorHAnsi"/>
        </w:rPr>
      </w:pPr>
      <w:proofErr w:type="gramStart"/>
      <w:r w:rsidRPr="00005AF1">
        <w:rPr>
          <w:rFonts w:asciiTheme="minorHAnsi" w:hAnsiTheme="minorHAnsi" w:cstheme="minorHAnsi"/>
        </w:rPr>
        <w:t>zwiększanie</w:t>
      </w:r>
      <w:proofErr w:type="gramEnd"/>
      <w:r w:rsidRPr="00005AF1">
        <w:rPr>
          <w:rFonts w:asciiTheme="minorHAnsi" w:hAnsiTheme="minorHAnsi" w:cstheme="minorHAnsi"/>
        </w:rPr>
        <w:t xml:space="preserve"> bioróżnorodności przez wprowadzanie odpowiednich gatunków roślin np. miododajnych wabiących pszczoły, roślinności wabiącej motyle, odpowiedniej roślinności stanowiącej pokarm dla ptaków;</w:t>
      </w:r>
    </w:p>
    <w:p w:rsidR="00002E17" w:rsidRPr="00005AF1" w:rsidRDefault="00002E17" w:rsidP="00002E17">
      <w:pPr>
        <w:rPr>
          <w:rFonts w:asciiTheme="minorHAnsi" w:hAnsiTheme="minorHAnsi" w:cstheme="minorHAnsi"/>
        </w:rPr>
      </w:pPr>
      <w:proofErr w:type="gramStart"/>
      <w:r w:rsidRPr="00005AF1">
        <w:rPr>
          <w:rFonts w:asciiTheme="minorHAnsi" w:hAnsiTheme="minorHAnsi" w:cstheme="minorHAnsi"/>
        </w:rPr>
        <w:t>wprowadzenie</w:t>
      </w:r>
      <w:proofErr w:type="gramEnd"/>
      <w:r w:rsidRPr="00005AF1">
        <w:rPr>
          <w:rFonts w:asciiTheme="minorHAnsi" w:hAnsiTheme="minorHAnsi" w:cstheme="minorHAnsi"/>
        </w:rPr>
        <w:t xml:space="preserve"> tzw. zielonych ścian i zieleni pełniącej funkcje izolujące np. od hałasu i źródeł emisji spalin;</w:t>
      </w:r>
    </w:p>
    <w:p w:rsidR="00002E17" w:rsidRPr="00005AF1" w:rsidRDefault="00002E17" w:rsidP="00002E17">
      <w:pPr>
        <w:rPr>
          <w:rFonts w:asciiTheme="minorHAnsi" w:hAnsiTheme="minorHAnsi" w:cstheme="minorHAnsi"/>
        </w:rPr>
      </w:pPr>
      <w:proofErr w:type="gramStart"/>
      <w:r w:rsidRPr="00005AF1">
        <w:rPr>
          <w:rFonts w:asciiTheme="minorHAnsi" w:hAnsiTheme="minorHAnsi" w:cstheme="minorHAnsi"/>
        </w:rPr>
        <w:t>zielone</w:t>
      </w:r>
      <w:proofErr w:type="gramEnd"/>
      <w:r w:rsidRPr="00005AF1">
        <w:rPr>
          <w:rFonts w:asciiTheme="minorHAnsi" w:hAnsiTheme="minorHAnsi" w:cstheme="minorHAnsi"/>
        </w:rPr>
        <w:t xml:space="preserve"> zadaszenia - osłaniające przed nadmiernym upałem i przechwytujące zanieczyszczenia z powietrza.</w:t>
      </w:r>
    </w:p>
    <w:p w:rsidR="00002E17" w:rsidRPr="00005AF1" w:rsidRDefault="00002E17" w:rsidP="00002E17">
      <w:pPr>
        <w:rPr>
          <w:rFonts w:asciiTheme="minorHAnsi" w:hAnsiTheme="minorHAnsi" w:cstheme="minorHAnsi"/>
        </w:rPr>
      </w:pPr>
      <w:r w:rsidRPr="00005AF1">
        <w:rPr>
          <w:rFonts w:asciiTheme="minorHAnsi" w:hAnsiTheme="minorHAnsi" w:cstheme="minorHAnsi"/>
        </w:rPr>
        <w:t>O C</w:t>
      </w:r>
      <w:r w:rsidRPr="00005AF1">
        <w:rPr>
          <w:rFonts w:asciiTheme="minorHAnsi" w:hAnsiTheme="minorHAnsi" w:cstheme="minorHAnsi"/>
        </w:rPr>
        <w:t>O PROSIMY W RAMACH KONSULTACJI?</w:t>
      </w:r>
    </w:p>
    <w:p w:rsidR="00002E17" w:rsidRPr="00005AF1" w:rsidRDefault="00002E17" w:rsidP="00002E17">
      <w:pPr>
        <w:rPr>
          <w:rFonts w:asciiTheme="minorHAnsi" w:hAnsiTheme="minorHAnsi" w:cstheme="minorHAnsi"/>
        </w:rPr>
      </w:pPr>
      <w:r w:rsidRPr="00005AF1">
        <w:rPr>
          <w:rFonts w:asciiTheme="minorHAnsi" w:hAnsiTheme="minorHAnsi" w:cstheme="minorHAnsi"/>
        </w:rPr>
        <w:t>Prosimy o trzy rzeczy:</w:t>
      </w:r>
    </w:p>
    <w:p w:rsidR="00002E17" w:rsidRPr="00005AF1" w:rsidRDefault="00002E17" w:rsidP="00002E17">
      <w:pPr>
        <w:rPr>
          <w:rFonts w:asciiTheme="minorHAnsi" w:hAnsiTheme="minorHAnsi" w:cstheme="minorHAnsi"/>
        </w:rPr>
      </w:pPr>
      <w:r w:rsidRPr="00005AF1">
        <w:rPr>
          <w:rFonts w:asciiTheme="minorHAnsi" w:hAnsiTheme="minorHAnsi" w:cstheme="minorHAnsi"/>
        </w:rPr>
        <w:t>Wybierz najlepsze lokalizacje – wskaż Twoim zdaniem najlepsze lokalizacje dla parków kieszonkowych spośród 23 miejsc zaproponowanych przez miasto. Propozycje zostały opracowane pr</w:t>
      </w:r>
      <w:r w:rsidRPr="00005AF1">
        <w:rPr>
          <w:rFonts w:asciiTheme="minorHAnsi" w:hAnsiTheme="minorHAnsi" w:cstheme="minorHAnsi"/>
        </w:rPr>
        <w:t>zez Biuro Ogrodnika Miejskiego.</w:t>
      </w:r>
    </w:p>
    <w:p w:rsidR="00002E17" w:rsidRPr="00005AF1" w:rsidRDefault="00002E17" w:rsidP="00002E17">
      <w:pPr>
        <w:rPr>
          <w:rFonts w:asciiTheme="minorHAnsi" w:hAnsiTheme="minorHAnsi" w:cstheme="minorHAnsi"/>
        </w:rPr>
      </w:pPr>
      <w:r w:rsidRPr="00005AF1">
        <w:rPr>
          <w:rFonts w:asciiTheme="minorHAnsi" w:hAnsiTheme="minorHAnsi" w:cstheme="minorHAnsi"/>
        </w:rPr>
        <w:t>Jak to zrobić?</w:t>
      </w:r>
    </w:p>
    <w:p w:rsidR="00002E17" w:rsidRPr="00005AF1" w:rsidRDefault="00002E17" w:rsidP="00002E17">
      <w:pPr>
        <w:rPr>
          <w:rFonts w:asciiTheme="minorHAnsi" w:hAnsiTheme="minorHAnsi" w:cstheme="minorHAnsi"/>
        </w:rPr>
      </w:pPr>
      <w:proofErr w:type="gramStart"/>
      <w:r w:rsidRPr="00005AF1">
        <w:rPr>
          <w:rFonts w:asciiTheme="minorHAnsi" w:hAnsiTheme="minorHAnsi" w:cstheme="minorHAnsi"/>
        </w:rPr>
        <w:t>a</w:t>
      </w:r>
      <w:proofErr w:type="gramEnd"/>
      <w:r w:rsidRPr="00005AF1">
        <w:rPr>
          <w:rFonts w:asciiTheme="minorHAnsi" w:hAnsiTheme="minorHAnsi" w:cstheme="minorHAnsi"/>
        </w:rPr>
        <w:t>) Najpierw obejrzyj mapkę (mapy Google) z 23 propozycjami lokalizacyjnymi - aby przejść do mapy kliknij tutaj.</w:t>
      </w:r>
    </w:p>
    <w:p w:rsidR="00002E17" w:rsidRPr="00005AF1" w:rsidRDefault="00002E17" w:rsidP="00002E17">
      <w:pPr>
        <w:rPr>
          <w:rFonts w:asciiTheme="minorHAnsi" w:hAnsiTheme="minorHAnsi" w:cstheme="minorHAnsi"/>
        </w:rPr>
      </w:pPr>
      <w:proofErr w:type="gramStart"/>
      <w:r w:rsidRPr="00005AF1">
        <w:rPr>
          <w:rFonts w:asciiTheme="minorHAnsi" w:hAnsiTheme="minorHAnsi" w:cstheme="minorHAnsi"/>
        </w:rPr>
        <w:t>b</w:t>
      </w:r>
      <w:proofErr w:type="gramEnd"/>
      <w:r w:rsidRPr="00005AF1">
        <w:rPr>
          <w:rFonts w:asciiTheme="minorHAnsi" w:hAnsiTheme="minorHAnsi" w:cstheme="minorHAnsi"/>
        </w:rPr>
        <w:t>) Następnie wypełnij krótką ankietę wskazując dziesięć najlepszych wg Ciebie miejsc na park kieszonkowy - aby pr</w:t>
      </w:r>
      <w:r w:rsidRPr="00005AF1">
        <w:rPr>
          <w:rFonts w:asciiTheme="minorHAnsi" w:hAnsiTheme="minorHAnsi" w:cstheme="minorHAnsi"/>
        </w:rPr>
        <w:t>zejść do ankiety kliknij tutaj.</w:t>
      </w:r>
    </w:p>
    <w:p w:rsidR="00002E17" w:rsidRPr="00005AF1" w:rsidRDefault="00002E17" w:rsidP="00002E17">
      <w:pPr>
        <w:rPr>
          <w:rFonts w:asciiTheme="minorHAnsi" w:hAnsiTheme="minorHAnsi" w:cstheme="minorHAnsi"/>
        </w:rPr>
      </w:pPr>
      <w:r w:rsidRPr="00005AF1">
        <w:rPr>
          <w:rFonts w:asciiTheme="minorHAnsi" w:hAnsiTheme="minorHAnsi" w:cstheme="minorHAnsi"/>
        </w:rPr>
        <w:t>Termin upływa 13 listopada 2020 r.</w:t>
      </w:r>
    </w:p>
    <w:p w:rsidR="00002E17" w:rsidRPr="00005AF1" w:rsidRDefault="00002E17" w:rsidP="00002E17">
      <w:pPr>
        <w:rPr>
          <w:rFonts w:asciiTheme="minorHAnsi" w:hAnsiTheme="minorHAnsi" w:cstheme="minorHAnsi"/>
        </w:rPr>
      </w:pPr>
      <w:r w:rsidRPr="00005AF1">
        <w:rPr>
          <w:rFonts w:asciiTheme="minorHAnsi" w:hAnsiTheme="minorHAnsi" w:cstheme="minorHAnsi"/>
        </w:rPr>
        <w:t xml:space="preserve">Wskaż własną propozycję </w:t>
      </w:r>
      <w:proofErr w:type="gramStart"/>
      <w:r w:rsidRPr="00005AF1">
        <w:rPr>
          <w:rFonts w:asciiTheme="minorHAnsi" w:hAnsiTheme="minorHAnsi" w:cstheme="minorHAnsi"/>
        </w:rPr>
        <w:t>lokalizacji – jeżeli</w:t>
      </w:r>
      <w:proofErr w:type="gramEnd"/>
      <w:r w:rsidRPr="00005AF1">
        <w:rPr>
          <w:rFonts w:asciiTheme="minorHAnsi" w:hAnsiTheme="minorHAnsi" w:cstheme="minorHAnsi"/>
        </w:rPr>
        <w:t xml:space="preserve"> chcesz dodatkowo wskazać własną propozycję lokalizacji parku kieszonkowego zrób to za pomocą systemu mojedrzewo.</w:t>
      </w:r>
      <w:proofErr w:type="gramStart"/>
      <w:r w:rsidRPr="00005AF1">
        <w:rPr>
          <w:rFonts w:asciiTheme="minorHAnsi" w:hAnsiTheme="minorHAnsi" w:cstheme="minorHAnsi"/>
        </w:rPr>
        <w:t>torun</w:t>
      </w:r>
      <w:proofErr w:type="gramEnd"/>
      <w:r w:rsidRPr="00005AF1">
        <w:rPr>
          <w:rFonts w:asciiTheme="minorHAnsi" w:hAnsiTheme="minorHAnsi" w:cstheme="minorHAnsi"/>
        </w:rPr>
        <w:t>.</w:t>
      </w:r>
      <w:proofErr w:type="gramStart"/>
      <w:r w:rsidRPr="00005AF1">
        <w:rPr>
          <w:rFonts w:asciiTheme="minorHAnsi" w:hAnsiTheme="minorHAnsi" w:cstheme="minorHAnsi"/>
        </w:rPr>
        <w:t>p</w:t>
      </w:r>
      <w:r w:rsidRPr="00005AF1">
        <w:rPr>
          <w:rFonts w:asciiTheme="minorHAnsi" w:hAnsiTheme="minorHAnsi" w:cstheme="minorHAnsi"/>
        </w:rPr>
        <w:t>l  - „posadź</w:t>
      </w:r>
      <w:proofErr w:type="gramEnd"/>
      <w:r w:rsidRPr="00005AF1">
        <w:rPr>
          <w:rFonts w:asciiTheme="minorHAnsi" w:hAnsiTheme="minorHAnsi" w:cstheme="minorHAnsi"/>
        </w:rPr>
        <w:t>” park kieszonkowy.</w:t>
      </w:r>
    </w:p>
    <w:p w:rsidR="00002E17" w:rsidRPr="00005AF1" w:rsidRDefault="00002E17" w:rsidP="00002E17">
      <w:pPr>
        <w:rPr>
          <w:rFonts w:asciiTheme="minorHAnsi" w:hAnsiTheme="minorHAnsi" w:cstheme="minorHAnsi"/>
        </w:rPr>
      </w:pPr>
      <w:r w:rsidRPr="00005AF1">
        <w:rPr>
          <w:rFonts w:asciiTheme="minorHAnsi" w:hAnsiTheme="minorHAnsi" w:cstheme="minorHAnsi"/>
        </w:rPr>
        <w:t>Jak to zrobić?</w:t>
      </w:r>
    </w:p>
    <w:p w:rsidR="00002E17" w:rsidRPr="00005AF1" w:rsidRDefault="00002E17" w:rsidP="00002E17">
      <w:pPr>
        <w:rPr>
          <w:rFonts w:asciiTheme="minorHAnsi" w:hAnsiTheme="minorHAnsi" w:cstheme="minorHAnsi"/>
        </w:rPr>
      </w:pPr>
      <w:proofErr w:type="gramStart"/>
      <w:r w:rsidRPr="00005AF1">
        <w:rPr>
          <w:rFonts w:asciiTheme="minorHAnsi" w:hAnsiTheme="minorHAnsi" w:cstheme="minorHAnsi"/>
        </w:rPr>
        <w:lastRenderedPageBreak/>
        <w:t>a</w:t>
      </w:r>
      <w:proofErr w:type="gramEnd"/>
      <w:r w:rsidRPr="00005AF1">
        <w:rPr>
          <w:rFonts w:asciiTheme="minorHAnsi" w:hAnsiTheme="minorHAnsi" w:cstheme="minorHAnsi"/>
        </w:rPr>
        <w:t>) Wejdź na stronę www.</w:t>
      </w:r>
      <w:proofErr w:type="gramStart"/>
      <w:r w:rsidRPr="00005AF1">
        <w:rPr>
          <w:rFonts w:asciiTheme="minorHAnsi" w:hAnsiTheme="minorHAnsi" w:cstheme="minorHAnsi"/>
        </w:rPr>
        <w:t>mojedrzewo</w:t>
      </w:r>
      <w:proofErr w:type="gramEnd"/>
      <w:r w:rsidRPr="00005AF1">
        <w:rPr>
          <w:rFonts w:asciiTheme="minorHAnsi" w:hAnsiTheme="minorHAnsi" w:cstheme="minorHAnsi"/>
        </w:rPr>
        <w:t>.</w:t>
      </w:r>
      <w:proofErr w:type="gramStart"/>
      <w:r w:rsidRPr="00005AF1">
        <w:rPr>
          <w:rFonts w:asciiTheme="minorHAnsi" w:hAnsiTheme="minorHAnsi" w:cstheme="minorHAnsi"/>
        </w:rPr>
        <w:t>torun</w:t>
      </w:r>
      <w:proofErr w:type="gramEnd"/>
      <w:r w:rsidRPr="00005AF1">
        <w:rPr>
          <w:rFonts w:asciiTheme="minorHAnsi" w:hAnsiTheme="minorHAnsi" w:cstheme="minorHAnsi"/>
        </w:rPr>
        <w:t>.</w:t>
      </w:r>
      <w:proofErr w:type="gramStart"/>
      <w:r w:rsidRPr="00005AF1">
        <w:rPr>
          <w:rFonts w:asciiTheme="minorHAnsi" w:hAnsiTheme="minorHAnsi" w:cstheme="minorHAnsi"/>
        </w:rPr>
        <w:t>pl</w:t>
      </w:r>
      <w:proofErr w:type="gramEnd"/>
      <w:r w:rsidRPr="00005AF1">
        <w:rPr>
          <w:rFonts w:asciiTheme="minorHAnsi" w:hAnsiTheme="minorHAnsi" w:cstheme="minorHAnsi"/>
        </w:rPr>
        <w:t>, znajdź na mapie miejsce, które Twoim zdaniem nadaje się do „posadzenia” parku kieszonkowego. Musi to być teren należący do miasta – system nie pozwoli na wybranie punktu na gruntach nienależących do miasta - aby przejść do mojedrzewo.</w:t>
      </w:r>
      <w:proofErr w:type="gramStart"/>
      <w:r w:rsidRPr="00005AF1">
        <w:rPr>
          <w:rFonts w:asciiTheme="minorHAnsi" w:hAnsiTheme="minorHAnsi" w:cstheme="minorHAnsi"/>
        </w:rPr>
        <w:t>torun</w:t>
      </w:r>
      <w:proofErr w:type="gramEnd"/>
      <w:r w:rsidRPr="00005AF1">
        <w:rPr>
          <w:rFonts w:asciiTheme="minorHAnsi" w:hAnsiTheme="minorHAnsi" w:cstheme="minorHAnsi"/>
        </w:rPr>
        <w:t>.</w:t>
      </w:r>
      <w:proofErr w:type="gramStart"/>
      <w:r w:rsidRPr="00005AF1">
        <w:rPr>
          <w:rFonts w:asciiTheme="minorHAnsi" w:hAnsiTheme="minorHAnsi" w:cstheme="minorHAnsi"/>
        </w:rPr>
        <w:t>pl</w:t>
      </w:r>
      <w:proofErr w:type="gramEnd"/>
      <w:r w:rsidRPr="00005AF1">
        <w:rPr>
          <w:rFonts w:asciiTheme="minorHAnsi" w:hAnsiTheme="minorHAnsi" w:cstheme="minorHAnsi"/>
        </w:rPr>
        <w:t xml:space="preserve"> kliknij tutaj.</w:t>
      </w:r>
    </w:p>
    <w:p w:rsidR="00002E17" w:rsidRPr="00005AF1" w:rsidRDefault="00002E17" w:rsidP="00002E17">
      <w:pPr>
        <w:rPr>
          <w:rFonts w:asciiTheme="minorHAnsi" w:hAnsiTheme="minorHAnsi" w:cstheme="minorHAnsi"/>
        </w:rPr>
      </w:pPr>
      <w:proofErr w:type="gramStart"/>
      <w:r w:rsidRPr="00005AF1">
        <w:rPr>
          <w:rFonts w:asciiTheme="minorHAnsi" w:hAnsiTheme="minorHAnsi" w:cstheme="minorHAnsi"/>
        </w:rPr>
        <w:t>b) Jeśli</w:t>
      </w:r>
      <w:proofErr w:type="gramEnd"/>
      <w:r w:rsidRPr="00005AF1">
        <w:rPr>
          <w:rFonts w:asciiTheme="minorHAnsi" w:hAnsiTheme="minorHAnsi" w:cstheme="minorHAnsi"/>
        </w:rPr>
        <w:t xml:space="preserve"> już wskazałeś miejsce na terenie gminnym wypełnij krótki formularz. PAMIĘTAJ – z pola „gatunek drzewa” wybierz „Park kieszonkowy”. Wypełnij pola i zatwierdź.</w:t>
      </w:r>
    </w:p>
    <w:p w:rsidR="00002E17" w:rsidRPr="00005AF1" w:rsidRDefault="00002E17" w:rsidP="00002E17">
      <w:pPr>
        <w:rPr>
          <w:rFonts w:asciiTheme="minorHAnsi" w:hAnsiTheme="minorHAnsi" w:cstheme="minorHAnsi"/>
        </w:rPr>
      </w:pPr>
      <w:proofErr w:type="gramStart"/>
      <w:r w:rsidRPr="00005AF1">
        <w:rPr>
          <w:rFonts w:asciiTheme="minorHAnsi" w:hAnsiTheme="minorHAnsi" w:cstheme="minorHAnsi"/>
        </w:rPr>
        <w:t>c) Jeżeli</w:t>
      </w:r>
      <w:proofErr w:type="gramEnd"/>
      <w:r w:rsidRPr="00005AF1">
        <w:rPr>
          <w:rFonts w:asciiTheme="minorHAnsi" w:hAnsiTheme="minorHAnsi" w:cstheme="minorHAnsi"/>
        </w:rPr>
        <w:t xml:space="preserve"> zgłaszasz lokalizację jako użytkownik zalogowany – nie musisz robić nic więcej. Na swój e-mail dostaniesz potwierdzenie zgłoszenia.</w:t>
      </w:r>
    </w:p>
    <w:p w:rsidR="00002E17" w:rsidRPr="00005AF1" w:rsidRDefault="00002E17" w:rsidP="00002E17">
      <w:pPr>
        <w:rPr>
          <w:rFonts w:asciiTheme="minorHAnsi" w:hAnsiTheme="minorHAnsi" w:cstheme="minorHAnsi"/>
        </w:rPr>
      </w:pPr>
      <w:proofErr w:type="gramStart"/>
      <w:r w:rsidRPr="00005AF1">
        <w:rPr>
          <w:rFonts w:asciiTheme="minorHAnsi" w:hAnsiTheme="minorHAnsi" w:cstheme="minorHAnsi"/>
        </w:rPr>
        <w:t>d) Jeżeli</w:t>
      </w:r>
      <w:proofErr w:type="gramEnd"/>
      <w:r w:rsidRPr="00005AF1">
        <w:rPr>
          <w:rFonts w:asciiTheme="minorHAnsi" w:hAnsiTheme="minorHAnsi" w:cstheme="minorHAnsi"/>
        </w:rPr>
        <w:t xml:space="preserve"> nie utworzyłeś konta na mojedrzewo.</w:t>
      </w:r>
      <w:proofErr w:type="gramStart"/>
      <w:r w:rsidRPr="00005AF1">
        <w:rPr>
          <w:rFonts w:asciiTheme="minorHAnsi" w:hAnsiTheme="minorHAnsi" w:cstheme="minorHAnsi"/>
        </w:rPr>
        <w:t>torun</w:t>
      </w:r>
      <w:proofErr w:type="gramEnd"/>
      <w:r w:rsidRPr="00005AF1">
        <w:rPr>
          <w:rFonts w:asciiTheme="minorHAnsi" w:hAnsiTheme="minorHAnsi" w:cstheme="minorHAnsi"/>
        </w:rPr>
        <w:t>.</w:t>
      </w:r>
      <w:proofErr w:type="gramStart"/>
      <w:r w:rsidRPr="00005AF1">
        <w:rPr>
          <w:rFonts w:asciiTheme="minorHAnsi" w:hAnsiTheme="minorHAnsi" w:cstheme="minorHAnsi"/>
        </w:rPr>
        <w:t>pl</w:t>
      </w:r>
      <w:proofErr w:type="gramEnd"/>
      <w:r w:rsidRPr="00005AF1">
        <w:rPr>
          <w:rFonts w:asciiTheme="minorHAnsi" w:hAnsiTheme="minorHAnsi" w:cstheme="minorHAnsi"/>
        </w:rPr>
        <w:t xml:space="preserve"> lub nie zalogowałeś się, na podany w formularzu mail dostaniesz prośbę o potwierdzenie zgłoszonej propozycji – kliknij na link w mailu, żeby potwierdzić zgłoszenie. Dopiero po potwierdzeniu Twoje zgłoszenie będzie brane pod u</w:t>
      </w:r>
      <w:r w:rsidRPr="00005AF1">
        <w:rPr>
          <w:rFonts w:asciiTheme="minorHAnsi" w:hAnsiTheme="minorHAnsi" w:cstheme="minorHAnsi"/>
        </w:rPr>
        <w:t>wagę oraz wyświetlane na mapie.</w:t>
      </w:r>
    </w:p>
    <w:p w:rsidR="00002E17" w:rsidRPr="00005AF1" w:rsidRDefault="00002E17" w:rsidP="00002E17">
      <w:pPr>
        <w:rPr>
          <w:rFonts w:asciiTheme="minorHAnsi" w:hAnsiTheme="minorHAnsi" w:cstheme="minorHAnsi"/>
        </w:rPr>
      </w:pPr>
      <w:r w:rsidRPr="00005AF1">
        <w:rPr>
          <w:rFonts w:asciiTheme="minorHAnsi" w:hAnsiTheme="minorHAnsi" w:cstheme="minorHAnsi"/>
        </w:rPr>
        <w:t>Na mapie mojedrzewo.</w:t>
      </w:r>
      <w:proofErr w:type="gramStart"/>
      <w:r w:rsidRPr="00005AF1">
        <w:rPr>
          <w:rFonts w:asciiTheme="minorHAnsi" w:hAnsiTheme="minorHAnsi" w:cstheme="minorHAnsi"/>
        </w:rPr>
        <w:t>torun</w:t>
      </w:r>
      <w:proofErr w:type="gramEnd"/>
      <w:r w:rsidRPr="00005AF1">
        <w:rPr>
          <w:rFonts w:asciiTheme="minorHAnsi" w:hAnsiTheme="minorHAnsi" w:cstheme="minorHAnsi"/>
        </w:rPr>
        <w:t>.</w:t>
      </w:r>
      <w:proofErr w:type="gramStart"/>
      <w:r w:rsidRPr="00005AF1">
        <w:rPr>
          <w:rFonts w:asciiTheme="minorHAnsi" w:hAnsiTheme="minorHAnsi" w:cstheme="minorHAnsi"/>
        </w:rPr>
        <w:t>pl</w:t>
      </w:r>
      <w:proofErr w:type="gramEnd"/>
      <w:r w:rsidRPr="00005AF1">
        <w:rPr>
          <w:rFonts w:asciiTheme="minorHAnsi" w:hAnsiTheme="minorHAnsi" w:cstheme="minorHAnsi"/>
        </w:rPr>
        <w:t xml:space="preserve"> widać zgłoszenia dotyczące drzew oraz od teraz – parków kieszonkowych. Jeżeli będziesz chciał zobaczyć tylko propozycje parków kieszonkowych – przefiltruj </w:t>
      </w:r>
      <w:proofErr w:type="gramStart"/>
      <w:r w:rsidRPr="00005AF1">
        <w:rPr>
          <w:rFonts w:asciiTheme="minorHAnsi" w:hAnsiTheme="minorHAnsi" w:cstheme="minorHAnsi"/>
        </w:rPr>
        <w:t>dane  - kliknij</w:t>
      </w:r>
      <w:proofErr w:type="gramEnd"/>
      <w:r w:rsidRPr="00005AF1">
        <w:rPr>
          <w:rFonts w:asciiTheme="minorHAnsi" w:hAnsiTheme="minorHAnsi" w:cstheme="minorHAnsi"/>
        </w:rPr>
        <w:t xml:space="preserve"> na lejek w prawym górnym rogu mapy i w polu rodzaj/gatunek wybierz Park kieszonkowy. Dla orientacji umieściliśmy tam także wszystkie 23 lokalizacje z punktu 1.</w:t>
      </w:r>
    </w:p>
    <w:p w:rsidR="00002E17" w:rsidRPr="00005AF1" w:rsidRDefault="00002E17" w:rsidP="00002E17">
      <w:pPr>
        <w:rPr>
          <w:rFonts w:asciiTheme="minorHAnsi" w:hAnsiTheme="minorHAnsi" w:cstheme="minorHAnsi"/>
        </w:rPr>
      </w:pPr>
      <w:r w:rsidRPr="00005AF1">
        <w:rPr>
          <w:rFonts w:asciiTheme="minorHAnsi" w:hAnsiTheme="minorHAnsi" w:cstheme="minorHAnsi"/>
        </w:rPr>
        <w:t>Termin upływa 13 listopada 2020 r.</w:t>
      </w:r>
    </w:p>
    <w:p w:rsidR="00002E17" w:rsidRPr="00005AF1" w:rsidRDefault="00002E17" w:rsidP="00002E17">
      <w:pPr>
        <w:rPr>
          <w:rFonts w:asciiTheme="minorHAnsi" w:hAnsiTheme="minorHAnsi" w:cstheme="minorHAnsi"/>
        </w:rPr>
      </w:pPr>
      <w:r w:rsidRPr="00005AF1">
        <w:rPr>
          <w:rFonts w:asciiTheme="minorHAnsi" w:hAnsiTheme="minorHAnsi" w:cstheme="minorHAnsi"/>
        </w:rPr>
        <w:t xml:space="preserve">Urządź z nami park kieszonkowy – powiedz nam, jak Twoim zdaniem powinien być urządzony park kieszonkowy. Na ten temat porozmawiamy w drugim etapie konsultacji, podczas spotkania online. Spotkanie odbędzie się 16 listopada 2020 r. o godzinie 17:00. Spotkamy się online, przez Internet, za pomocą aplikacji Microsoft </w:t>
      </w:r>
      <w:proofErr w:type="spellStart"/>
      <w:r w:rsidRPr="00005AF1">
        <w:rPr>
          <w:rFonts w:asciiTheme="minorHAnsi" w:hAnsiTheme="minorHAnsi" w:cstheme="minorHAnsi"/>
        </w:rPr>
        <w:t>Teams</w:t>
      </w:r>
      <w:proofErr w:type="spellEnd"/>
      <w:r w:rsidRPr="00005AF1">
        <w:rPr>
          <w:rFonts w:asciiTheme="minorHAnsi" w:hAnsiTheme="minorHAnsi" w:cstheme="minorHAnsi"/>
        </w:rPr>
        <w:t>. Aby wziąć udział w spotkaniu wystarczy wysłać zgłoszenie za pomocą poczty e-mail na adres: konsultacje@um.torun.</w:t>
      </w:r>
      <w:proofErr w:type="gramStart"/>
      <w:r w:rsidRPr="00005AF1">
        <w:rPr>
          <w:rFonts w:asciiTheme="minorHAnsi" w:hAnsiTheme="minorHAnsi" w:cstheme="minorHAnsi"/>
        </w:rPr>
        <w:t>pl</w:t>
      </w:r>
      <w:proofErr w:type="gramEnd"/>
      <w:r w:rsidRPr="00005AF1">
        <w:rPr>
          <w:rFonts w:asciiTheme="minorHAnsi" w:hAnsiTheme="minorHAnsi" w:cstheme="minorHAnsi"/>
        </w:rPr>
        <w:t>, w tytule wpisując „spotkanie parki kieszonkowe”</w:t>
      </w:r>
    </w:p>
    <w:p w:rsidR="00002E17" w:rsidRPr="00005AF1" w:rsidRDefault="00002E17" w:rsidP="00002E17">
      <w:pPr>
        <w:rPr>
          <w:rFonts w:asciiTheme="minorHAnsi" w:hAnsiTheme="minorHAnsi" w:cstheme="minorHAnsi"/>
        </w:rPr>
      </w:pPr>
      <w:r w:rsidRPr="00005AF1">
        <w:rPr>
          <w:rFonts w:asciiTheme="minorHAnsi" w:hAnsiTheme="minorHAnsi" w:cstheme="minorHAnsi"/>
        </w:rPr>
        <w:t>Zgłoszenia przyjmujemy do 16 lis</w:t>
      </w:r>
      <w:r w:rsidRPr="00005AF1">
        <w:rPr>
          <w:rFonts w:asciiTheme="minorHAnsi" w:hAnsiTheme="minorHAnsi" w:cstheme="minorHAnsi"/>
        </w:rPr>
        <w:t>topada, do godziny 15.00.</w:t>
      </w:r>
    </w:p>
    <w:p w:rsidR="00002E17" w:rsidRPr="00005AF1" w:rsidRDefault="00002E17" w:rsidP="00002E17">
      <w:pPr>
        <w:rPr>
          <w:rFonts w:asciiTheme="minorHAnsi" w:hAnsiTheme="minorHAnsi" w:cstheme="minorHAnsi"/>
        </w:rPr>
      </w:pPr>
      <w:r w:rsidRPr="00005AF1">
        <w:rPr>
          <w:rFonts w:asciiTheme="minorHAnsi" w:hAnsiTheme="minorHAnsi" w:cstheme="minorHAnsi"/>
        </w:rPr>
        <w:t>W odpowiedzi prześlemy link do spotkania online, z którego będzie można skorzystać na jeden z dwóch sposobów:</w:t>
      </w:r>
    </w:p>
    <w:p w:rsidR="00002E17" w:rsidRPr="00005AF1" w:rsidRDefault="00002E17" w:rsidP="00002E17">
      <w:pPr>
        <w:rPr>
          <w:rFonts w:asciiTheme="minorHAnsi" w:hAnsiTheme="minorHAnsi" w:cstheme="minorHAnsi"/>
        </w:rPr>
      </w:pPr>
      <w:r w:rsidRPr="00005AF1">
        <w:rPr>
          <w:rFonts w:asciiTheme="minorHAnsi" w:hAnsiTheme="minorHAnsi" w:cstheme="minorHAnsi"/>
        </w:rPr>
        <w:t xml:space="preserve">1) po zainstalowaniu aplikacji Microsoft </w:t>
      </w:r>
      <w:proofErr w:type="spellStart"/>
      <w:r w:rsidRPr="00005AF1">
        <w:rPr>
          <w:rFonts w:asciiTheme="minorHAnsi" w:hAnsiTheme="minorHAnsi" w:cstheme="minorHAnsi"/>
        </w:rPr>
        <w:t>Teams</w:t>
      </w:r>
      <w:proofErr w:type="spellEnd"/>
      <w:r w:rsidRPr="00005AF1">
        <w:rPr>
          <w:rFonts w:asciiTheme="minorHAnsi" w:hAnsiTheme="minorHAnsi" w:cstheme="minorHAnsi"/>
        </w:rPr>
        <w:t xml:space="preserve"> - jeżeli chcesz, żeby wszystko działało bez zarzutu, skorzystaj z tej opcji!</w:t>
      </w:r>
    </w:p>
    <w:p w:rsidR="00002E17" w:rsidRPr="00005AF1" w:rsidRDefault="00002E17" w:rsidP="00002E17">
      <w:pPr>
        <w:rPr>
          <w:rFonts w:asciiTheme="minorHAnsi" w:hAnsiTheme="minorHAnsi" w:cstheme="minorHAnsi"/>
        </w:rPr>
      </w:pPr>
      <w:r w:rsidRPr="00005AF1">
        <w:rPr>
          <w:rFonts w:asciiTheme="minorHAnsi" w:hAnsiTheme="minorHAnsi" w:cstheme="minorHAnsi"/>
        </w:rPr>
        <w:t xml:space="preserve">2) przez przeglądarkę internetową (uwaga! </w:t>
      </w:r>
      <w:proofErr w:type="gramStart"/>
      <w:r w:rsidRPr="00005AF1">
        <w:rPr>
          <w:rFonts w:asciiTheme="minorHAnsi" w:hAnsiTheme="minorHAnsi" w:cstheme="minorHAnsi"/>
        </w:rPr>
        <w:t>w</w:t>
      </w:r>
      <w:proofErr w:type="gramEnd"/>
      <w:r w:rsidRPr="00005AF1">
        <w:rPr>
          <w:rFonts w:asciiTheme="minorHAnsi" w:hAnsiTheme="minorHAnsi" w:cstheme="minorHAnsi"/>
        </w:rPr>
        <w:t xml:space="preserve"> niektórych wersjach przeglądarek połączenie może nie być możliwe - należy wówczas skorzystać z innej przeglądarki lub zainstalować aplikację Microsoft </w:t>
      </w:r>
      <w:proofErr w:type="spellStart"/>
      <w:r w:rsidRPr="00005AF1">
        <w:rPr>
          <w:rFonts w:asciiTheme="minorHAnsi" w:hAnsiTheme="minorHAnsi" w:cstheme="minorHAnsi"/>
        </w:rPr>
        <w:t>Teams</w:t>
      </w:r>
      <w:proofErr w:type="spellEnd"/>
      <w:r w:rsidRPr="00005AF1">
        <w:rPr>
          <w:rFonts w:asciiTheme="minorHAnsi" w:hAnsiTheme="minorHAnsi" w:cstheme="minorHAnsi"/>
        </w:rPr>
        <w:t>).</w:t>
      </w:r>
    </w:p>
    <w:p w:rsidR="00002E17" w:rsidRPr="00005AF1" w:rsidRDefault="00002E17" w:rsidP="00002E17">
      <w:pPr>
        <w:rPr>
          <w:rFonts w:asciiTheme="minorHAnsi" w:hAnsiTheme="minorHAnsi" w:cstheme="minorHAnsi"/>
        </w:rPr>
      </w:pPr>
      <w:r w:rsidRPr="00005AF1">
        <w:rPr>
          <w:rFonts w:asciiTheme="minorHAnsi" w:hAnsiTheme="minorHAnsi" w:cstheme="minorHAnsi"/>
        </w:rPr>
        <w:t>Aby w pełni uczestniczyć w spotkaniu, należy mieć komputer wyposażony w kamerę oraz mikrofon.</w:t>
      </w:r>
    </w:p>
    <w:p w:rsidR="00002E17" w:rsidRPr="00005AF1" w:rsidRDefault="00002E17" w:rsidP="00002E17">
      <w:pPr>
        <w:rPr>
          <w:rFonts w:asciiTheme="minorHAnsi" w:hAnsiTheme="minorHAnsi" w:cstheme="minorHAnsi"/>
        </w:rPr>
      </w:pPr>
      <w:r w:rsidRPr="00005AF1">
        <w:rPr>
          <w:rFonts w:asciiTheme="minorHAnsi" w:hAnsiTheme="minorHAnsi" w:cstheme="minorHAnsi"/>
        </w:rPr>
        <w:t>Można też napisać - jeśli nie możesz uczestniczyć w spotkaniu online, istnieje możliwość przekazania swoich uwag oraz opinii pocztą elektroniczną na adres: konsultacje@um.torun.</w:t>
      </w:r>
      <w:proofErr w:type="gramStart"/>
      <w:r w:rsidRPr="00005AF1">
        <w:rPr>
          <w:rFonts w:asciiTheme="minorHAnsi" w:hAnsiTheme="minorHAnsi" w:cstheme="minorHAnsi"/>
        </w:rPr>
        <w:t>pl</w:t>
      </w:r>
      <w:proofErr w:type="gramEnd"/>
    </w:p>
    <w:p w:rsidR="00044A12" w:rsidRPr="00005AF1" w:rsidRDefault="00002E17" w:rsidP="00002E17">
      <w:pPr>
        <w:rPr>
          <w:rFonts w:asciiTheme="minorHAnsi" w:hAnsiTheme="minorHAnsi" w:cstheme="minorHAnsi"/>
        </w:rPr>
      </w:pPr>
      <w:r w:rsidRPr="00005AF1">
        <w:rPr>
          <w:rFonts w:asciiTheme="minorHAnsi" w:hAnsiTheme="minorHAnsi" w:cstheme="minorHAnsi"/>
        </w:rPr>
        <w:t>Na opinie czekamy do 10 grudnia 2020 r</w:t>
      </w:r>
    </w:p>
    <w:p w:rsidR="004C149F" w:rsidRPr="00005AF1" w:rsidRDefault="004C149F" w:rsidP="00356DE3">
      <w:pPr>
        <w:rPr>
          <w:rFonts w:asciiTheme="minorHAnsi" w:hAnsiTheme="minorHAnsi" w:cstheme="minorHAnsi"/>
        </w:rPr>
      </w:pPr>
    </w:p>
    <w:p w:rsidR="004C149F" w:rsidRPr="00005AF1" w:rsidRDefault="004C149F" w:rsidP="00356DE3">
      <w:pPr>
        <w:rPr>
          <w:rFonts w:asciiTheme="minorHAnsi" w:hAnsiTheme="minorHAnsi" w:cstheme="minorHAnsi"/>
        </w:rPr>
      </w:pPr>
    </w:p>
    <w:p w:rsidR="004C149F" w:rsidRPr="00005AF1" w:rsidRDefault="004C149F" w:rsidP="00356DE3">
      <w:pPr>
        <w:rPr>
          <w:rFonts w:asciiTheme="minorHAnsi" w:hAnsiTheme="minorHAnsi" w:cstheme="minorHAnsi"/>
        </w:rPr>
      </w:pPr>
    </w:p>
    <w:p w:rsidR="004C149F" w:rsidRPr="00005AF1" w:rsidRDefault="004C149F" w:rsidP="00356DE3">
      <w:pPr>
        <w:rPr>
          <w:rFonts w:asciiTheme="minorHAnsi" w:hAnsiTheme="minorHAnsi" w:cstheme="minorHAnsi"/>
        </w:rPr>
      </w:pPr>
    </w:p>
    <w:p w:rsidR="004C149F" w:rsidRPr="00005AF1" w:rsidRDefault="004C149F" w:rsidP="00356DE3">
      <w:pPr>
        <w:rPr>
          <w:rFonts w:asciiTheme="minorHAnsi" w:hAnsiTheme="minorHAnsi" w:cstheme="minorHAnsi"/>
        </w:rPr>
      </w:pPr>
    </w:p>
    <w:p w:rsidR="00356DE3" w:rsidRPr="00005AF1" w:rsidRDefault="00356DE3" w:rsidP="00356DE3">
      <w:pPr>
        <w:rPr>
          <w:rFonts w:asciiTheme="minorHAnsi" w:hAnsiTheme="minorHAnsi" w:cstheme="minorHAnsi"/>
        </w:rPr>
      </w:pPr>
      <w:r w:rsidRPr="00005AF1">
        <w:rPr>
          <w:rFonts w:asciiTheme="minorHAnsi" w:hAnsiTheme="minorHAnsi" w:cstheme="minorHAnsi"/>
        </w:rPr>
        <w:t xml:space="preserve">Informacje na stronie internetowej </w:t>
      </w:r>
      <w:r w:rsidR="00B3586C" w:rsidRPr="00005AF1">
        <w:rPr>
          <w:rFonts w:asciiTheme="minorHAnsi" w:hAnsiTheme="minorHAnsi" w:cstheme="minorHAnsi"/>
          <w:b/>
        </w:rPr>
        <w:t>www</w:t>
      </w:r>
      <w:r w:rsidR="00B3586C" w:rsidRPr="00005AF1">
        <w:rPr>
          <w:rFonts w:asciiTheme="minorHAnsi" w:hAnsiTheme="minorHAnsi" w:cstheme="minorHAnsi"/>
        </w:rPr>
        <w:t>.</w:t>
      </w:r>
      <w:proofErr w:type="gramStart"/>
      <w:r w:rsidR="00044A12" w:rsidRPr="00005AF1">
        <w:rPr>
          <w:rFonts w:asciiTheme="minorHAnsi" w:hAnsiTheme="minorHAnsi" w:cstheme="minorHAnsi"/>
          <w:b/>
        </w:rPr>
        <w:t>konsultacje</w:t>
      </w:r>
      <w:proofErr w:type="gramEnd"/>
      <w:r w:rsidR="00044A12" w:rsidRPr="00005AF1">
        <w:rPr>
          <w:rFonts w:asciiTheme="minorHAnsi" w:hAnsiTheme="minorHAnsi" w:cstheme="minorHAnsi"/>
          <w:b/>
        </w:rPr>
        <w:t>.</w:t>
      </w:r>
      <w:proofErr w:type="gramStart"/>
      <w:r w:rsidR="00044A12" w:rsidRPr="00005AF1">
        <w:rPr>
          <w:rFonts w:asciiTheme="minorHAnsi" w:hAnsiTheme="minorHAnsi" w:cstheme="minorHAnsi"/>
          <w:b/>
        </w:rPr>
        <w:t>um</w:t>
      </w:r>
      <w:proofErr w:type="gramEnd"/>
      <w:r w:rsidR="00044A12" w:rsidRPr="00005AF1">
        <w:rPr>
          <w:rFonts w:asciiTheme="minorHAnsi" w:hAnsiTheme="minorHAnsi" w:cstheme="minorHAnsi"/>
          <w:b/>
        </w:rPr>
        <w:t>.torun.</w:t>
      </w:r>
      <w:proofErr w:type="gramStart"/>
      <w:r w:rsidR="00044A12" w:rsidRPr="00005AF1">
        <w:rPr>
          <w:rFonts w:asciiTheme="minorHAnsi" w:hAnsiTheme="minorHAnsi" w:cstheme="minorHAnsi"/>
          <w:b/>
        </w:rPr>
        <w:t>pl</w:t>
      </w:r>
      <w:proofErr w:type="gramEnd"/>
      <w:r w:rsidRPr="00005AF1">
        <w:rPr>
          <w:rFonts w:asciiTheme="minorHAnsi" w:hAnsiTheme="minorHAnsi" w:cstheme="minorHAnsi"/>
        </w:rPr>
        <w:t>,</w:t>
      </w:r>
      <w:r w:rsidR="00044A12" w:rsidRPr="00005AF1">
        <w:rPr>
          <w:rFonts w:asciiTheme="minorHAnsi" w:hAnsiTheme="minorHAnsi" w:cstheme="minorHAnsi"/>
        </w:rPr>
        <w:t xml:space="preserve"> </w:t>
      </w:r>
      <w:r w:rsidR="00002E17" w:rsidRPr="00005AF1">
        <w:rPr>
          <w:rFonts w:asciiTheme="minorHAnsi" w:hAnsiTheme="minorHAnsi" w:cstheme="minorHAnsi"/>
        </w:rPr>
        <w:t>29 października</w:t>
      </w:r>
      <w:r w:rsidRPr="00005AF1">
        <w:rPr>
          <w:rFonts w:asciiTheme="minorHAnsi" w:hAnsiTheme="minorHAnsi" w:cstheme="minorHAnsi"/>
        </w:rPr>
        <w:t xml:space="preserve"> 2020 r. </w:t>
      </w:r>
    </w:p>
    <w:p w:rsidR="00356DE3" w:rsidRPr="00005AF1" w:rsidRDefault="00002E17" w:rsidP="00356DE3">
      <w:pPr>
        <w:rPr>
          <w:rFonts w:asciiTheme="minorHAnsi" w:hAnsiTheme="minorHAnsi" w:cstheme="minorHAnsi"/>
        </w:rPr>
      </w:pPr>
      <w:r w:rsidRPr="00005AF1">
        <w:rPr>
          <w:rFonts w:asciiTheme="minorHAnsi" w:hAnsiTheme="minorHAnsi" w:cstheme="minorHAnsi"/>
          <w:noProof/>
          <w:lang w:eastAsia="pl-PL"/>
        </w:rPr>
        <w:drawing>
          <wp:inline distT="0" distB="0" distL="0" distR="0" wp14:anchorId="68402D92" wp14:editId="01212112">
            <wp:extent cx="5726663" cy="2934031"/>
            <wp:effectExtent l="0" t="0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/>
                    <a:srcRect l="5525" t="13023" r="4966" b="5405"/>
                    <a:stretch/>
                  </pic:blipFill>
                  <pic:spPr bwMode="auto">
                    <a:xfrm>
                      <a:off x="0" y="0"/>
                      <a:ext cx="5729759" cy="29356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6DE3" w:rsidRPr="00005AF1" w:rsidRDefault="00356DE3" w:rsidP="00356DE3">
      <w:pPr>
        <w:rPr>
          <w:rFonts w:asciiTheme="minorHAnsi" w:hAnsiTheme="minorHAnsi" w:cstheme="minorHAnsi"/>
          <w:sz w:val="24"/>
          <w:szCs w:val="24"/>
        </w:rPr>
      </w:pPr>
    </w:p>
    <w:p w:rsidR="00356DE3" w:rsidRPr="00005AF1" w:rsidRDefault="00356DE3" w:rsidP="00356DE3">
      <w:pPr>
        <w:tabs>
          <w:tab w:val="left" w:pos="960"/>
        </w:tabs>
        <w:rPr>
          <w:rFonts w:asciiTheme="minorHAnsi" w:hAnsiTheme="minorHAnsi" w:cstheme="minorHAnsi"/>
        </w:rPr>
      </w:pPr>
    </w:p>
    <w:p w:rsidR="00356DE3" w:rsidRPr="00005AF1" w:rsidRDefault="00356DE3" w:rsidP="00356DE3">
      <w:pPr>
        <w:tabs>
          <w:tab w:val="left" w:pos="960"/>
        </w:tabs>
        <w:rPr>
          <w:rFonts w:asciiTheme="minorHAnsi" w:hAnsiTheme="minorHAnsi" w:cstheme="minorHAnsi"/>
        </w:rPr>
      </w:pPr>
    </w:p>
    <w:p w:rsidR="00356DE3" w:rsidRPr="00005AF1" w:rsidRDefault="00356DE3" w:rsidP="00356DE3">
      <w:pPr>
        <w:tabs>
          <w:tab w:val="left" w:pos="960"/>
        </w:tabs>
        <w:rPr>
          <w:rFonts w:asciiTheme="minorHAnsi" w:hAnsiTheme="minorHAnsi" w:cstheme="minorHAnsi"/>
        </w:rPr>
      </w:pPr>
    </w:p>
    <w:p w:rsidR="00356DE3" w:rsidRPr="00005AF1" w:rsidRDefault="00356DE3" w:rsidP="00356DE3">
      <w:pPr>
        <w:tabs>
          <w:tab w:val="left" w:pos="960"/>
        </w:tabs>
        <w:rPr>
          <w:rFonts w:asciiTheme="minorHAnsi" w:hAnsiTheme="minorHAnsi" w:cstheme="minorHAnsi"/>
        </w:rPr>
      </w:pPr>
    </w:p>
    <w:p w:rsidR="00356DE3" w:rsidRPr="00005AF1" w:rsidRDefault="00356DE3" w:rsidP="00356DE3">
      <w:pPr>
        <w:tabs>
          <w:tab w:val="left" w:pos="960"/>
        </w:tabs>
        <w:rPr>
          <w:rFonts w:asciiTheme="minorHAnsi" w:hAnsiTheme="minorHAnsi" w:cstheme="minorHAnsi"/>
        </w:rPr>
      </w:pPr>
    </w:p>
    <w:p w:rsidR="00002E17" w:rsidRPr="00005AF1" w:rsidRDefault="00002E17" w:rsidP="00356DE3">
      <w:pPr>
        <w:rPr>
          <w:rFonts w:asciiTheme="minorHAnsi" w:hAnsiTheme="minorHAnsi" w:cstheme="minorHAnsi"/>
        </w:rPr>
      </w:pPr>
    </w:p>
    <w:p w:rsidR="00002E17" w:rsidRPr="00005AF1" w:rsidRDefault="00002E17" w:rsidP="00356DE3">
      <w:pPr>
        <w:rPr>
          <w:rFonts w:asciiTheme="minorHAnsi" w:hAnsiTheme="minorHAnsi" w:cstheme="minorHAnsi"/>
        </w:rPr>
      </w:pPr>
    </w:p>
    <w:p w:rsidR="00002E17" w:rsidRPr="00005AF1" w:rsidRDefault="00002E17" w:rsidP="00356DE3">
      <w:pPr>
        <w:rPr>
          <w:rFonts w:asciiTheme="minorHAnsi" w:hAnsiTheme="minorHAnsi" w:cstheme="minorHAnsi"/>
        </w:rPr>
      </w:pPr>
    </w:p>
    <w:p w:rsidR="00002E17" w:rsidRPr="00005AF1" w:rsidRDefault="00002E17" w:rsidP="00356DE3">
      <w:pPr>
        <w:rPr>
          <w:rFonts w:asciiTheme="minorHAnsi" w:hAnsiTheme="minorHAnsi" w:cstheme="minorHAnsi"/>
        </w:rPr>
      </w:pPr>
    </w:p>
    <w:p w:rsidR="00002E17" w:rsidRPr="00005AF1" w:rsidRDefault="00002E17" w:rsidP="00356DE3">
      <w:pPr>
        <w:rPr>
          <w:rFonts w:asciiTheme="minorHAnsi" w:hAnsiTheme="minorHAnsi" w:cstheme="minorHAnsi"/>
        </w:rPr>
      </w:pPr>
    </w:p>
    <w:p w:rsidR="00002E17" w:rsidRPr="00005AF1" w:rsidRDefault="00002E17" w:rsidP="00356DE3">
      <w:pPr>
        <w:rPr>
          <w:rFonts w:asciiTheme="minorHAnsi" w:hAnsiTheme="minorHAnsi" w:cstheme="minorHAnsi"/>
        </w:rPr>
      </w:pPr>
    </w:p>
    <w:p w:rsidR="004C149F" w:rsidRPr="00005AF1" w:rsidRDefault="004C149F" w:rsidP="00356DE3">
      <w:pPr>
        <w:rPr>
          <w:rFonts w:asciiTheme="minorHAnsi" w:hAnsiTheme="minorHAnsi" w:cstheme="minorHAnsi"/>
        </w:rPr>
      </w:pPr>
      <w:r w:rsidRPr="00005AF1">
        <w:rPr>
          <w:rFonts w:asciiTheme="minorHAnsi" w:hAnsiTheme="minorHAnsi" w:cstheme="minorHAnsi"/>
        </w:rPr>
        <w:lastRenderedPageBreak/>
        <w:t xml:space="preserve">Informacja na stronie </w:t>
      </w:r>
      <w:hyperlink r:id="rId39" w:history="1">
        <w:r w:rsidRPr="00005AF1">
          <w:rPr>
            <w:rStyle w:val="Hipercze"/>
            <w:rFonts w:asciiTheme="minorHAnsi" w:hAnsiTheme="minorHAnsi" w:cstheme="minorHAnsi"/>
          </w:rPr>
          <w:t>www.bip.torun.pl</w:t>
        </w:r>
      </w:hyperlink>
      <w:r w:rsidRPr="00005AF1">
        <w:rPr>
          <w:rFonts w:asciiTheme="minorHAnsi" w:hAnsiTheme="minorHAnsi" w:cstheme="minorHAnsi"/>
        </w:rPr>
        <w:t xml:space="preserve">, </w:t>
      </w:r>
      <w:r w:rsidR="00002E17" w:rsidRPr="00005AF1">
        <w:rPr>
          <w:rFonts w:asciiTheme="minorHAnsi" w:hAnsiTheme="minorHAnsi" w:cstheme="minorHAnsi"/>
        </w:rPr>
        <w:t>28 października</w:t>
      </w:r>
      <w:r w:rsidRPr="00005AF1">
        <w:rPr>
          <w:rFonts w:asciiTheme="minorHAnsi" w:hAnsiTheme="minorHAnsi" w:cstheme="minorHAnsi"/>
        </w:rPr>
        <w:t xml:space="preserve"> 2020 r. </w:t>
      </w:r>
    </w:p>
    <w:p w:rsidR="004C149F" w:rsidRPr="00005AF1" w:rsidRDefault="00002E17" w:rsidP="00356DE3">
      <w:pPr>
        <w:rPr>
          <w:rFonts w:asciiTheme="minorHAnsi" w:hAnsiTheme="minorHAnsi" w:cstheme="minorHAnsi"/>
        </w:rPr>
      </w:pPr>
      <w:r w:rsidRPr="00005AF1">
        <w:rPr>
          <w:rFonts w:asciiTheme="minorHAnsi" w:hAnsiTheme="minorHAnsi" w:cstheme="minorHAnsi"/>
          <w:noProof/>
          <w:lang w:eastAsia="pl-PL"/>
        </w:rPr>
        <w:drawing>
          <wp:inline distT="0" distB="0" distL="0" distR="0" wp14:anchorId="6EFE59A5" wp14:editId="2EC2124B">
            <wp:extent cx="5216056" cy="4195801"/>
            <wp:effectExtent l="0" t="0" r="0" b="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/>
                    <a:srcRect l="21134" t="14250" r="22370" b="4914"/>
                    <a:stretch/>
                  </pic:blipFill>
                  <pic:spPr bwMode="auto">
                    <a:xfrm>
                      <a:off x="0" y="0"/>
                      <a:ext cx="5218875" cy="41980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6DE3" w:rsidRPr="00005AF1" w:rsidRDefault="00356DE3" w:rsidP="00356DE3">
      <w:pPr>
        <w:rPr>
          <w:rFonts w:asciiTheme="minorHAnsi" w:hAnsiTheme="minorHAnsi" w:cstheme="minorHAnsi"/>
        </w:rPr>
      </w:pPr>
    </w:p>
    <w:p w:rsidR="00356DE3" w:rsidRPr="00005AF1" w:rsidRDefault="00356DE3" w:rsidP="00356DE3">
      <w:pPr>
        <w:rPr>
          <w:rFonts w:asciiTheme="minorHAnsi" w:hAnsiTheme="minorHAnsi" w:cstheme="minorHAnsi"/>
        </w:rPr>
      </w:pPr>
    </w:p>
    <w:p w:rsidR="004C149F" w:rsidRPr="00005AF1" w:rsidRDefault="004C149F" w:rsidP="00356DE3">
      <w:pPr>
        <w:tabs>
          <w:tab w:val="left" w:pos="960"/>
        </w:tabs>
        <w:rPr>
          <w:rFonts w:asciiTheme="minorHAnsi" w:hAnsiTheme="minorHAnsi" w:cstheme="minorHAnsi"/>
        </w:rPr>
      </w:pPr>
    </w:p>
    <w:p w:rsidR="004C149F" w:rsidRPr="00005AF1" w:rsidRDefault="004C149F" w:rsidP="00356DE3">
      <w:pPr>
        <w:tabs>
          <w:tab w:val="left" w:pos="960"/>
        </w:tabs>
        <w:rPr>
          <w:rFonts w:asciiTheme="minorHAnsi" w:hAnsiTheme="minorHAnsi" w:cstheme="minorHAnsi"/>
        </w:rPr>
      </w:pPr>
    </w:p>
    <w:p w:rsidR="004C149F" w:rsidRPr="00005AF1" w:rsidRDefault="004C149F" w:rsidP="00356DE3">
      <w:pPr>
        <w:tabs>
          <w:tab w:val="left" w:pos="960"/>
        </w:tabs>
        <w:rPr>
          <w:rFonts w:asciiTheme="minorHAnsi" w:hAnsiTheme="minorHAnsi" w:cstheme="minorHAnsi"/>
        </w:rPr>
      </w:pPr>
    </w:p>
    <w:p w:rsidR="004C149F" w:rsidRPr="00005AF1" w:rsidRDefault="004C149F" w:rsidP="00356DE3">
      <w:pPr>
        <w:tabs>
          <w:tab w:val="left" w:pos="960"/>
        </w:tabs>
        <w:rPr>
          <w:rFonts w:asciiTheme="minorHAnsi" w:hAnsiTheme="minorHAnsi" w:cstheme="minorHAnsi"/>
        </w:rPr>
      </w:pPr>
    </w:p>
    <w:p w:rsidR="00002E17" w:rsidRPr="00005AF1" w:rsidRDefault="00002E17" w:rsidP="00356DE3">
      <w:pPr>
        <w:tabs>
          <w:tab w:val="left" w:pos="960"/>
        </w:tabs>
        <w:rPr>
          <w:rFonts w:asciiTheme="minorHAnsi" w:hAnsiTheme="minorHAnsi" w:cstheme="minorHAnsi"/>
        </w:rPr>
      </w:pPr>
    </w:p>
    <w:p w:rsidR="00002E17" w:rsidRPr="00005AF1" w:rsidRDefault="00002E17" w:rsidP="00356DE3">
      <w:pPr>
        <w:tabs>
          <w:tab w:val="left" w:pos="960"/>
        </w:tabs>
        <w:rPr>
          <w:rFonts w:asciiTheme="minorHAnsi" w:hAnsiTheme="minorHAnsi" w:cstheme="minorHAnsi"/>
        </w:rPr>
      </w:pPr>
    </w:p>
    <w:p w:rsidR="00002E17" w:rsidRPr="00005AF1" w:rsidRDefault="00002E17" w:rsidP="00356DE3">
      <w:pPr>
        <w:tabs>
          <w:tab w:val="left" w:pos="960"/>
        </w:tabs>
        <w:rPr>
          <w:rFonts w:asciiTheme="minorHAnsi" w:hAnsiTheme="minorHAnsi" w:cstheme="minorHAnsi"/>
        </w:rPr>
      </w:pPr>
    </w:p>
    <w:p w:rsidR="00002E17" w:rsidRPr="00005AF1" w:rsidRDefault="00002E17" w:rsidP="00356DE3">
      <w:pPr>
        <w:tabs>
          <w:tab w:val="left" w:pos="960"/>
        </w:tabs>
        <w:rPr>
          <w:rFonts w:asciiTheme="minorHAnsi" w:hAnsiTheme="minorHAnsi" w:cstheme="minorHAnsi"/>
        </w:rPr>
      </w:pPr>
    </w:p>
    <w:p w:rsidR="00002E17" w:rsidRPr="00005AF1" w:rsidRDefault="00002E17" w:rsidP="00356DE3">
      <w:pPr>
        <w:tabs>
          <w:tab w:val="left" w:pos="960"/>
        </w:tabs>
        <w:rPr>
          <w:rFonts w:asciiTheme="minorHAnsi" w:hAnsiTheme="minorHAnsi" w:cstheme="minorHAnsi"/>
        </w:rPr>
      </w:pPr>
    </w:p>
    <w:p w:rsidR="00002E17" w:rsidRPr="00005AF1" w:rsidRDefault="00002E17" w:rsidP="00356DE3">
      <w:pPr>
        <w:tabs>
          <w:tab w:val="left" w:pos="960"/>
        </w:tabs>
        <w:rPr>
          <w:rFonts w:asciiTheme="minorHAnsi" w:hAnsiTheme="minorHAnsi" w:cstheme="minorHAnsi"/>
        </w:rPr>
      </w:pPr>
    </w:p>
    <w:p w:rsidR="004C149F" w:rsidRPr="00005AF1" w:rsidRDefault="004C149F" w:rsidP="00356DE3">
      <w:pPr>
        <w:tabs>
          <w:tab w:val="left" w:pos="960"/>
        </w:tabs>
        <w:rPr>
          <w:rFonts w:asciiTheme="minorHAnsi" w:hAnsiTheme="minorHAnsi" w:cstheme="minorHAnsi"/>
        </w:rPr>
      </w:pPr>
    </w:p>
    <w:p w:rsidR="00356DE3" w:rsidRPr="00005AF1" w:rsidRDefault="00CE7B71" w:rsidP="00356DE3">
      <w:pPr>
        <w:tabs>
          <w:tab w:val="left" w:pos="960"/>
        </w:tabs>
        <w:rPr>
          <w:rFonts w:asciiTheme="minorHAnsi" w:hAnsiTheme="minorHAnsi" w:cstheme="minorHAnsi"/>
        </w:rPr>
      </w:pPr>
      <w:r w:rsidRPr="00005AF1">
        <w:rPr>
          <w:rFonts w:asciiTheme="minorHAnsi" w:hAnsiTheme="minorHAnsi" w:cstheme="minorHAnsi"/>
        </w:rPr>
        <w:lastRenderedPageBreak/>
        <w:t>Informacja na stronie</w:t>
      </w:r>
      <w:r w:rsidR="00F00A25" w:rsidRPr="00005AF1">
        <w:rPr>
          <w:rFonts w:asciiTheme="minorHAnsi" w:hAnsiTheme="minorHAnsi" w:cstheme="minorHAnsi"/>
        </w:rPr>
        <w:t xml:space="preserve"> www.</w:t>
      </w:r>
      <w:proofErr w:type="gramStart"/>
      <w:r w:rsidR="00002E17" w:rsidRPr="00005AF1">
        <w:rPr>
          <w:rFonts w:asciiTheme="minorHAnsi" w:hAnsiTheme="minorHAnsi" w:cstheme="minorHAnsi"/>
        </w:rPr>
        <w:t>ddtorun</w:t>
      </w:r>
      <w:proofErr w:type="gramEnd"/>
      <w:r w:rsidR="00002E17" w:rsidRPr="00005AF1">
        <w:rPr>
          <w:rFonts w:asciiTheme="minorHAnsi" w:hAnsiTheme="minorHAnsi" w:cstheme="minorHAnsi"/>
        </w:rPr>
        <w:t>.</w:t>
      </w:r>
      <w:proofErr w:type="gramStart"/>
      <w:r w:rsidR="00002E17" w:rsidRPr="00005AF1">
        <w:rPr>
          <w:rFonts w:asciiTheme="minorHAnsi" w:hAnsiTheme="minorHAnsi" w:cstheme="minorHAnsi"/>
        </w:rPr>
        <w:t xml:space="preserve">pl, </w:t>
      </w:r>
      <w:r w:rsidR="000D7DC0" w:rsidRPr="00005AF1">
        <w:rPr>
          <w:rFonts w:asciiTheme="minorHAnsi" w:hAnsiTheme="minorHAnsi" w:cstheme="minorHAnsi"/>
        </w:rPr>
        <w:t xml:space="preserve"> </w:t>
      </w:r>
      <w:r w:rsidR="00044A12" w:rsidRPr="00005AF1">
        <w:rPr>
          <w:rFonts w:asciiTheme="minorHAnsi" w:hAnsiTheme="minorHAnsi" w:cstheme="minorHAnsi"/>
        </w:rPr>
        <w:t>2</w:t>
      </w:r>
      <w:r w:rsidR="000D7DC0" w:rsidRPr="00005AF1">
        <w:rPr>
          <w:rFonts w:asciiTheme="minorHAnsi" w:hAnsiTheme="minorHAnsi" w:cstheme="minorHAnsi"/>
        </w:rPr>
        <w:t xml:space="preserve"> </w:t>
      </w:r>
      <w:r w:rsidR="00002E17" w:rsidRPr="00005AF1">
        <w:rPr>
          <w:rFonts w:asciiTheme="minorHAnsi" w:hAnsiTheme="minorHAnsi" w:cstheme="minorHAnsi"/>
        </w:rPr>
        <w:t>listopada</w:t>
      </w:r>
      <w:proofErr w:type="gramEnd"/>
      <w:r w:rsidR="000D7DC0" w:rsidRPr="00005AF1">
        <w:rPr>
          <w:rFonts w:asciiTheme="minorHAnsi" w:hAnsiTheme="minorHAnsi" w:cstheme="minorHAnsi"/>
        </w:rPr>
        <w:t xml:space="preserve"> 2020 r. </w:t>
      </w:r>
    </w:p>
    <w:p w:rsidR="00044A12" w:rsidRPr="00005AF1" w:rsidRDefault="00002E17" w:rsidP="00356DE3">
      <w:pPr>
        <w:tabs>
          <w:tab w:val="left" w:pos="960"/>
        </w:tabs>
        <w:rPr>
          <w:rFonts w:asciiTheme="minorHAnsi" w:hAnsiTheme="minorHAnsi" w:cstheme="minorHAnsi"/>
        </w:rPr>
      </w:pPr>
      <w:r w:rsidRPr="00005AF1">
        <w:rPr>
          <w:rFonts w:asciiTheme="minorHAnsi" w:hAnsiTheme="minorHAnsi" w:cstheme="minorHAnsi"/>
          <w:noProof/>
          <w:lang w:eastAsia="pl-PL"/>
        </w:rPr>
        <w:drawing>
          <wp:inline distT="0" distB="0" distL="0" distR="0" wp14:anchorId="66449625" wp14:editId="7040ED8B">
            <wp:extent cx="5287618" cy="3213159"/>
            <wp:effectExtent l="0" t="0" r="0" b="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/>
                    <a:srcRect l="1934" t="12777" r="33283" b="17199"/>
                    <a:stretch/>
                  </pic:blipFill>
                  <pic:spPr bwMode="auto">
                    <a:xfrm>
                      <a:off x="0" y="0"/>
                      <a:ext cx="5290476" cy="32148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7DC0" w:rsidRPr="00005AF1" w:rsidRDefault="000D7DC0" w:rsidP="00356DE3">
      <w:pPr>
        <w:tabs>
          <w:tab w:val="left" w:pos="960"/>
        </w:tabs>
        <w:rPr>
          <w:rFonts w:asciiTheme="minorHAnsi" w:hAnsiTheme="minorHAnsi" w:cstheme="minorHAnsi"/>
        </w:rPr>
      </w:pPr>
    </w:p>
    <w:p w:rsidR="00044A12" w:rsidRPr="00005AF1" w:rsidRDefault="00044A12" w:rsidP="00356DE3">
      <w:pPr>
        <w:tabs>
          <w:tab w:val="left" w:pos="960"/>
        </w:tabs>
        <w:rPr>
          <w:rFonts w:asciiTheme="minorHAnsi" w:hAnsiTheme="minorHAnsi" w:cstheme="minorHAnsi"/>
        </w:rPr>
      </w:pPr>
    </w:p>
    <w:p w:rsidR="00044A12" w:rsidRPr="00005AF1" w:rsidRDefault="00044A12" w:rsidP="00356DE3">
      <w:pPr>
        <w:tabs>
          <w:tab w:val="left" w:pos="960"/>
        </w:tabs>
        <w:rPr>
          <w:rFonts w:asciiTheme="minorHAnsi" w:hAnsiTheme="minorHAnsi" w:cstheme="minorHAnsi"/>
        </w:rPr>
      </w:pPr>
    </w:p>
    <w:p w:rsidR="00044A12" w:rsidRPr="00005AF1" w:rsidRDefault="00044A12" w:rsidP="00356DE3">
      <w:pPr>
        <w:tabs>
          <w:tab w:val="left" w:pos="960"/>
        </w:tabs>
        <w:rPr>
          <w:rFonts w:asciiTheme="minorHAnsi" w:hAnsiTheme="minorHAnsi" w:cstheme="minorHAnsi"/>
        </w:rPr>
      </w:pPr>
    </w:p>
    <w:p w:rsidR="00044A12" w:rsidRPr="00005AF1" w:rsidRDefault="00044A12" w:rsidP="00356DE3">
      <w:pPr>
        <w:tabs>
          <w:tab w:val="left" w:pos="960"/>
        </w:tabs>
        <w:rPr>
          <w:rFonts w:asciiTheme="minorHAnsi" w:hAnsiTheme="minorHAnsi" w:cstheme="minorHAnsi"/>
        </w:rPr>
      </w:pPr>
    </w:p>
    <w:p w:rsidR="00044A12" w:rsidRPr="00005AF1" w:rsidRDefault="00044A12" w:rsidP="00356DE3">
      <w:pPr>
        <w:tabs>
          <w:tab w:val="left" w:pos="960"/>
        </w:tabs>
        <w:rPr>
          <w:rFonts w:asciiTheme="minorHAnsi" w:hAnsiTheme="minorHAnsi" w:cstheme="minorHAnsi"/>
        </w:rPr>
      </w:pPr>
    </w:p>
    <w:p w:rsidR="00044A12" w:rsidRPr="00005AF1" w:rsidRDefault="00044A12" w:rsidP="00356DE3">
      <w:pPr>
        <w:tabs>
          <w:tab w:val="left" w:pos="960"/>
        </w:tabs>
        <w:rPr>
          <w:rFonts w:asciiTheme="minorHAnsi" w:hAnsiTheme="minorHAnsi" w:cstheme="minorHAnsi"/>
        </w:rPr>
      </w:pPr>
    </w:p>
    <w:p w:rsidR="00002E17" w:rsidRPr="00005AF1" w:rsidRDefault="00002E17" w:rsidP="00356DE3">
      <w:pPr>
        <w:tabs>
          <w:tab w:val="left" w:pos="960"/>
        </w:tabs>
        <w:rPr>
          <w:rFonts w:asciiTheme="minorHAnsi" w:hAnsiTheme="minorHAnsi" w:cstheme="minorHAnsi"/>
        </w:rPr>
      </w:pPr>
    </w:p>
    <w:p w:rsidR="00002E17" w:rsidRPr="00005AF1" w:rsidRDefault="00002E17" w:rsidP="00356DE3">
      <w:pPr>
        <w:tabs>
          <w:tab w:val="left" w:pos="960"/>
        </w:tabs>
        <w:rPr>
          <w:rFonts w:asciiTheme="minorHAnsi" w:hAnsiTheme="minorHAnsi" w:cstheme="minorHAnsi"/>
        </w:rPr>
      </w:pPr>
    </w:p>
    <w:p w:rsidR="00002E17" w:rsidRPr="00005AF1" w:rsidRDefault="00002E17" w:rsidP="00356DE3">
      <w:pPr>
        <w:tabs>
          <w:tab w:val="left" w:pos="960"/>
        </w:tabs>
        <w:rPr>
          <w:rFonts w:asciiTheme="minorHAnsi" w:hAnsiTheme="minorHAnsi" w:cstheme="minorHAnsi"/>
        </w:rPr>
      </w:pPr>
    </w:p>
    <w:p w:rsidR="00002E17" w:rsidRPr="00005AF1" w:rsidRDefault="00002E17" w:rsidP="00356DE3">
      <w:pPr>
        <w:tabs>
          <w:tab w:val="left" w:pos="960"/>
        </w:tabs>
        <w:rPr>
          <w:rFonts w:asciiTheme="minorHAnsi" w:hAnsiTheme="minorHAnsi" w:cstheme="minorHAnsi"/>
        </w:rPr>
      </w:pPr>
    </w:p>
    <w:p w:rsidR="00002E17" w:rsidRPr="00005AF1" w:rsidRDefault="00002E17" w:rsidP="00356DE3">
      <w:pPr>
        <w:tabs>
          <w:tab w:val="left" w:pos="960"/>
        </w:tabs>
        <w:rPr>
          <w:rFonts w:asciiTheme="minorHAnsi" w:hAnsiTheme="minorHAnsi" w:cstheme="minorHAnsi"/>
        </w:rPr>
      </w:pPr>
    </w:p>
    <w:p w:rsidR="00002E17" w:rsidRPr="00005AF1" w:rsidRDefault="00002E17" w:rsidP="00356DE3">
      <w:pPr>
        <w:tabs>
          <w:tab w:val="left" w:pos="960"/>
        </w:tabs>
        <w:rPr>
          <w:rFonts w:asciiTheme="minorHAnsi" w:hAnsiTheme="minorHAnsi" w:cstheme="minorHAnsi"/>
        </w:rPr>
      </w:pPr>
    </w:p>
    <w:p w:rsidR="00002E17" w:rsidRPr="00005AF1" w:rsidRDefault="00002E17" w:rsidP="00356DE3">
      <w:pPr>
        <w:tabs>
          <w:tab w:val="left" w:pos="960"/>
        </w:tabs>
        <w:rPr>
          <w:rFonts w:asciiTheme="minorHAnsi" w:hAnsiTheme="minorHAnsi" w:cstheme="minorHAnsi"/>
        </w:rPr>
      </w:pPr>
    </w:p>
    <w:p w:rsidR="00002E17" w:rsidRPr="00005AF1" w:rsidRDefault="00002E17" w:rsidP="00356DE3">
      <w:pPr>
        <w:tabs>
          <w:tab w:val="left" w:pos="960"/>
        </w:tabs>
        <w:rPr>
          <w:rFonts w:asciiTheme="minorHAnsi" w:hAnsiTheme="minorHAnsi" w:cstheme="minorHAnsi"/>
        </w:rPr>
      </w:pPr>
    </w:p>
    <w:p w:rsidR="00002E17" w:rsidRPr="00005AF1" w:rsidRDefault="00002E17" w:rsidP="00356DE3">
      <w:pPr>
        <w:tabs>
          <w:tab w:val="left" w:pos="960"/>
        </w:tabs>
        <w:rPr>
          <w:rFonts w:asciiTheme="minorHAnsi" w:hAnsiTheme="minorHAnsi" w:cstheme="minorHAnsi"/>
        </w:rPr>
      </w:pPr>
    </w:p>
    <w:p w:rsidR="00044A12" w:rsidRPr="00005AF1" w:rsidRDefault="00044A12" w:rsidP="00356DE3">
      <w:pPr>
        <w:tabs>
          <w:tab w:val="left" w:pos="960"/>
        </w:tabs>
        <w:rPr>
          <w:rFonts w:asciiTheme="minorHAnsi" w:hAnsiTheme="minorHAnsi" w:cstheme="minorHAnsi"/>
        </w:rPr>
      </w:pPr>
      <w:r w:rsidRPr="00005AF1">
        <w:rPr>
          <w:rFonts w:asciiTheme="minorHAnsi" w:hAnsiTheme="minorHAnsi" w:cstheme="minorHAnsi"/>
        </w:rPr>
        <w:lastRenderedPageBreak/>
        <w:t>Informacja na stronie www.</w:t>
      </w:r>
      <w:proofErr w:type="gramStart"/>
      <w:r w:rsidR="00002E17" w:rsidRPr="00005AF1">
        <w:rPr>
          <w:rFonts w:asciiTheme="minorHAnsi" w:hAnsiTheme="minorHAnsi" w:cstheme="minorHAnsi"/>
        </w:rPr>
        <w:t>torun</w:t>
      </w:r>
      <w:proofErr w:type="gramEnd"/>
      <w:r w:rsidR="00F00A25" w:rsidRPr="00005AF1">
        <w:rPr>
          <w:rFonts w:asciiTheme="minorHAnsi" w:hAnsiTheme="minorHAnsi" w:cstheme="minorHAnsi"/>
        </w:rPr>
        <w:t>.</w:t>
      </w:r>
      <w:proofErr w:type="gramStart"/>
      <w:r w:rsidR="00002E17" w:rsidRPr="00005AF1">
        <w:rPr>
          <w:rFonts w:asciiTheme="minorHAnsi" w:hAnsiTheme="minorHAnsi" w:cstheme="minorHAnsi"/>
        </w:rPr>
        <w:t>naszemiasto</w:t>
      </w:r>
      <w:proofErr w:type="gramEnd"/>
      <w:r w:rsidR="00002E17" w:rsidRPr="00005AF1">
        <w:rPr>
          <w:rFonts w:asciiTheme="minorHAnsi" w:hAnsiTheme="minorHAnsi" w:cstheme="minorHAnsi"/>
        </w:rPr>
        <w:t>.</w:t>
      </w:r>
      <w:proofErr w:type="gramStart"/>
      <w:r w:rsidR="00002E17" w:rsidRPr="00005AF1">
        <w:rPr>
          <w:rFonts w:asciiTheme="minorHAnsi" w:hAnsiTheme="minorHAnsi" w:cstheme="minorHAnsi"/>
        </w:rPr>
        <w:t>pl</w:t>
      </w:r>
      <w:proofErr w:type="gramEnd"/>
      <w:r w:rsidRPr="00005AF1">
        <w:rPr>
          <w:rFonts w:asciiTheme="minorHAnsi" w:hAnsiTheme="minorHAnsi" w:cstheme="minorHAnsi"/>
        </w:rPr>
        <w:t>, 2</w:t>
      </w:r>
      <w:r w:rsidR="00002E17" w:rsidRPr="00005AF1">
        <w:rPr>
          <w:rFonts w:asciiTheme="minorHAnsi" w:hAnsiTheme="minorHAnsi" w:cstheme="minorHAnsi"/>
        </w:rPr>
        <w:t>7 sierpnia</w:t>
      </w:r>
      <w:r w:rsidRPr="00005AF1">
        <w:rPr>
          <w:rFonts w:asciiTheme="minorHAnsi" w:hAnsiTheme="minorHAnsi" w:cstheme="minorHAnsi"/>
        </w:rPr>
        <w:t xml:space="preserve"> 2020 r.</w:t>
      </w:r>
    </w:p>
    <w:p w:rsidR="00356DE3" w:rsidRPr="00005AF1" w:rsidRDefault="00002E17" w:rsidP="00356DE3">
      <w:pPr>
        <w:tabs>
          <w:tab w:val="left" w:pos="960"/>
        </w:tabs>
        <w:rPr>
          <w:rFonts w:asciiTheme="minorHAnsi" w:hAnsiTheme="minorHAnsi" w:cstheme="minorHAnsi"/>
        </w:rPr>
      </w:pPr>
      <w:r w:rsidRPr="00005AF1">
        <w:rPr>
          <w:rFonts w:asciiTheme="minorHAnsi" w:hAnsiTheme="minorHAnsi" w:cstheme="minorHAnsi"/>
          <w:noProof/>
          <w:lang w:eastAsia="pl-PL"/>
        </w:rPr>
        <w:drawing>
          <wp:inline distT="0" distB="0" distL="0" distR="0" wp14:anchorId="05E5E11D" wp14:editId="5EF9D380">
            <wp:extent cx="5104738" cy="3555274"/>
            <wp:effectExtent l="0" t="0" r="0" b="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/>
                    <a:srcRect l="2486" t="13759" r="31073" b="3931"/>
                    <a:stretch/>
                  </pic:blipFill>
                  <pic:spPr bwMode="auto">
                    <a:xfrm>
                      <a:off x="0" y="0"/>
                      <a:ext cx="5107496" cy="3557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44A12" w:rsidRPr="00005AF1" w:rsidRDefault="00044A12" w:rsidP="00356DE3">
      <w:pPr>
        <w:tabs>
          <w:tab w:val="left" w:pos="960"/>
        </w:tabs>
        <w:rPr>
          <w:rFonts w:asciiTheme="minorHAnsi" w:hAnsiTheme="minorHAnsi" w:cstheme="minorHAnsi"/>
        </w:rPr>
      </w:pPr>
    </w:p>
    <w:p w:rsidR="00356DE3" w:rsidRPr="00005AF1" w:rsidRDefault="00356DE3" w:rsidP="00356DE3">
      <w:pPr>
        <w:tabs>
          <w:tab w:val="left" w:pos="960"/>
        </w:tabs>
        <w:rPr>
          <w:rFonts w:asciiTheme="minorHAnsi" w:hAnsiTheme="minorHAnsi" w:cstheme="minorHAnsi"/>
        </w:rPr>
      </w:pPr>
    </w:p>
    <w:p w:rsidR="00356DE3" w:rsidRPr="00005AF1" w:rsidRDefault="00356DE3" w:rsidP="00356DE3">
      <w:pPr>
        <w:tabs>
          <w:tab w:val="left" w:pos="960"/>
        </w:tabs>
        <w:rPr>
          <w:rFonts w:asciiTheme="minorHAnsi" w:hAnsiTheme="minorHAnsi" w:cstheme="minorHAnsi"/>
        </w:rPr>
      </w:pPr>
    </w:p>
    <w:p w:rsidR="00044A12" w:rsidRPr="00005AF1" w:rsidRDefault="00044A12" w:rsidP="00356DE3">
      <w:pPr>
        <w:tabs>
          <w:tab w:val="left" w:pos="960"/>
        </w:tabs>
        <w:rPr>
          <w:rFonts w:asciiTheme="minorHAnsi" w:hAnsiTheme="minorHAnsi" w:cstheme="minorHAnsi"/>
        </w:rPr>
      </w:pPr>
    </w:p>
    <w:p w:rsidR="00044A12" w:rsidRPr="00005AF1" w:rsidRDefault="00044A12" w:rsidP="00356DE3">
      <w:pPr>
        <w:tabs>
          <w:tab w:val="left" w:pos="960"/>
        </w:tabs>
        <w:rPr>
          <w:rFonts w:asciiTheme="minorHAnsi" w:hAnsiTheme="minorHAnsi" w:cstheme="minorHAnsi"/>
        </w:rPr>
      </w:pPr>
    </w:p>
    <w:p w:rsidR="00044A12" w:rsidRPr="00005AF1" w:rsidRDefault="00044A12" w:rsidP="00356DE3">
      <w:pPr>
        <w:tabs>
          <w:tab w:val="left" w:pos="960"/>
        </w:tabs>
        <w:rPr>
          <w:rFonts w:asciiTheme="minorHAnsi" w:hAnsiTheme="minorHAnsi" w:cstheme="minorHAnsi"/>
        </w:rPr>
      </w:pPr>
    </w:p>
    <w:p w:rsidR="00044A12" w:rsidRPr="00005AF1" w:rsidRDefault="00044A12" w:rsidP="00356DE3">
      <w:pPr>
        <w:tabs>
          <w:tab w:val="left" w:pos="960"/>
        </w:tabs>
        <w:rPr>
          <w:rFonts w:asciiTheme="minorHAnsi" w:hAnsiTheme="minorHAnsi" w:cstheme="minorHAnsi"/>
        </w:rPr>
      </w:pPr>
    </w:p>
    <w:p w:rsidR="00044A12" w:rsidRPr="00005AF1" w:rsidRDefault="00044A12" w:rsidP="00356DE3">
      <w:pPr>
        <w:tabs>
          <w:tab w:val="left" w:pos="960"/>
        </w:tabs>
        <w:rPr>
          <w:rFonts w:asciiTheme="minorHAnsi" w:hAnsiTheme="minorHAnsi" w:cstheme="minorHAnsi"/>
        </w:rPr>
      </w:pPr>
    </w:p>
    <w:p w:rsidR="00044A12" w:rsidRPr="00005AF1" w:rsidRDefault="00044A12" w:rsidP="00356DE3">
      <w:pPr>
        <w:tabs>
          <w:tab w:val="left" w:pos="960"/>
        </w:tabs>
        <w:rPr>
          <w:rFonts w:asciiTheme="minorHAnsi" w:hAnsiTheme="minorHAnsi" w:cstheme="minorHAnsi"/>
        </w:rPr>
      </w:pPr>
    </w:p>
    <w:p w:rsidR="00044A12" w:rsidRPr="00005AF1" w:rsidRDefault="00044A12" w:rsidP="00356DE3">
      <w:pPr>
        <w:tabs>
          <w:tab w:val="left" w:pos="960"/>
        </w:tabs>
        <w:rPr>
          <w:rFonts w:asciiTheme="minorHAnsi" w:hAnsiTheme="minorHAnsi" w:cstheme="minorHAnsi"/>
        </w:rPr>
      </w:pPr>
    </w:p>
    <w:p w:rsidR="00044A12" w:rsidRPr="00005AF1" w:rsidRDefault="00044A12" w:rsidP="00356DE3">
      <w:pPr>
        <w:tabs>
          <w:tab w:val="left" w:pos="960"/>
        </w:tabs>
        <w:rPr>
          <w:rFonts w:asciiTheme="minorHAnsi" w:hAnsiTheme="minorHAnsi" w:cstheme="minorHAnsi"/>
        </w:rPr>
      </w:pPr>
    </w:p>
    <w:p w:rsidR="00F00A25" w:rsidRPr="00005AF1" w:rsidRDefault="00F00A25" w:rsidP="00356DE3">
      <w:pPr>
        <w:tabs>
          <w:tab w:val="left" w:pos="960"/>
        </w:tabs>
        <w:rPr>
          <w:rFonts w:asciiTheme="minorHAnsi" w:hAnsiTheme="minorHAnsi" w:cstheme="minorHAnsi"/>
        </w:rPr>
      </w:pPr>
    </w:p>
    <w:p w:rsidR="00F00A25" w:rsidRPr="00005AF1" w:rsidRDefault="00F00A25" w:rsidP="00356DE3">
      <w:pPr>
        <w:tabs>
          <w:tab w:val="left" w:pos="960"/>
        </w:tabs>
        <w:rPr>
          <w:rFonts w:asciiTheme="minorHAnsi" w:hAnsiTheme="minorHAnsi" w:cstheme="minorHAnsi"/>
        </w:rPr>
      </w:pPr>
    </w:p>
    <w:p w:rsidR="00F00A25" w:rsidRPr="00005AF1" w:rsidRDefault="00F00A25" w:rsidP="00356DE3">
      <w:pPr>
        <w:tabs>
          <w:tab w:val="left" w:pos="960"/>
        </w:tabs>
        <w:rPr>
          <w:rFonts w:asciiTheme="minorHAnsi" w:hAnsiTheme="minorHAnsi" w:cstheme="minorHAnsi"/>
        </w:rPr>
      </w:pPr>
    </w:p>
    <w:p w:rsidR="00F00A25" w:rsidRPr="00005AF1" w:rsidRDefault="00F00A25" w:rsidP="00356DE3">
      <w:pPr>
        <w:tabs>
          <w:tab w:val="left" w:pos="960"/>
        </w:tabs>
        <w:rPr>
          <w:rFonts w:asciiTheme="minorHAnsi" w:hAnsiTheme="minorHAnsi" w:cstheme="minorHAnsi"/>
        </w:rPr>
      </w:pPr>
    </w:p>
    <w:p w:rsidR="00F00A25" w:rsidRPr="00005AF1" w:rsidRDefault="00F00A25" w:rsidP="00F00A25">
      <w:pPr>
        <w:tabs>
          <w:tab w:val="left" w:pos="960"/>
        </w:tabs>
        <w:rPr>
          <w:rFonts w:asciiTheme="minorHAnsi" w:hAnsiTheme="minorHAnsi" w:cstheme="minorHAnsi"/>
        </w:rPr>
      </w:pPr>
      <w:r w:rsidRPr="00005AF1">
        <w:rPr>
          <w:rFonts w:asciiTheme="minorHAnsi" w:hAnsiTheme="minorHAnsi" w:cstheme="minorHAnsi"/>
        </w:rPr>
        <w:lastRenderedPageBreak/>
        <w:t xml:space="preserve">Informacja </w:t>
      </w:r>
      <w:r w:rsidRPr="00005AF1">
        <w:rPr>
          <w:rFonts w:asciiTheme="minorHAnsi" w:hAnsiTheme="minorHAnsi" w:cstheme="minorHAnsi"/>
        </w:rPr>
        <w:t>w radiu ESKA</w:t>
      </w:r>
      <w:r w:rsidRPr="00005AF1">
        <w:rPr>
          <w:rFonts w:asciiTheme="minorHAnsi" w:hAnsiTheme="minorHAnsi" w:cstheme="minorHAnsi"/>
        </w:rPr>
        <w:t xml:space="preserve">, </w:t>
      </w:r>
      <w:r w:rsidRPr="00005AF1">
        <w:rPr>
          <w:rFonts w:asciiTheme="minorHAnsi" w:hAnsiTheme="minorHAnsi" w:cstheme="minorHAnsi"/>
        </w:rPr>
        <w:t>6 listopada</w:t>
      </w:r>
      <w:r w:rsidRPr="00005AF1">
        <w:rPr>
          <w:rFonts w:asciiTheme="minorHAnsi" w:hAnsiTheme="minorHAnsi" w:cstheme="minorHAnsi"/>
        </w:rPr>
        <w:t xml:space="preserve"> 2020 r.</w:t>
      </w:r>
    </w:p>
    <w:p w:rsidR="00F00A25" w:rsidRPr="00005AF1" w:rsidRDefault="00F00A25" w:rsidP="00356DE3">
      <w:pPr>
        <w:tabs>
          <w:tab w:val="left" w:pos="960"/>
        </w:tabs>
        <w:rPr>
          <w:rFonts w:asciiTheme="minorHAnsi" w:hAnsiTheme="minorHAnsi" w:cstheme="minorHAnsi"/>
        </w:rPr>
      </w:pPr>
      <w:r w:rsidRPr="00005AF1">
        <w:rPr>
          <w:rFonts w:asciiTheme="minorHAnsi" w:hAnsiTheme="minorHAnsi" w:cstheme="minorHAnsi"/>
          <w:noProof/>
          <w:lang w:eastAsia="pl-PL"/>
        </w:rPr>
        <w:drawing>
          <wp:inline distT="0" distB="0" distL="0" distR="0" wp14:anchorId="3133B7A8" wp14:editId="28197FED">
            <wp:extent cx="4611757" cy="4288804"/>
            <wp:effectExtent l="0" t="0" r="0" b="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/>
                    <a:srcRect l="12570" t="12777" r="38117" b="5651"/>
                    <a:stretch/>
                  </pic:blipFill>
                  <pic:spPr bwMode="auto">
                    <a:xfrm>
                      <a:off x="0" y="0"/>
                      <a:ext cx="4614250" cy="42911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44A12" w:rsidRPr="00005AF1" w:rsidRDefault="00044A12" w:rsidP="00356DE3">
      <w:pPr>
        <w:tabs>
          <w:tab w:val="left" w:pos="960"/>
        </w:tabs>
        <w:rPr>
          <w:rFonts w:asciiTheme="minorHAnsi" w:hAnsiTheme="minorHAnsi" w:cstheme="minorHAnsi"/>
        </w:rPr>
      </w:pPr>
    </w:p>
    <w:p w:rsidR="00044A12" w:rsidRPr="00005AF1" w:rsidRDefault="00044A12" w:rsidP="00356DE3">
      <w:pPr>
        <w:tabs>
          <w:tab w:val="left" w:pos="960"/>
        </w:tabs>
        <w:rPr>
          <w:rFonts w:asciiTheme="minorHAnsi" w:hAnsiTheme="minorHAnsi" w:cstheme="minorHAnsi"/>
        </w:rPr>
      </w:pPr>
    </w:p>
    <w:p w:rsidR="00044A12" w:rsidRPr="00005AF1" w:rsidRDefault="00044A12" w:rsidP="00356DE3">
      <w:pPr>
        <w:tabs>
          <w:tab w:val="left" w:pos="960"/>
        </w:tabs>
        <w:rPr>
          <w:rFonts w:asciiTheme="minorHAnsi" w:hAnsiTheme="minorHAnsi" w:cstheme="minorHAnsi"/>
        </w:rPr>
      </w:pPr>
    </w:p>
    <w:p w:rsidR="00044A12" w:rsidRPr="00005AF1" w:rsidRDefault="00044A12" w:rsidP="00356DE3">
      <w:pPr>
        <w:tabs>
          <w:tab w:val="left" w:pos="960"/>
        </w:tabs>
        <w:rPr>
          <w:rFonts w:asciiTheme="minorHAnsi" w:hAnsiTheme="minorHAnsi" w:cstheme="minorHAnsi"/>
        </w:rPr>
      </w:pPr>
    </w:p>
    <w:p w:rsidR="00044A12" w:rsidRPr="00005AF1" w:rsidRDefault="00044A12" w:rsidP="00356DE3">
      <w:pPr>
        <w:tabs>
          <w:tab w:val="left" w:pos="960"/>
        </w:tabs>
        <w:rPr>
          <w:rFonts w:asciiTheme="minorHAnsi" w:hAnsiTheme="minorHAnsi" w:cstheme="minorHAnsi"/>
        </w:rPr>
      </w:pPr>
    </w:p>
    <w:p w:rsidR="00044A12" w:rsidRPr="00005AF1" w:rsidRDefault="00044A12" w:rsidP="00356DE3">
      <w:pPr>
        <w:tabs>
          <w:tab w:val="left" w:pos="960"/>
        </w:tabs>
        <w:rPr>
          <w:rFonts w:asciiTheme="minorHAnsi" w:hAnsiTheme="minorHAnsi" w:cstheme="minorHAnsi"/>
        </w:rPr>
      </w:pPr>
    </w:p>
    <w:p w:rsidR="00044A12" w:rsidRPr="00005AF1" w:rsidRDefault="00044A12" w:rsidP="00356DE3">
      <w:pPr>
        <w:tabs>
          <w:tab w:val="left" w:pos="960"/>
        </w:tabs>
        <w:rPr>
          <w:rFonts w:asciiTheme="minorHAnsi" w:hAnsiTheme="minorHAnsi" w:cstheme="minorHAnsi"/>
        </w:rPr>
      </w:pPr>
    </w:p>
    <w:p w:rsidR="00044A12" w:rsidRPr="00005AF1" w:rsidRDefault="00044A12" w:rsidP="00356DE3">
      <w:pPr>
        <w:tabs>
          <w:tab w:val="left" w:pos="960"/>
        </w:tabs>
        <w:rPr>
          <w:rFonts w:asciiTheme="minorHAnsi" w:hAnsiTheme="minorHAnsi" w:cstheme="minorHAnsi"/>
        </w:rPr>
      </w:pPr>
    </w:p>
    <w:p w:rsidR="00044A12" w:rsidRPr="00005AF1" w:rsidRDefault="00044A12" w:rsidP="00356DE3">
      <w:pPr>
        <w:tabs>
          <w:tab w:val="left" w:pos="960"/>
        </w:tabs>
        <w:rPr>
          <w:rFonts w:asciiTheme="minorHAnsi" w:hAnsiTheme="minorHAnsi" w:cstheme="minorHAnsi"/>
        </w:rPr>
      </w:pPr>
    </w:p>
    <w:p w:rsidR="00F00A25" w:rsidRPr="00005AF1" w:rsidRDefault="00F00A25" w:rsidP="00044A12">
      <w:pPr>
        <w:tabs>
          <w:tab w:val="left" w:pos="960"/>
        </w:tabs>
        <w:rPr>
          <w:rFonts w:asciiTheme="minorHAnsi" w:hAnsiTheme="minorHAnsi" w:cstheme="minorHAnsi"/>
        </w:rPr>
      </w:pPr>
    </w:p>
    <w:p w:rsidR="00F00A25" w:rsidRPr="00005AF1" w:rsidRDefault="00F00A25" w:rsidP="00044A12">
      <w:pPr>
        <w:tabs>
          <w:tab w:val="left" w:pos="960"/>
        </w:tabs>
        <w:rPr>
          <w:rFonts w:asciiTheme="minorHAnsi" w:hAnsiTheme="minorHAnsi" w:cstheme="minorHAnsi"/>
        </w:rPr>
      </w:pPr>
    </w:p>
    <w:p w:rsidR="00F00A25" w:rsidRPr="00005AF1" w:rsidRDefault="00F00A25" w:rsidP="00044A12">
      <w:pPr>
        <w:tabs>
          <w:tab w:val="left" w:pos="960"/>
        </w:tabs>
        <w:rPr>
          <w:rFonts w:asciiTheme="minorHAnsi" w:hAnsiTheme="minorHAnsi" w:cstheme="minorHAnsi"/>
        </w:rPr>
      </w:pPr>
    </w:p>
    <w:p w:rsidR="00044A12" w:rsidRPr="00005AF1" w:rsidRDefault="00044A12" w:rsidP="00044A12">
      <w:pPr>
        <w:tabs>
          <w:tab w:val="left" w:pos="960"/>
        </w:tabs>
        <w:rPr>
          <w:rFonts w:asciiTheme="minorHAnsi" w:hAnsiTheme="minorHAnsi" w:cstheme="minorHAnsi"/>
        </w:rPr>
      </w:pPr>
      <w:r w:rsidRPr="00005AF1">
        <w:rPr>
          <w:rFonts w:asciiTheme="minorHAnsi" w:hAnsiTheme="minorHAnsi" w:cstheme="minorHAnsi"/>
        </w:rPr>
        <w:lastRenderedPageBreak/>
        <w:t xml:space="preserve">Informacja na stronie </w:t>
      </w:r>
      <w:hyperlink r:id="rId44" w:history="1">
        <w:r w:rsidR="00F00A25" w:rsidRPr="00005AF1">
          <w:rPr>
            <w:rStyle w:val="Hipercze"/>
            <w:rFonts w:asciiTheme="minorHAnsi" w:hAnsiTheme="minorHAnsi" w:cstheme="minorHAnsi"/>
          </w:rPr>
          <w:t>www.tylkotorun.pl</w:t>
        </w:r>
      </w:hyperlink>
      <w:r w:rsidRPr="00005AF1">
        <w:rPr>
          <w:rFonts w:asciiTheme="minorHAnsi" w:hAnsiTheme="minorHAnsi" w:cstheme="minorHAnsi"/>
        </w:rPr>
        <w:t>, 2</w:t>
      </w:r>
      <w:r w:rsidR="00F00A25" w:rsidRPr="00005AF1">
        <w:rPr>
          <w:rFonts w:asciiTheme="minorHAnsi" w:hAnsiTheme="minorHAnsi" w:cstheme="minorHAnsi"/>
        </w:rPr>
        <w:t>9</w:t>
      </w:r>
      <w:r w:rsidRPr="00005AF1">
        <w:rPr>
          <w:rFonts w:asciiTheme="minorHAnsi" w:hAnsiTheme="minorHAnsi" w:cstheme="minorHAnsi"/>
        </w:rPr>
        <w:t xml:space="preserve"> </w:t>
      </w:r>
      <w:r w:rsidR="00F00A25" w:rsidRPr="00005AF1">
        <w:rPr>
          <w:rFonts w:asciiTheme="minorHAnsi" w:hAnsiTheme="minorHAnsi" w:cstheme="minorHAnsi"/>
        </w:rPr>
        <w:t>październik</w:t>
      </w:r>
      <w:r w:rsidRPr="00005AF1">
        <w:rPr>
          <w:rFonts w:asciiTheme="minorHAnsi" w:hAnsiTheme="minorHAnsi" w:cstheme="minorHAnsi"/>
        </w:rPr>
        <w:t>a 2020 r.</w:t>
      </w:r>
    </w:p>
    <w:p w:rsidR="00044A12" w:rsidRPr="00005AF1" w:rsidRDefault="00F00A25" w:rsidP="00356DE3">
      <w:pPr>
        <w:tabs>
          <w:tab w:val="left" w:pos="960"/>
        </w:tabs>
        <w:rPr>
          <w:rFonts w:asciiTheme="minorHAnsi" w:hAnsiTheme="minorHAnsi" w:cstheme="minorHAnsi"/>
        </w:rPr>
      </w:pPr>
      <w:r w:rsidRPr="00005AF1">
        <w:rPr>
          <w:rFonts w:asciiTheme="minorHAnsi" w:hAnsiTheme="minorHAnsi" w:cstheme="minorHAnsi"/>
          <w:noProof/>
          <w:lang w:eastAsia="pl-PL"/>
        </w:rPr>
        <w:drawing>
          <wp:inline distT="0" distB="0" distL="0" distR="0" wp14:anchorId="754D5D0B" wp14:editId="33F766CF">
            <wp:extent cx="4738978" cy="4974361"/>
            <wp:effectExtent l="0" t="0" r="0" b="0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/>
                    <a:srcRect l="20029" t="17199" r="38256" b="4913"/>
                    <a:stretch/>
                  </pic:blipFill>
                  <pic:spPr bwMode="auto">
                    <a:xfrm>
                      <a:off x="0" y="0"/>
                      <a:ext cx="4741539" cy="49770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6DE3" w:rsidRPr="00005AF1" w:rsidRDefault="00356DE3" w:rsidP="00356DE3">
      <w:pPr>
        <w:tabs>
          <w:tab w:val="left" w:pos="960"/>
        </w:tabs>
        <w:rPr>
          <w:rFonts w:asciiTheme="minorHAnsi" w:hAnsiTheme="minorHAnsi" w:cstheme="minorHAnsi"/>
        </w:rPr>
      </w:pPr>
    </w:p>
    <w:p w:rsidR="00356DE3" w:rsidRPr="00005AF1" w:rsidRDefault="00356DE3" w:rsidP="00C4554F">
      <w:pPr>
        <w:tabs>
          <w:tab w:val="left" w:pos="1215"/>
        </w:tabs>
        <w:rPr>
          <w:rFonts w:asciiTheme="minorHAnsi" w:hAnsiTheme="minorHAnsi" w:cstheme="minorHAnsi"/>
          <w:color w:val="00CCFF"/>
          <w:sz w:val="28"/>
          <w:szCs w:val="28"/>
        </w:rPr>
      </w:pPr>
    </w:p>
    <w:p w:rsidR="00044A12" w:rsidRPr="00005AF1" w:rsidRDefault="00044A12" w:rsidP="00C4554F">
      <w:pPr>
        <w:tabs>
          <w:tab w:val="left" w:pos="1215"/>
        </w:tabs>
        <w:rPr>
          <w:rFonts w:asciiTheme="minorHAnsi" w:hAnsiTheme="minorHAnsi" w:cstheme="minorHAnsi"/>
          <w:color w:val="00CCFF"/>
          <w:sz w:val="28"/>
          <w:szCs w:val="28"/>
        </w:rPr>
      </w:pPr>
    </w:p>
    <w:p w:rsidR="00044A12" w:rsidRPr="00005AF1" w:rsidRDefault="00044A12" w:rsidP="00C4554F">
      <w:pPr>
        <w:tabs>
          <w:tab w:val="left" w:pos="1215"/>
        </w:tabs>
        <w:rPr>
          <w:rFonts w:asciiTheme="minorHAnsi" w:hAnsiTheme="minorHAnsi" w:cstheme="minorHAnsi"/>
          <w:color w:val="00CCFF"/>
          <w:sz w:val="28"/>
          <w:szCs w:val="28"/>
        </w:rPr>
      </w:pPr>
    </w:p>
    <w:p w:rsidR="00044A12" w:rsidRPr="00005AF1" w:rsidRDefault="00044A12" w:rsidP="00C4554F">
      <w:pPr>
        <w:tabs>
          <w:tab w:val="left" w:pos="1215"/>
        </w:tabs>
        <w:rPr>
          <w:rFonts w:asciiTheme="minorHAnsi" w:hAnsiTheme="minorHAnsi" w:cstheme="minorHAnsi"/>
          <w:color w:val="00CCFF"/>
          <w:sz w:val="28"/>
          <w:szCs w:val="28"/>
        </w:rPr>
      </w:pPr>
    </w:p>
    <w:p w:rsidR="00044A12" w:rsidRPr="00005AF1" w:rsidRDefault="00044A12" w:rsidP="00C4554F">
      <w:pPr>
        <w:tabs>
          <w:tab w:val="left" w:pos="1215"/>
        </w:tabs>
        <w:rPr>
          <w:rFonts w:asciiTheme="minorHAnsi" w:hAnsiTheme="minorHAnsi" w:cstheme="minorHAnsi"/>
          <w:color w:val="00CCFF"/>
          <w:sz w:val="28"/>
          <w:szCs w:val="28"/>
        </w:rPr>
      </w:pPr>
    </w:p>
    <w:p w:rsidR="00044A12" w:rsidRPr="00005AF1" w:rsidRDefault="00044A12" w:rsidP="00C4554F">
      <w:pPr>
        <w:tabs>
          <w:tab w:val="left" w:pos="1215"/>
        </w:tabs>
        <w:rPr>
          <w:rFonts w:asciiTheme="minorHAnsi" w:hAnsiTheme="minorHAnsi" w:cstheme="minorHAnsi"/>
          <w:color w:val="00CCFF"/>
          <w:sz w:val="28"/>
          <w:szCs w:val="28"/>
        </w:rPr>
      </w:pPr>
    </w:p>
    <w:p w:rsidR="00044A12" w:rsidRPr="00005AF1" w:rsidRDefault="00044A12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044A12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  <w:r w:rsidRPr="00005AF1">
        <w:rPr>
          <w:rFonts w:asciiTheme="minorHAnsi" w:hAnsiTheme="minorHAnsi" w:cstheme="minorHAnsi"/>
        </w:rPr>
        <w:lastRenderedPageBreak/>
        <w:t xml:space="preserve">Informacja na </w:t>
      </w:r>
      <w:proofErr w:type="spellStart"/>
      <w:r w:rsidRPr="00005AF1">
        <w:rPr>
          <w:rFonts w:asciiTheme="minorHAnsi" w:hAnsiTheme="minorHAnsi" w:cstheme="minorHAnsi"/>
        </w:rPr>
        <w:t>fanpage’u</w:t>
      </w:r>
      <w:proofErr w:type="spellEnd"/>
      <w:r w:rsidRPr="00005AF1">
        <w:rPr>
          <w:rFonts w:asciiTheme="minorHAnsi" w:hAnsiTheme="minorHAnsi" w:cstheme="minorHAnsi"/>
        </w:rPr>
        <w:t xml:space="preserve"> Radnego Miasta Torunia, Dariusza </w:t>
      </w:r>
      <w:proofErr w:type="spellStart"/>
      <w:proofErr w:type="gramStart"/>
      <w:r w:rsidRPr="00005AF1">
        <w:rPr>
          <w:rFonts w:asciiTheme="minorHAnsi" w:hAnsiTheme="minorHAnsi" w:cstheme="minorHAnsi"/>
        </w:rPr>
        <w:t>Mądrzejewskiego</w:t>
      </w:r>
      <w:proofErr w:type="spellEnd"/>
      <w:r w:rsidRPr="00005AF1">
        <w:rPr>
          <w:rFonts w:asciiTheme="minorHAnsi" w:hAnsiTheme="minorHAnsi" w:cstheme="minorHAnsi"/>
        </w:rPr>
        <w:t xml:space="preserve"> </w:t>
      </w:r>
      <w:r w:rsidR="00044A12" w:rsidRPr="00005AF1">
        <w:rPr>
          <w:rFonts w:asciiTheme="minorHAnsi" w:hAnsiTheme="minorHAnsi" w:cstheme="minorHAnsi"/>
        </w:rPr>
        <w:t xml:space="preserve">, </w:t>
      </w:r>
      <w:r w:rsidRPr="00005AF1">
        <w:rPr>
          <w:rFonts w:asciiTheme="minorHAnsi" w:hAnsiTheme="minorHAnsi" w:cstheme="minorHAnsi"/>
        </w:rPr>
        <w:t xml:space="preserve">3 </w:t>
      </w:r>
      <w:proofErr w:type="gramEnd"/>
      <w:r w:rsidRPr="00005AF1">
        <w:rPr>
          <w:rFonts w:asciiTheme="minorHAnsi" w:hAnsiTheme="minorHAnsi" w:cstheme="minorHAnsi"/>
        </w:rPr>
        <w:t>listopada</w:t>
      </w:r>
      <w:r w:rsidR="00044A12" w:rsidRPr="00005AF1">
        <w:rPr>
          <w:rFonts w:asciiTheme="minorHAnsi" w:hAnsiTheme="minorHAnsi" w:cstheme="minorHAnsi"/>
        </w:rPr>
        <w:t xml:space="preserve"> 2020 r.</w:t>
      </w:r>
    </w:p>
    <w:p w:rsidR="00044A12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  <w:r w:rsidRPr="00005AF1">
        <w:rPr>
          <w:rFonts w:asciiTheme="minorHAnsi" w:hAnsiTheme="minorHAnsi" w:cstheme="minorHAnsi"/>
          <w:noProof/>
          <w:lang w:eastAsia="pl-PL"/>
        </w:rPr>
        <w:drawing>
          <wp:inline distT="0" distB="0" distL="0" distR="0" wp14:anchorId="352FD7C2" wp14:editId="07750F09">
            <wp:extent cx="6001394" cy="2154804"/>
            <wp:effectExtent l="0" t="0" r="0" b="0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6"/>
                    <a:srcRect l="5111" t="19656" r="1789" b="20885"/>
                    <a:stretch/>
                  </pic:blipFill>
                  <pic:spPr bwMode="auto">
                    <a:xfrm>
                      <a:off x="0" y="0"/>
                      <a:ext cx="6004638" cy="21559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  <w:r w:rsidRPr="00005AF1">
        <w:rPr>
          <w:rFonts w:asciiTheme="minorHAnsi" w:hAnsiTheme="minorHAnsi" w:cstheme="minorHAnsi"/>
        </w:rPr>
        <w:lastRenderedPageBreak/>
        <w:t xml:space="preserve">Informacja na stronie </w:t>
      </w:r>
      <w:hyperlink r:id="rId47" w:history="1">
        <w:r w:rsidRPr="00005AF1">
          <w:rPr>
            <w:rStyle w:val="Hipercze"/>
            <w:rFonts w:asciiTheme="minorHAnsi" w:hAnsiTheme="minorHAnsi" w:cstheme="minorHAnsi"/>
          </w:rPr>
          <w:t>www.torun.wyborcza.pl</w:t>
        </w:r>
      </w:hyperlink>
      <w:r w:rsidRPr="00005AF1">
        <w:rPr>
          <w:rFonts w:asciiTheme="minorHAnsi" w:hAnsiTheme="minorHAnsi" w:cstheme="minorHAnsi"/>
        </w:rPr>
        <w:t>, 2 listopada 2020 r.</w:t>
      </w: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  <w:r w:rsidRPr="00005AF1">
        <w:rPr>
          <w:rFonts w:asciiTheme="minorHAnsi" w:hAnsiTheme="minorHAnsi" w:cstheme="minorHAnsi"/>
          <w:noProof/>
          <w:lang w:eastAsia="pl-PL"/>
        </w:rPr>
        <w:drawing>
          <wp:inline distT="0" distB="0" distL="0" distR="0" wp14:anchorId="30CE92C7" wp14:editId="7FE1B335">
            <wp:extent cx="6189146" cy="3005593"/>
            <wp:effectExtent l="0" t="0" r="0" b="0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8"/>
                    <a:srcRect l="4282" t="20147" r="9248" b="5159"/>
                    <a:stretch/>
                  </pic:blipFill>
                  <pic:spPr bwMode="auto">
                    <a:xfrm>
                      <a:off x="0" y="0"/>
                      <a:ext cx="6192493" cy="30072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  <w:r w:rsidRPr="00005AF1">
        <w:rPr>
          <w:rFonts w:asciiTheme="minorHAnsi" w:hAnsiTheme="minorHAnsi" w:cstheme="minorHAnsi"/>
        </w:rPr>
        <w:lastRenderedPageBreak/>
        <w:t xml:space="preserve">Informacja na stronie </w:t>
      </w:r>
      <w:hyperlink r:id="rId49" w:history="1">
        <w:r w:rsidRPr="00005AF1">
          <w:rPr>
            <w:rStyle w:val="Hipercze"/>
            <w:rFonts w:asciiTheme="minorHAnsi" w:hAnsiTheme="minorHAnsi" w:cstheme="minorHAnsi"/>
          </w:rPr>
          <w:t>www.pomorska.pl</w:t>
        </w:r>
      </w:hyperlink>
      <w:r w:rsidRPr="00005AF1">
        <w:rPr>
          <w:rFonts w:asciiTheme="minorHAnsi" w:hAnsiTheme="minorHAnsi" w:cstheme="minorHAnsi"/>
        </w:rPr>
        <w:t>, 30 października 2020 r.</w:t>
      </w: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  <w:r w:rsidRPr="00005AF1">
        <w:rPr>
          <w:rFonts w:asciiTheme="minorHAnsi" w:hAnsiTheme="minorHAnsi" w:cstheme="minorHAnsi"/>
          <w:noProof/>
          <w:lang w:eastAsia="pl-PL"/>
        </w:rPr>
        <w:drawing>
          <wp:inline distT="0" distB="0" distL="0" distR="0" wp14:anchorId="10A4ED12" wp14:editId="222785E9">
            <wp:extent cx="5716988" cy="3969120"/>
            <wp:effectExtent l="0" t="0" r="0" b="0"/>
            <wp:docPr id="43" name="Obraz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/>
                    <a:srcRect l="5525" t="13023" r="29415" b="6634"/>
                    <a:stretch/>
                  </pic:blipFill>
                  <pic:spPr bwMode="auto">
                    <a:xfrm>
                      <a:off x="0" y="0"/>
                      <a:ext cx="5720077" cy="3971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  <w:r w:rsidRPr="00005AF1">
        <w:rPr>
          <w:rFonts w:asciiTheme="minorHAnsi" w:hAnsiTheme="minorHAnsi" w:cstheme="minorHAnsi"/>
        </w:rPr>
        <w:lastRenderedPageBreak/>
        <w:t>Materiał wyemitowany w TVP3 Bydgoszcz, 31 października 2020 r.</w:t>
      </w: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  <w:r w:rsidRPr="00005AF1">
        <w:rPr>
          <w:rFonts w:asciiTheme="minorHAnsi" w:hAnsiTheme="minorHAnsi" w:cstheme="minorHAnsi"/>
          <w:noProof/>
          <w:lang w:eastAsia="pl-PL"/>
        </w:rPr>
        <w:drawing>
          <wp:inline distT="0" distB="0" distL="0" distR="0" wp14:anchorId="6149023A" wp14:editId="48E748F5">
            <wp:extent cx="5319423" cy="4321243"/>
            <wp:effectExtent l="0" t="0" r="0" b="0"/>
            <wp:docPr id="44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1"/>
                    <a:srcRect l="5526" t="11548" r="36321" b="4422"/>
                    <a:stretch/>
                  </pic:blipFill>
                  <pic:spPr bwMode="auto">
                    <a:xfrm>
                      <a:off x="0" y="0"/>
                      <a:ext cx="5322299" cy="43235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  <w:r w:rsidRPr="00005AF1">
        <w:rPr>
          <w:rFonts w:asciiTheme="minorHAnsi" w:hAnsiTheme="minorHAnsi" w:cstheme="minorHAnsi"/>
        </w:rPr>
        <w:lastRenderedPageBreak/>
        <w:t xml:space="preserve">Informacje opublikowane na </w:t>
      </w:r>
      <w:proofErr w:type="spellStart"/>
      <w:r w:rsidRPr="00005AF1">
        <w:rPr>
          <w:rFonts w:asciiTheme="minorHAnsi" w:hAnsiTheme="minorHAnsi" w:cstheme="minorHAnsi"/>
        </w:rPr>
        <w:t>fanpage’u</w:t>
      </w:r>
      <w:proofErr w:type="spellEnd"/>
      <w:r w:rsidRPr="00005AF1">
        <w:rPr>
          <w:rFonts w:asciiTheme="minorHAnsi" w:hAnsiTheme="minorHAnsi" w:cstheme="minorHAnsi"/>
        </w:rPr>
        <w:t xml:space="preserve"> </w:t>
      </w:r>
      <w:r w:rsidRPr="00005AF1">
        <w:rPr>
          <w:rFonts w:asciiTheme="minorHAnsi" w:hAnsiTheme="minorHAnsi" w:cstheme="minorHAnsi"/>
          <w:i/>
        </w:rPr>
        <w:t>Chcemy tramwajów na lewobrzeżny Toru</w:t>
      </w:r>
      <w:r w:rsidR="009D5C59" w:rsidRPr="00005AF1">
        <w:rPr>
          <w:rFonts w:asciiTheme="minorHAnsi" w:hAnsiTheme="minorHAnsi" w:cstheme="minorHAnsi"/>
          <w:i/>
        </w:rPr>
        <w:t>ń</w:t>
      </w:r>
      <w:r w:rsidR="009D5C59" w:rsidRPr="00005AF1">
        <w:rPr>
          <w:rFonts w:asciiTheme="minorHAnsi" w:hAnsiTheme="minorHAnsi" w:cstheme="minorHAnsi"/>
        </w:rPr>
        <w:t>, 31 października 2020 r.</w:t>
      </w: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  <w:r w:rsidRPr="00005AF1">
        <w:rPr>
          <w:rFonts w:asciiTheme="minorHAnsi" w:hAnsiTheme="minorHAnsi" w:cstheme="minorHAnsi"/>
          <w:noProof/>
          <w:lang w:eastAsia="pl-PL"/>
        </w:rPr>
        <w:drawing>
          <wp:inline distT="0" distB="0" distL="0" distR="0" wp14:anchorId="6BE6A955" wp14:editId="0AFB02EA">
            <wp:extent cx="4688415" cy="3093057"/>
            <wp:effectExtent l="0" t="0" r="0" b="0"/>
            <wp:docPr id="45" name="Obraz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2"/>
                    <a:srcRect l="23758" t="24571" r="36460" b="28746"/>
                    <a:stretch/>
                  </pic:blipFill>
                  <pic:spPr bwMode="auto">
                    <a:xfrm>
                      <a:off x="0" y="0"/>
                      <a:ext cx="4690954" cy="30947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D5C59" w:rsidRPr="00005AF1" w:rsidRDefault="009D5C59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9D5C59" w:rsidRPr="00005AF1" w:rsidRDefault="009D5C59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9D5C59" w:rsidRPr="00005AF1" w:rsidRDefault="009D5C59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9D5C59" w:rsidRPr="00005AF1" w:rsidRDefault="009D5C59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9D5C59" w:rsidRPr="00005AF1" w:rsidRDefault="009D5C59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9D5C59" w:rsidRPr="00005AF1" w:rsidRDefault="009D5C59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9D5C59" w:rsidRPr="00005AF1" w:rsidRDefault="009D5C59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9D5C59" w:rsidRPr="00005AF1" w:rsidRDefault="009D5C59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9D5C59" w:rsidRPr="00005AF1" w:rsidRDefault="009D5C59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9D5C59" w:rsidRPr="00005AF1" w:rsidRDefault="009D5C59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9D5C59" w:rsidRPr="00005AF1" w:rsidRDefault="009D5C59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9D5C59" w:rsidRPr="00005AF1" w:rsidRDefault="009D5C59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9D5C59" w:rsidRPr="00005AF1" w:rsidRDefault="009D5C59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9D5C59" w:rsidRPr="00005AF1" w:rsidRDefault="009D5C59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9D5C59" w:rsidRPr="00005AF1" w:rsidRDefault="009D5C59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9D5C59" w:rsidRPr="00005AF1" w:rsidRDefault="009D5C59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9D5C59" w:rsidRPr="00005AF1" w:rsidRDefault="009D5C59" w:rsidP="00C4554F">
      <w:pPr>
        <w:tabs>
          <w:tab w:val="left" w:pos="1215"/>
        </w:tabs>
        <w:rPr>
          <w:rFonts w:asciiTheme="minorHAnsi" w:hAnsiTheme="minorHAnsi" w:cstheme="minorHAnsi"/>
        </w:rPr>
      </w:pPr>
      <w:r w:rsidRPr="00005AF1">
        <w:rPr>
          <w:rFonts w:asciiTheme="minorHAnsi" w:hAnsiTheme="minorHAnsi" w:cstheme="minorHAnsi"/>
        </w:rPr>
        <w:lastRenderedPageBreak/>
        <w:t xml:space="preserve">Materiał wyświetlony na </w:t>
      </w:r>
      <w:proofErr w:type="spellStart"/>
      <w:r w:rsidRPr="00005AF1">
        <w:rPr>
          <w:rFonts w:asciiTheme="minorHAnsi" w:hAnsiTheme="minorHAnsi" w:cstheme="minorHAnsi"/>
        </w:rPr>
        <w:t>fanpega’u</w:t>
      </w:r>
      <w:proofErr w:type="spellEnd"/>
      <w:r w:rsidRPr="00005AF1">
        <w:rPr>
          <w:rFonts w:asciiTheme="minorHAnsi" w:hAnsiTheme="minorHAnsi" w:cstheme="minorHAnsi"/>
        </w:rPr>
        <w:t xml:space="preserve"> </w:t>
      </w:r>
      <w:r w:rsidRPr="00005AF1">
        <w:rPr>
          <w:rFonts w:asciiTheme="minorHAnsi" w:hAnsiTheme="minorHAnsi" w:cstheme="minorHAnsi"/>
          <w:i/>
        </w:rPr>
        <w:t>Zbliżenia</w:t>
      </w:r>
      <w:r w:rsidRPr="00005AF1">
        <w:rPr>
          <w:rFonts w:asciiTheme="minorHAnsi" w:hAnsiTheme="minorHAnsi" w:cstheme="minorHAnsi"/>
        </w:rPr>
        <w:t>, 31 października 2020 r.</w:t>
      </w:r>
    </w:p>
    <w:p w:rsidR="009D5C59" w:rsidRPr="00005AF1" w:rsidRDefault="009D5C59" w:rsidP="00C4554F">
      <w:pPr>
        <w:tabs>
          <w:tab w:val="left" w:pos="1215"/>
        </w:tabs>
        <w:rPr>
          <w:rFonts w:asciiTheme="minorHAnsi" w:hAnsiTheme="minorHAnsi" w:cstheme="minorHAnsi"/>
        </w:rPr>
      </w:pPr>
      <w:r w:rsidRPr="00005AF1">
        <w:rPr>
          <w:rFonts w:asciiTheme="minorHAnsi" w:hAnsiTheme="minorHAnsi" w:cstheme="minorHAnsi"/>
          <w:noProof/>
          <w:lang w:eastAsia="pl-PL"/>
        </w:rPr>
        <w:drawing>
          <wp:inline distT="0" distB="0" distL="0" distR="0" wp14:anchorId="5AAB872D" wp14:editId="016D9DB9">
            <wp:extent cx="5200153" cy="3652357"/>
            <wp:effectExtent l="0" t="0" r="0" b="0"/>
            <wp:docPr id="46" name="Obraz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3"/>
                    <a:srcRect l="32260" t="18501" r="4968" b="4683"/>
                    <a:stretch/>
                  </pic:blipFill>
                  <pic:spPr bwMode="auto">
                    <a:xfrm>
                      <a:off x="0" y="0"/>
                      <a:ext cx="5202964" cy="36543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D5C59" w:rsidRPr="00005AF1" w:rsidRDefault="009D5C59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F00A25" w:rsidRPr="00005AF1" w:rsidRDefault="00F00A25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9D5C59" w:rsidRPr="00005AF1" w:rsidRDefault="009D5C59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9D5C59" w:rsidRPr="00005AF1" w:rsidRDefault="009D5C59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9D5C59" w:rsidRPr="00005AF1" w:rsidRDefault="009D5C59" w:rsidP="00C4554F">
      <w:pPr>
        <w:tabs>
          <w:tab w:val="left" w:pos="1215"/>
        </w:tabs>
        <w:rPr>
          <w:rFonts w:asciiTheme="minorHAnsi" w:hAnsiTheme="minorHAnsi" w:cstheme="minorHAnsi"/>
        </w:rPr>
      </w:pPr>
    </w:p>
    <w:p w:rsidR="009D5C59" w:rsidRPr="00005AF1" w:rsidRDefault="009D5C59" w:rsidP="00C4554F">
      <w:pPr>
        <w:tabs>
          <w:tab w:val="left" w:pos="1215"/>
        </w:tabs>
        <w:rPr>
          <w:rFonts w:asciiTheme="minorHAnsi" w:hAnsiTheme="minorHAnsi" w:cstheme="minorHAnsi"/>
        </w:rPr>
      </w:pPr>
    </w:p>
    <w:sectPr w:rsidR="009D5C59" w:rsidRPr="00005AF1" w:rsidSect="00977E7C">
      <w:pgSz w:w="11906" w:h="16838" w:code="9"/>
      <w:pgMar w:top="1418" w:right="1418" w:bottom="902" w:left="1418" w:header="709" w:footer="709" w:gutter="0"/>
      <w:pgBorders w:offsetFrom="page">
        <w:top w:val="single" w:sz="4" w:space="24" w:color="00CCFF"/>
        <w:left w:val="single" w:sz="4" w:space="24" w:color="00CCFF"/>
        <w:bottom w:val="single" w:sz="4" w:space="24" w:color="00CCFF"/>
        <w:right w:val="single" w:sz="4" w:space="24" w:color="00CCFF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63C4C" w:rsidRDefault="00E63C4C" w:rsidP="0068235B">
      <w:pPr>
        <w:spacing w:after="0" w:line="240" w:lineRule="auto"/>
      </w:pPr>
      <w:r>
        <w:separator/>
      </w:r>
    </w:p>
  </w:endnote>
  <w:endnote w:type="continuationSeparator" w:id="0">
    <w:p w:rsidR="00E63C4C" w:rsidRDefault="00E63C4C" w:rsidP="0068235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OpenSymbol">
    <w:charset w:val="00"/>
    <w:family w:val="auto"/>
    <w:pitch w:val="variable"/>
    <w:sig w:usb0="800000AF" w:usb1="1001ECEA" w:usb2="00000000" w:usb3="00000000" w:csb0="00000001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 Light">
    <w:altName w:val="Calibri"/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63C4C" w:rsidRDefault="00E63C4C">
    <w:pPr>
      <w:pStyle w:val="Stopka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191FD5">
      <w:rPr>
        <w:noProof/>
      </w:rPr>
      <w:t>41</w:t>
    </w:r>
    <w:r>
      <w:rPr>
        <w:noProof/>
      </w:rPr>
      <w:fldChar w:fldCharType="end"/>
    </w:r>
  </w:p>
  <w:p w:rsidR="00E63C4C" w:rsidRDefault="00E63C4C" w:rsidP="00382275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63C4C" w:rsidRDefault="00E63C4C" w:rsidP="0068235B">
      <w:pPr>
        <w:spacing w:after="0" w:line="240" w:lineRule="auto"/>
      </w:pPr>
      <w:r>
        <w:separator/>
      </w:r>
    </w:p>
  </w:footnote>
  <w:footnote w:type="continuationSeparator" w:id="0">
    <w:p w:rsidR="00E63C4C" w:rsidRDefault="00E63C4C" w:rsidP="0068235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63C4C" w:rsidRDefault="00E63C4C" w:rsidP="0068235B">
    <w:pPr>
      <w:pStyle w:val="Nagwek"/>
    </w:pPr>
    <w:r>
      <w:rPr>
        <w:noProof/>
        <w:lang w:eastAsia="pl-PL"/>
      </w:rPr>
      <w:drawing>
        <wp:anchor distT="0" distB="0" distL="114300" distR="114300" simplePos="0" relativeHeight="251656704" behindDoc="1" locked="0" layoutInCell="1" allowOverlap="1" wp14:anchorId="7B45A977" wp14:editId="3A832142">
          <wp:simplePos x="0" y="0"/>
          <wp:positionH relativeFrom="column">
            <wp:posOffset>4605020</wp:posOffset>
          </wp:positionH>
          <wp:positionV relativeFrom="paragraph">
            <wp:posOffset>-172720</wp:posOffset>
          </wp:positionV>
          <wp:extent cx="1176020" cy="821690"/>
          <wp:effectExtent l="19050" t="0" r="5080" b="0"/>
          <wp:wrapTight wrapText="bothSides">
            <wp:wrapPolygon edited="0">
              <wp:start x="-350" y="0"/>
              <wp:lineTo x="-350" y="21032"/>
              <wp:lineTo x="21693" y="21032"/>
              <wp:lineTo x="21693" y="0"/>
              <wp:lineTo x="-350" y="0"/>
            </wp:wrapPolygon>
          </wp:wrapTight>
          <wp:docPr id="47" name="Obraz 0" descr="logoKONSULTACJErgb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0" descr="logoKONSULTACJErgb.jp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 l="7617" t="7962" r="10139" b="11285"/>
                  <a:stretch>
                    <a:fillRect/>
                  </a:stretch>
                </pic:blipFill>
                <pic:spPr bwMode="auto">
                  <a:xfrm>
                    <a:off x="0" y="0"/>
                    <a:ext cx="1176020" cy="82169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>
      <w:rPr>
        <w:rFonts w:ascii="Tahoma" w:hAnsi="Tahoma" w:cs="Tahoma"/>
        <w:noProof/>
        <w:lang w:eastAsia="pl-PL"/>
      </w:rPr>
      <w:drawing>
        <wp:inline distT="0" distB="0" distL="0" distR="0" wp14:anchorId="539FB186" wp14:editId="306A45A3">
          <wp:extent cx="400050" cy="495300"/>
          <wp:effectExtent l="19050" t="0" r="0" b="0"/>
          <wp:docPr id="48" name="Obraz 7" descr="A description..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7" descr="A description...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00050" cy="4953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  <w:p w:rsidR="00E63C4C" w:rsidRDefault="00E63C4C">
    <w:pPr>
      <w:pStyle w:val="Nagwek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63C4C" w:rsidRPr="00C23B9B" w:rsidRDefault="00E63C4C" w:rsidP="002A2EF3">
    <w:pPr>
      <w:pStyle w:val="Nagwek"/>
      <w:jc w:val="center"/>
      <w:rPr>
        <w:rFonts w:ascii="Arial Narrow" w:hAnsi="Arial Narrow" w:cs="Arial Narrow"/>
        <w:b/>
        <w:bCs/>
        <w:sz w:val="2"/>
        <w:szCs w:val="2"/>
      </w:rPr>
    </w:pPr>
  </w:p>
  <w:p w:rsidR="00E63C4C" w:rsidRDefault="00E63C4C" w:rsidP="002A2EF3">
    <w:pPr>
      <w:pStyle w:val="Nagwek"/>
      <w:jc w:val="center"/>
      <w:rPr>
        <w:rFonts w:ascii="Arial Narrow" w:hAnsi="Arial Narrow" w:cs="Arial Narrow"/>
        <w:b/>
        <w:bCs/>
        <w:sz w:val="4"/>
        <w:szCs w:val="4"/>
      </w:rPr>
    </w:pPr>
  </w:p>
  <w:p w:rsidR="00E63C4C" w:rsidRPr="003B7F83" w:rsidRDefault="00E63C4C" w:rsidP="002A2EF3">
    <w:pPr>
      <w:pStyle w:val="Nagwek"/>
      <w:jc w:val="center"/>
      <w:rPr>
        <w:rFonts w:ascii="Arial Narrow" w:hAnsi="Arial Narrow" w:cs="Arial Narrow"/>
        <w:b/>
        <w:bCs/>
        <w:sz w:val="4"/>
        <w:szCs w:val="4"/>
      </w:rPr>
    </w:pPr>
  </w:p>
  <w:p w:rsidR="00E63C4C" w:rsidRDefault="00E63C4C" w:rsidP="002A2EF3">
    <w:pPr>
      <w:pStyle w:val="Nagwek"/>
    </w:pPr>
    <w:r>
      <w:tab/>
    </w:r>
  </w:p>
  <w:p w:rsidR="00E63C4C" w:rsidRDefault="00E63C4C" w:rsidP="00A376F6">
    <w:pPr>
      <w:pStyle w:val="Nagwek"/>
      <w:jc w:val="center"/>
    </w:pPr>
    <w:r>
      <w:rPr>
        <w:rFonts w:ascii="Tahoma" w:hAnsi="Tahoma" w:cs="Tahoma"/>
        <w:noProof/>
        <w:lang w:eastAsia="pl-PL"/>
      </w:rPr>
      <w:drawing>
        <wp:inline distT="0" distB="0" distL="0" distR="0" wp14:anchorId="77FE3D87" wp14:editId="6F8B5089">
          <wp:extent cx="1028700" cy="1314450"/>
          <wp:effectExtent l="19050" t="0" r="0" b="0"/>
          <wp:docPr id="53" name="Obraz 1" descr="A description..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1" descr="A description...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28700" cy="13144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63C4C" w:rsidRDefault="00E63C4C" w:rsidP="0068235B">
    <w:pPr>
      <w:pStyle w:val="Nagwek"/>
    </w:pPr>
    <w:r>
      <w:rPr>
        <w:noProof/>
        <w:lang w:eastAsia="pl-PL"/>
      </w:rPr>
      <w:drawing>
        <wp:anchor distT="0" distB="0" distL="114300" distR="114300" simplePos="0" relativeHeight="251658752" behindDoc="1" locked="0" layoutInCell="1" allowOverlap="1" wp14:anchorId="4E9D9892" wp14:editId="0EF2FC2C">
          <wp:simplePos x="0" y="0"/>
          <wp:positionH relativeFrom="column">
            <wp:posOffset>4674235</wp:posOffset>
          </wp:positionH>
          <wp:positionV relativeFrom="paragraph">
            <wp:posOffset>-172720</wp:posOffset>
          </wp:positionV>
          <wp:extent cx="1184275" cy="821690"/>
          <wp:effectExtent l="19050" t="0" r="0" b="0"/>
          <wp:wrapTight wrapText="bothSides">
            <wp:wrapPolygon edited="0">
              <wp:start x="-347" y="0"/>
              <wp:lineTo x="-347" y="21032"/>
              <wp:lineTo x="21542" y="21032"/>
              <wp:lineTo x="21542" y="0"/>
              <wp:lineTo x="-347" y="0"/>
            </wp:wrapPolygon>
          </wp:wrapTight>
          <wp:docPr id="54" name="Obraz 0" descr="logoKONSULTACJErgb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0" descr="logoKONSULTACJErgb.jp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 l="7617" t="7962" r="10139" b="11285"/>
                  <a:stretch>
                    <a:fillRect/>
                  </a:stretch>
                </pic:blipFill>
                <pic:spPr bwMode="auto">
                  <a:xfrm>
                    <a:off x="0" y="0"/>
                    <a:ext cx="1184275" cy="82169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>
      <w:rPr>
        <w:rFonts w:ascii="Tahoma" w:hAnsi="Tahoma" w:cs="Tahoma"/>
        <w:noProof/>
        <w:lang w:eastAsia="pl-PL"/>
      </w:rPr>
      <w:drawing>
        <wp:inline distT="0" distB="0" distL="0" distR="0" wp14:anchorId="1AC0E360" wp14:editId="74DFA6F9">
          <wp:extent cx="400050" cy="495300"/>
          <wp:effectExtent l="19050" t="0" r="0" b="0"/>
          <wp:docPr id="55" name="Obraz 7" descr="A description..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7" descr="A description...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00050" cy="4953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  <w:p w:rsidR="00E63C4C" w:rsidRDefault="00E63C4C">
    <w:pPr>
      <w:pStyle w:val="Nagwek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6"/>
    <w:multiLevelType w:val="multilevel"/>
    <w:tmpl w:val="00000006"/>
    <w:name w:val="WW8Num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1">
    <w:nsid w:val="02F776B2"/>
    <w:multiLevelType w:val="multilevel"/>
    <w:tmpl w:val="D88CED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693641E"/>
    <w:multiLevelType w:val="hybridMultilevel"/>
    <w:tmpl w:val="2044269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7DE76DB"/>
    <w:multiLevelType w:val="multilevel"/>
    <w:tmpl w:val="246EFD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089E3448"/>
    <w:multiLevelType w:val="hybridMultilevel"/>
    <w:tmpl w:val="D24AEB54"/>
    <w:lvl w:ilvl="0" w:tplc="04150001">
      <w:start w:val="1"/>
      <w:numFmt w:val="bullet"/>
      <w:lvlText w:val=""/>
      <w:lvlJc w:val="left"/>
      <w:pPr>
        <w:ind w:left="77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9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1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3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5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7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9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1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30" w:hanging="360"/>
      </w:pPr>
      <w:rPr>
        <w:rFonts w:ascii="Wingdings" w:hAnsi="Wingdings" w:hint="default"/>
      </w:rPr>
    </w:lvl>
  </w:abstractNum>
  <w:abstractNum w:abstractNumId="5">
    <w:nsid w:val="0F515B0F"/>
    <w:multiLevelType w:val="hybridMultilevel"/>
    <w:tmpl w:val="D8C0DFC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635307B"/>
    <w:multiLevelType w:val="hybridMultilevel"/>
    <w:tmpl w:val="210AE75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1AC7BEA"/>
    <w:multiLevelType w:val="hybridMultilevel"/>
    <w:tmpl w:val="02247714"/>
    <w:lvl w:ilvl="0" w:tplc="04150001">
      <w:start w:val="1"/>
      <w:numFmt w:val="bullet"/>
      <w:lvlText w:val=""/>
      <w:lvlJc w:val="left"/>
      <w:pPr>
        <w:ind w:left="77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9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1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3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5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7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9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1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30" w:hanging="360"/>
      </w:pPr>
      <w:rPr>
        <w:rFonts w:ascii="Wingdings" w:hAnsi="Wingdings" w:hint="default"/>
      </w:rPr>
    </w:lvl>
  </w:abstractNum>
  <w:abstractNum w:abstractNumId="8">
    <w:nsid w:val="21B972D3"/>
    <w:multiLevelType w:val="multilevel"/>
    <w:tmpl w:val="A8F2F0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236F110F"/>
    <w:multiLevelType w:val="multilevel"/>
    <w:tmpl w:val="64CECE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24A7648F"/>
    <w:multiLevelType w:val="multilevel"/>
    <w:tmpl w:val="29C85B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49B4FC4"/>
    <w:multiLevelType w:val="hybridMultilevel"/>
    <w:tmpl w:val="9F867D32"/>
    <w:lvl w:ilvl="0" w:tplc="04150001">
      <w:start w:val="1"/>
      <w:numFmt w:val="bullet"/>
      <w:lvlText w:val=""/>
      <w:lvlJc w:val="left"/>
      <w:pPr>
        <w:ind w:left="612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332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052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772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492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212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932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652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372" w:hanging="360"/>
      </w:pPr>
      <w:rPr>
        <w:rFonts w:ascii="Wingdings" w:hAnsi="Wingdings" w:hint="default"/>
      </w:rPr>
    </w:lvl>
  </w:abstractNum>
  <w:abstractNum w:abstractNumId="12">
    <w:nsid w:val="3A587363"/>
    <w:multiLevelType w:val="hybridMultilevel"/>
    <w:tmpl w:val="4C6E8F68"/>
    <w:lvl w:ilvl="0" w:tplc="EEC22CBE">
      <w:start w:val="1"/>
      <w:numFmt w:val="decimal"/>
      <w:lvlText w:val="%1)"/>
      <w:lvlJc w:val="left"/>
      <w:pPr>
        <w:ind w:left="1080" w:hanging="720"/>
      </w:pPr>
      <w:rPr>
        <w:rFonts w:asciiTheme="minorHAnsi" w:eastAsia="Calibri" w:hAnsiTheme="minorHAnsi" w:cstheme="minorHAnsi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CBA7981"/>
    <w:multiLevelType w:val="multilevel"/>
    <w:tmpl w:val="44A623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43473F1A"/>
    <w:multiLevelType w:val="multilevel"/>
    <w:tmpl w:val="27BA78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47F07735"/>
    <w:multiLevelType w:val="multilevel"/>
    <w:tmpl w:val="D890A4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4B111E31"/>
    <w:multiLevelType w:val="multilevel"/>
    <w:tmpl w:val="FA7061E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50B27505"/>
    <w:multiLevelType w:val="hybridMultilevel"/>
    <w:tmpl w:val="81A2A3E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4940BF1"/>
    <w:multiLevelType w:val="hybridMultilevel"/>
    <w:tmpl w:val="7B9212E0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4FE53B3"/>
    <w:multiLevelType w:val="hybridMultilevel"/>
    <w:tmpl w:val="B7141F4C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55BE2EF8"/>
    <w:multiLevelType w:val="multilevel"/>
    <w:tmpl w:val="2474E3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563A255D"/>
    <w:multiLevelType w:val="hybridMultilevel"/>
    <w:tmpl w:val="66149A0C"/>
    <w:lvl w:ilvl="0" w:tplc="04150001">
      <w:start w:val="1"/>
      <w:numFmt w:val="bullet"/>
      <w:lvlText w:val=""/>
      <w:lvlJc w:val="left"/>
      <w:pPr>
        <w:ind w:left="612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332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052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772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492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212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932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652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372" w:hanging="360"/>
      </w:pPr>
      <w:rPr>
        <w:rFonts w:ascii="Wingdings" w:hAnsi="Wingdings" w:hint="default"/>
      </w:rPr>
    </w:lvl>
  </w:abstractNum>
  <w:abstractNum w:abstractNumId="22">
    <w:nsid w:val="5E860235"/>
    <w:multiLevelType w:val="multilevel"/>
    <w:tmpl w:val="D3FE52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681259B6"/>
    <w:multiLevelType w:val="multilevel"/>
    <w:tmpl w:val="ECE6BD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6D92420D"/>
    <w:multiLevelType w:val="hybridMultilevel"/>
    <w:tmpl w:val="50CAF04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6E464F9F"/>
    <w:multiLevelType w:val="hybridMultilevel"/>
    <w:tmpl w:val="BCE081DC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6F086661"/>
    <w:multiLevelType w:val="hybridMultilevel"/>
    <w:tmpl w:val="0D32AEF0"/>
    <w:lvl w:ilvl="0" w:tplc="2D825A4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74E24C35"/>
    <w:multiLevelType w:val="hybridMultilevel"/>
    <w:tmpl w:val="D4042F8E"/>
    <w:lvl w:ilvl="0" w:tplc="04150001">
      <w:start w:val="1"/>
      <w:numFmt w:val="bullet"/>
      <w:lvlText w:val=""/>
      <w:lvlJc w:val="left"/>
      <w:pPr>
        <w:ind w:left="61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33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05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77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49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21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93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65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370" w:hanging="360"/>
      </w:pPr>
      <w:rPr>
        <w:rFonts w:ascii="Wingdings" w:hAnsi="Wingdings" w:hint="default"/>
      </w:rPr>
    </w:lvl>
  </w:abstractNum>
  <w:abstractNum w:abstractNumId="28">
    <w:nsid w:val="78A80BC7"/>
    <w:multiLevelType w:val="hybridMultilevel"/>
    <w:tmpl w:val="70723256"/>
    <w:lvl w:ilvl="0" w:tplc="D9AEA1BA">
      <w:start w:val="1"/>
      <w:numFmt w:val="bullet"/>
      <w:lvlText w:val=""/>
      <w:lvlJc w:val="left"/>
      <w:pPr>
        <w:ind w:left="2988" w:hanging="360"/>
      </w:pPr>
      <w:rPr>
        <w:rFonts w:ascii="Wingdings" w:hAnsi="Wingdings" w:cs="Wingdings" w:hint="default"/>
        <w:b/>
        <w:bCs/>
        <w:color w:val="00B0F0"/>
      </w:rPr>
    </w:lvl>
    <w:lvl w:ilvl="1" w:tplc="04150003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4428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ind w:left="5148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6588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ind w:left="7308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8748" w:hanging="360"/>
      </w:pPr>
      <w:rPr>
        <w:rFonts w:ascii="Wingdings" w:hAnsi="Wingdings" w:cs="Wingdings" w:hint="default"/>
      </w:rPr>
    </w:lvl>
  </w:abstractNum>
  <w:abstractNum w:abstractNumId="29">
    <w:nsid w:val="7BBA6A4D"/>
    <w:multiLevelType w:val="multilevel"/>
    <w:tmpl w:val="A1666B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7D253F39"/>
    <w:multiLevelType w:val="hybridMultilevel"/>
    <w:tmpl w:val="C9A6A0A2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8"/>
  </w:num>
  <w:num w:numId="2">
    <w:abstractNumId w:val="26"/>
  </w:num>
  <w:num w:numId="3">
    <w:abstractNumId w:val="14"/>
  </w:num>
  <w:num w:numId="4">
    <w:abstractNumId w:val="27"/>
  </w:num>
  <w:num w:numId="5">
    <w:abstractNumId w:val="6"/>
  </w:num>
  <w:num w:numId="6">
    <w:abstractNumId w:val="21"/>
  </w:num>
  <w:num w:numId="7">
    <w:abstractNumId w:val="11"/>
  </w:num>
  <w:num w:numId="8">
    <w:abstractNumId w:val="24"/>
  </w:num>
  <w:num w:numId="9">
    <w:abstractNumId w:val="29"/>
  </w:num>
  <w:num w:numId="10">
    <w:abstractNumId w:val="17"/>
  </w:num>
  <w:num w:numId="11">
    <w:abstractNumId w:val="15"/>
  </w:num>
  <w:num w:numId="12">
    <w:abstractNumId w:val="4"/>
  </w:num>
  <w:num w:numId="13">
    <w:abstractNumId w:val="7"/>
  </w:num>
  <w:num w:numId="14">
    <w:abstractNumId w:val="9"/>
  </w:num>
  <w:num w:numId="15">
    <w:abstractNumId w:val="20"/>
  </w:num>
  <w:num w:numId="16">
    <w:abstractNumId w:val="8"/>
  </w:num>
  <w:num w:numId="17">
    <w:abstractNumId w:val="22"/>
  </w:num>
  <w:num w:numId="18">
    <w:abstractNumId w:val="13"/>
  </w:num>
  <w:num w:numId="19">
    <w:abstractNumId w:val="1"/>
  </w:num>
  <w:num w:numId="20">
    <w:abstractNumId w:val="23"/>
  </w:num>
  <w:num w:numId="21">
    <w:abstractNumId w:val="3"/>
  </w:num>
  <w:num w:numId="22">
    <w:abstractNumId w:val="16"/>
  </w:num>
  <w:num w:numId="23">
    <w:abstractNumId w:val="10"/>
  </w:num>
  <w:num w:numId="24">
    <w:abstractNumId w:val="2"/>
  </w:num>
  <w:num w:numId="25">
    <w:abstractNumId w:val="12"/>
  </w:num>
  <w:num w:numId="26">
    <w:abstractNumId w:val="5"/>
  </w:num>
  <w:num w:numId="27">
    <w:abstractNumId w:val="25"/>
  </w:num>
  <w:num w:numId="28">
    <w:abstractNumId w:val="18"/>
  </w:num>
  <w:num w:numId="29">
    <w:abstractNumId w:val="19"/>
  </w:num>
  <w:num w:numId="30">
    <w:abstractNumId w:val="30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embedSystemFonts/>
  <w:mirrorMargins/>
  <w:proofState w:spelling="clean" w:grammar="clean"/>
  <w:defaultTabStop w:val="0"/>
  <w:hyphenationZone w:val="425"/>
  <w:doNotHyphenateCaps/>
  <w:drawingGridHorizontalSpacing w:val="110"/>
  <w:displayHorizontalDrawingGridEvery w:val="2"/>
  <w:characterSpacingControl w:val="doNotCompress"/>
  <w:doNotValidateAgainstSchema/>
  <w:doNotDemarcateInvalidXml/>
  <w:hdrShapeDefaults>
    <o:shapedefaults v:ext="edit" spidmax="14848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9530F9"/>
    <w:rsid w:val="0000005A"/>
    <w:rsid w:val="00000215"/>
    <w:rsid w:val="0000039B"/>
    <w:rsid w:val="000012B9"/>
    <w:rsid w:val="00001DCE"/>
    <w:rsid w:val="00002958"/>
    <w:rsid w:val="00002B3F"/>
    <w:rsid w:val="00002E17"/>
    <w:rsid w:val="000031AC"/>
    <w:rsid w:val="000032E1"/>
    <w:rsid w:val="0000349B"/>
    <w:rsid w:val="000040E6"/>
    <w:rsid w:val="00005AF1"/>
    <w:rsid w:val="000063FD"/>
    <w:rsid w:val="000069D5"/>
    <w:rsid w:val="0000744E"/>
    <w:rsid w:val="00007DD9"/>
    <w:rsid w:val="00007E7F"/>
    <w:rsid w:val="00010E83"/>
    <w:rsid w:val="000124B0"/>
    <w:rsid w:val="00012B6B"/>
    <w:rsid w:val="000143AC"/>
    <w:rsid w:val="0001595F"/>
    <w:rsid w:val="00015A69"/>
    <w:rsid w:val="00015D1B"/>
    <w:rsid w:val="00015E5A"/>
    <w:rsid w:val="00016493"/>
    <w:rsid w:val="00016BE2"/>
    <w:rsid w:val="00016D6C"/>
    <w:rsid w:val="00022F4C"/>
    <w:rsid w:val="00023705"/>
    <w:rsid w:val="0002383D"/>
    <w:rsid w:val="00023860"/>
    <w:rsid w:val="00023D92"/>
    <w:rsid w:val="00024532"/>
    <w:rsid w:val="0002463E"/>
    <w:rsid w:val="000252C0"/>
    <w:rsid w:val="00030085"/>
    <w:rsid w:val="00031BC9"/>
    <w:rsid w:val="0003286E"/>
    <w:rsid w:val="00035696"/>
    <w:rsid w:val="00037978"/>
    <w:rsid w:val="00037E7A"/>
    <w:rsid w:val="00040DD0"/>
    <w:rsid w:val="0004117E"/>
    <w:rsid w:val="00042740"/>
    <w:rsid w:val="0004293C"/>
    <w:rsid w:val="00042BAB"/>
    <w:rsid w:val="0004312C"/>
    <w:rsid w:val="00043668"/>
    <w:rsid w:val="00043D62"/>
    <w:rsid w:val="00044151"/>
    <w:rsid w:val="00044A12"/>
    <w:rsid w:val="0004552A"/>
    <w:rsid w:val="0004554F"/>
    <w:rsid w:val="00045929"/>
    <w:rsid w:val="00045D0C"/>
    <w:rsid w:val="00046065"/>
    <w:rsid w:val="00046584"/>
    <w:rsid w:val="0004725A"/>
    <w:rsid w:val="000512D3"/>
    <w:rsid w:val="00051314"/>
    <w:rsid w:val="00051731"/>
    <w:rsid w:val="0005194D"/>
    <w:rsid w:val="00052536"/>
    <w:rsid w:val="000529D2"/>
    <w:rsid w:val="00052D45"/>
    <w:rsid w:val="00053E95"/>
    <w:rsid w:val="0005450D"/>
    <w:rsid w:val="000548C2"/>
    <w:rsid w:val="000555E1"/>
    <w:rsid w:val="000564F2"/>
    <w:rsid w:val="000575DE"/>
    <w:rsid w:val="000577AF"/>
    <w:rsid w:val="00060A76"/>
    <w:rsid w:val="00060F3B"/>
    <w:rsid w:val="00061660"/>
    <w:rsid w:val="00064867"/>
    <w:rsid w:val="00064A28"/>
    <w:rsid w:val="00064E4E"/>
    <w:rsid w:val="0006594A"/>
    <w:rsid w:val="00066EDD"/>
    <w:rsid w:val="000704AF"/>
    <w:rsid w:val="00070995"/>
    <w:rsid w:val="0007181D"/>
    <w:rsid w:val="00071A3D"/>
    <w:rsid w:val="0007228B"/>
    <w:rsid w:val="0007274A"/>
    <w:rsid w:val="000727B6"/>
    <w:rsid w:val="00073A86"/>
    <w:rsid w:val="000741B3"/>
    <w:rsid w:val="00076BCF"/>
    <w:rsid w:val="000819CE"/>
    <w:rsid w:val="00083239"/>
    <w:rsid w:val="00084742"/>
    <w:rsid w:val="00084995"/>
    <w:rsid w:val="00085F32"/>
    <w:rsid w:val="000861CB"/>
    <w:rsid w:val="00086315"/>
    <w:rsid w:val="000869A9"/>
    <w:rsid w:val="000878C3"/>
    <w:rsid w:val="00091261"/>
    <w:rsid w:val="000926A9"/>
    <w:rsid w:val="0009292F"/>
    <w:rsid w:val="00092BF4"/>
    <w:rsid w:val="00094367"/>
    <w:rsid w:val="0009499E"/>
    <w:rsid w:val="0009650E"/>
    <w:rsid w:val="000976B9"/>
    <w:rsid w:val="00097D64"/>
    <w:rsid w:val="000A00D9"/>
    <w:rsid w:val="000A0614"/>
    <w:rsid w:val="000A0DDA"/>
    <w:rsid w:val="000A0E65"/>
    <w:rsid w:val="000A170E"/>
    <w:rsid w:val="000A1EBA"/>
    <w:rsid w:val="000A213B"/>
    <w:rsid w:val="000A4931"/>
    <w:rsid w:val="000A5C57"/>
    <w:rsid w:val="000A6B0D"/>
    <w:rsid w:val="000B494D"/>
    <w:rsid w:val="000B4DB9"/>
    <w:rsid w:val="000B5FAE"/>
    <w:rsid w:val="000B6A0B"/>
    <w:rsid w:val="000C01A9"/>
    <w:rsid w:val="000C1B9D"/>
    <w:rsid w:val="000C20F9"/>
    <w:rsid w:val="000C2235"/>
    <w:rsid w:val="000C28F2"/>
    <w:rsid w:val="000C2911"/>
    <w:rsid w:val="000C6041"/>
    <w:rsid w:val="000C6C40"/>
    <w:rsid w:val="000D0737"/>
    <w:rsid w:val="000D1BB7"/>
    <w:rsid w:val="000D2393"/>
    <w:rsid w:val="000D449D"/>
    <w:rsid w:val="000D5181"/>
    <w:rsid w:val="000D5263"/>
    <w:rsid w:val="000D6556"/>
    <w:rsid w:val="000D7DC0"/>
    <w:rsid w:val="000E05BE"/>
    <w:rsid w:val="000E0D7B"/>
    <w:rsid w:val="000E16F2"/>
    <w:rsid w:val="000E244E"/>
    <w:rsid w:val="000E3802"/>
    <w:rsid w:val="000E399A"/>
    <w:rsid w:val="000E3E86"/>
    <w:rsid w:val="000E4F80"/>
    <w:rsid w:val="000E6C33"/>
    <w:rsid w:val="000E7C95"/>
    <w:rsid w:val="000F0B31"/>
    <w:rsid w:val="000F2D65"/>
    <w:rsid w:val="000F3437"/>
    <w:rsid w:val="000F4846"/>
    <w:rsid w:val="000F4A02"/>
    <w:rsid w:val="000F4FF6"/>
    <w:rsid w:val="000F778E"/>
    <w:rsid w:val="00100203"/>
    <w:rsid w:val="001002A4"/>
    <w:rsid w:val="00100E01"/>
    <w:rsid w:val="001031F1"/>
    <w:rsid w:val="00104792"/>
    <w:rsid w:val="00104B22"/>
    <w:rsid w:val="001050A4"/>
    <w:rsid w:val="0010530B"/>
    <w:rsid w:val="00105E8C"/>
    <w:rsid w:val="0010610E"/>
    <w:rsid w:val="001068A6"/>
    <w:rsid w:val="001075C0"/>
    <w:rsid w:val="00107FF2"/>
    <w:rsid w:val="0011001C"/>
    <w:rsid w:val="00111878"/>
    <w:rsid w:val="00111D2B"/>
    <w:rsid w:val="00111FB0"/>
    <w:rsid w:val="00114A4E"/>
    <w:rsid w:val="001162A7"/>
    <w:rsid w:val="001165FC"/>
    <w:rsid w:val="00116646"/>
    <w:rsid w:val="00117137"/>
    <w:rsid w:val="001173B4"/>
    <w:rsid w:val="00117BF6"/>
    <w:rsid w:val="00117C52"/>
    <w:rsid w:val="00117E6E"/>
    <w:rsid w:val="00120819"/>
    <w:rsid w:val="00120898"/>
    <w:rsid w:val="00120FDF"/>
    <w:rsid w:val="001216FC"/>
    <w:rsid w:val="001233A1"/>
    <w:rsid w:val="00124135"/>
    <w:rsid w:val="0012478F"/>
    <w:rsid w:val="00124E9D"/>
    <w:rsid w:val="00126C16"/>
    <w:rsid w:val="001279E2"/>
    <w:rsid w:val="00130ABC"/>
    <w:rsid w:val="001311B7"/>
    <w:rsid w:val="00131880"/>
    <w:rsid w:val="00131953"/>
    <w:rsid w:val="00131F3B"/>
    <w:rsid w:val="0013212A"/>
    <w:rsid w:val="00132EE6"/>
    <w:rsid w:val="00133AD4"/>
    <w:rsid w:val="00133BDC"/>
    <w:rsid w:val="001341D1"/>
    <w:rsid w:val="0013433F"/>
    <w:rsid w:val="00134792"/>
    <w:rsid w:val="001368A8"/>
    <w:rsid w:val="001371C2"/>
    <w:rsid w:val="00140435"/>
    <w:rsid w:val="00140B80"/>
    <w:rsid w:val="00141203"/>
    <w:rsid w:val="00141DD3"/>
    <w:rsid w:val="00142172"/>
    <w:rsid w:val="00142473"/>
    <w:rsid w:val="00142754"/>
    <w:rsid w:val="00144579"/>
    <w:rsid w:val="00144A16"/>
    <w:rsid w:val="00144B9E"/>
    <w:rsid w:val="00147881"/>
    <w:rsid w:val="0015071B"/>
    <w:rsid w:val="001516AB"/>
    <w:rsid w:val="00151877"/>
    <w:rsid w:val="001525B3"/>
    <w:rsid w:val="00152C25"/>
    <w:rsid w:val="0015307B"/>
    <w:rsid w:val="00154847"/>
    <w:rsid w:val="00155BF6"/>
    <w:rsid w:val="0015639A"/>
    <w:rsid w:val="00157814"/>
    <w:rsid w:val="001602C6"/>
    <w:rsid w:val="00160619"/>
    <w:rsid w:val="00161067"/>
    <w:rsid w:val="00161781"/>
    <w:rsid w:val="00161E09"/>
    <w:rsid w:val="001622C4"/>
    <w:rsid w:val="0016395B"/>
    <w:rsid w:val="00164F8D"/>
    <w:rsid w:val="001652D6"/>
    <w:rsid w:val="001656A5"/>
    <w:rsid w:val="00167FF1"/>
    <w:rsid w:val="001702F1"/>
    <w:rsid w:val="00170B49"/>
    <w:rsid w:val="00170D13"/>
    <w:rsid w:val="001725BB"/>
    <w:rsid w:val="001727EF"/>
    <w:rsid w:val="00172C11"/>
    <w:rsid w:val="00173E4A"/>
    <w:rsid w:val="0017453E"/>
    <w:rsid w:val="00174A15"/>
    <w:rsid w:val="0017643B"/>
    <w:rsid w:val="00176449"/>
    <w:rsid w:val="00176AD3"/>
    <w:rsid w:val="00176EC3"/>
    <w:rsid w:val="0017795F"/>
    <w:rsid w:val="00177C01"/>
    <w:rsid w:val="00180BE3"/>
    <w:rsid w:val="00181294"/>
    <w:rsid w:val="0018137B"/>
    <w:rsid w:val="00181F0A"/>
    <w:rsid w:val="00182293"/>
    <w:rsid w:val="00183897"/>
    <w:rsid w:val="00183F46"/>
    <w:rsid w:val="00184E99"/>
    <w:rsid w:val="00185BB1"/>
    <w:rsid w:val="00186D32"/>
    <w:rsid w:val="00186E3E"/>
    <w:rsid w:val="00190AD4"/>
    <w:rsid w:val="00191FD5"/>
    <w:rsid w:val="00193346"/>
    <w:rsid w:val="00193FF9"/>
    <w:rsid w:val="001943DA"/>
    <w:rsid w:val="00194BBF"/>
    <w:rsid w:val="0019610B"/>
    <w:rsid w:val="00197640"/>
    <w:rsid w:val="001A20C1"/>
    <w:rsid w:val="001A42A9"/>
    <w:rsid w:val="001A4CAC"/>
    <w:rsid w:val="001A6818"/>
    <w:rsid w:val="001A6840"/>
    <w:rsid w:val="001A704B"/>
    <w:rsid w:val="001B002C"/>
    <w:rsid w:val="001B059F"/>
    <w:rsid w:val="001B08D8"/>
    <w:rsid w:val="001B2A10"/>
    <w:rsid w:val="001B4F2E"/>
    <w:rsid w:val="001B4F3A"/>
    <w:rsid w:val="001B5AF9"/>
    <w:rsid w:val="001B5B54"/>
    <w:rsid w:val="001B6218"/>
    <w:rsid w:val="001B6CA3"/>
    <w:rsid w:val="001B7918"/>
    <w:rsid w:val="001C03F0"/>
    <w:rsid w:val="001C2742"/>
    <w:rsid w:val="001C2EE9"/>
    <w:rsid w:val="001C392A"/>
    <w:rsid w:val="001C3ECF"/>
    <w:rsid w:val="001C5123"/>
    <w:rsid w:val="001C5B13"/>
    <w:rsid w:val="001C677F"/>
    <w:rsid w:val="001C6A35"/>
    <w:rsid w:val="001C719E"/>
    <w:rsid w:val="001D0EFF"/>
    <w:rsid w:val="001D2063"/>
    <w:rsid w:val="001D2196"/>
    <w:rsid w:val="001D2842"/>
    <w:rsid w:val="001D2C65"/>
    <w:rsid w:val="001D2FD1"/>
    <w:rsid w:val="001D3BCA"/>
    <w:rsid w:val="001D5DE3"/>
    <w:rsid w:val="001D7D7E"/>
    <w:rsid w:val="001D7DFF"/>
    <w:rsid w:val="001E017F"/>
    <w:rsid w:val="001E143A"/>
    <w:rsid w:val="001E1893"/>
    <w:rsid w:val="001E1B9D"/>
    <w:rsid w:val="001E2CD4"/>
    <w:rsid w:val="001E32C6"/>
    <w:rsid w:val="001E3778"/>
    <w:rsid w:val="001E47A6"/>
    <w:rsid w:val="001E4888"/>
    <w:rsid w:val="001E48FF"/>
    <w:rsid w:val="001E6776"/>
    <w:rsid w:val="001E7422"/>
    <w:rsid w:val="001F028A"/>
    <w:rsid w:val="001F34F8"/>
    <w:rsid w:val="001F403B"/>
    <w:rsid w:val="001F4128"/>
    <w:rsid w:val="001F5CC6"/>
    <w:rsid w:val="001F7A40"/>
    <w:rsid w:val="0020096E"/>
    <w:rsid w:val="002021BC"/>
    <w:rsid w:val="00202E3F"/>
    <w:rsid w:val="0020391E"/>
    <w:rsid w:val="00203BE0"/>
    <w:rsid w:val="00203E84"/>
    <w:rsid w:val="0020406C"/>
    <w:rsid w:val="00205B4C"/>
    <w:rsid w:val="00206772"/>
    <w:rsid w:val="00206AB3"/>
    <w:rsid w:val="00207711"/>
    <w:rsid w:val="002121AD"/>
    <w:rsid w:val="0021357D"/>
    <w:rsid w:val="00213F4E"/>
    <w:rsid w:val="00214461"/>
    <w:rsid w:val="0021495E"/>
    <w:rsid w:val="00214A4A"/>
    <w:rsid w:val="00215730"/>
    <w:rsid w:val="00215D6F"/>
    <w:rsid w:val="00215EF3"/>
    <w:rsid w:val="00220747"/>
    <w:rsid w:val="00220AC3"/>
    <w:rsid w:val="00221E4D"/>
    <w:rsid w:val="00222CEF"/>
    <w:rsid w:val="00223516"/>
    <w:rsid w:val="00223541"/>
    <w:rsid w:val="002238AE"/>
    <w:rsid w:val="0022475A"/>
    <w:rsid w:val="002249CA"/>
    <w:rsid w:val="00225412"/>
    <w:rsid w:val="002266B2"/>
    <w:rsid w:val="00227369"/>
    <w:rsid w:val="00227987"/>
    <w:rsid w:val="00231AE0"/>
    <w:rsid w:val="00231C7C"/>
    <w:rsid w:val="00232250"/>
    <w:rsid w:val="002326F0"/>
    <w:rsid w:val="0023274C"/>
    <w:rsid w:val="0023328D"/>
    <w:rsid w:val="00233426"/>
    <w:rsid w:val="002334F0"/>
    <w:rsid w:val="00233518"/>
    <w:rsid w:val="0023474A"/>
    <w:rsid w:val="0023527A"/>
    <w:rsid w:val="00235C6A"/>
    <w:rsid w:val="00235C88"/>
    <w:rsid w:val="0023714B"/>
    <w:rsid w:val="00241CBA"/>
    <w:rsid w:val="0024226D"/>
    <w:rsid w:val="00242521"/>
    <w:rsid w:val="00243396"/>
    <w:rsid w:val="0024350F"/>
    <w:rsid w:val="002435B7"/>
    <w:rsid w:val="002435FB"/>
    <w:rsid w:val="00243773"/>
    <w:rsid w:val="00243DE0"/>
    <w:rsid w:val="00244043"/>
    <w:rsid w:val="00247B91"/>
    <w:rsid w:val="002501F9"/>
    <w:rsid w:val="00250900"/>
    <w:rsid w:val="00251788"/>
    <w:rsid w:val="0025492E"/>
    <w:rsid w:val="002549A5"/>
    <w:rsid w:val="00254A61"/>
    <w:rsid w:val="00254CDD"/>
    <w:rsid w:val="00255370"/>
    <w:rsid w:val="00257A74"/>
    <w:rsid w:val="00260F99"/>
    <w:rsid w:val="0026134F"/>
    <w:rsid w:val="00262CB9"/>
    <w:rsid w:val="00263982"/>
    <w:rsid w:val="00264441"/>
    <w:rsid w:val="002649F5"/>
    <w:rsid w:val="002655AD"/>
    <w:rsid w:val="00270014"/>
    <w:rsid w:val="00270BD6"/>
    <w:rsid w:val="00272D82"/>
    <w:rsid w:val="00273619"/>
    <w:rsid w:val="00273831"/>
    <w:rsid w:val="00273FEC"/>
    <w:rsid w:val="00277D75"/>
    <w:rsid w:val="00281474"/>
    <w:rsid w:val="002824FA"/>
    <w:rsid w:val="002829CA"/>
    <w:rsid w:val="00284105"/>
    <w:rsid w:val="00285737"/>
    <w:rsid w:val="00285881"/>
    <w:rsid w:val="002869BA"/>
    <w:rsid w:val="00286F2C"/>
    <w:rsid w:val="0029024C"/>
    <w:rsid w:val="0029028B"/>
    <w:rsid w:val="0029179A"/>
    <w:rsid w:val="00291FD5"/>
    <w:rsid w:val="00292205"/>
    <w:rsid w:val="002923B2"/>
    <w:rsid w:val="002936C4"/>
    <w:rsid w:val="00293939"/>
    <w:rsid w:val="00293F67"/>
    <w:rsid w:val="002943EA"/>
    <w:rsid w:val="002969CD"/>
    <w:rsid w:val="00296BB7"/>
    <w:rsid w:val="00297DB0"/>
    <w:rsid w:val="002A07B9"/>
    <w:rsid w:val="002A1715"/>
    <w:rsid w:val="002A211C"/>
    <w:rsid w:val="002A2C5C"/>
    <w:rsid w:val="002A2EF3"/>
    <w:rsid w:val="002A44D8"/>
    <w:rsid w:val="002A4EA3"/>
    <w:rsid w:val="002A5C3D"/>
    <w:rsid w:val="002B0B9C"/>
    <w:rsid w:val="002B15D0"/>
    <w:rsid w:val="002B2DC3"/>
    <w:rsid w:val="002B40A5"/>
    <w:rsid w:val="002B6054"/>
    <w:rsid w:val="002B626F"/>
    <w:rsid w:val="002B63EC"/>
    <w:rsid w:val="002B6511"/>
    <w:rsid w:val="002B7F04"/>
    <w:rsid w:val="002C1120"/>
    <w:rsid w:val="002C3622"/>
    <w:rsid w:val="002C42A9"/>
    <w:rsid w:val="002C6BC2"/>
    <w:rsid w:val="002C6E55"/>
    <w:rsid w:val="002C70ED"/>
    <w:rsid w:val="002C711E"/>
    <w:rsid w:val="002C7386"/>
    <w:rsid w:val="002D0F0C"/>
    <w:rsid w:val="002D2D50"/>
    <w:rsid w:val="002D3B0A"/>
    <w:rsid w:val="002D5C63"/>
    <w:rsid w:val="002D64A5"/>
    <w:rsid w:val="002D66C0"/>
    <w:rsid w:val="002D6903"/>
    <w:rsid w:val="002D6ADC"/>
    <w:rsid w:val="002D7081"/>
    <w:rsid w:val="002D72C6"/>
    <w:rsid w:val="002D781C"/>
    <w:rsid w:val="002D788B"/>
    <w:rsid w:val="002E1643"/>
    <w:rsid w:val="002E16B0"/>
    <w:rsid w:val="002E3EEE"/>
    <w:rsid w:val="002E46C5"/>
    <w:rsid w:val="002E4B4D"/>
    <w:rsid w:val="002E5B0B"/>
    <w:rsid w:val="002E64CC"/>
    <w:rsid w:val="002E64FA"/>
    <w:rsid w:val="002E7785"/>
    <w:rsid w:val="002F1EDD"/>
    <w:rsid w:val="002F202B"/>
    <w:rsid w:val="002F251A"/>
    <w:rsid w:val="002F337C"/>
    <w:rsid w:val="002F4084"/>
    <w:rsid w:val="002F423F"/>
    <w:rsid w:val="002F4701"/>
    <w:rsid w:val="002F493A"/>
    <w:rsid w:val="002F6F97"/>
    <w:rsid w:val="002F7072"/>
    <w:rsid w:val="002F71EA"/>
    <w:rsid w:val="002F7AC1"/>
    <w:rsid w:val="00302292"/>
    <w:rsid w:val="00304977"/>
    <w:rsid w:val="0030577D"/>
    <w:rsid w:val="00306D18"/>
    <w:rsid w:val="00306F9A"/>
    <w:rsid w:val="0030715C"/>
    <w:rsid w:val="00310298"/>
    <w:rsid w:val="00310A6C"/>
    <w:rsid w:val="00312575"/>
    <w:rsid w:val="0031284F"/>
    <w:rsid w:val="00312AE5"/>
    <w:rsid w:val="00312DB5"/>
    <w:rsid w:val="0031322B"/>
    <w:rsid w:val="00314BCE"/>
    <w:rsid w:val="0031718D"/>
    <w:rsid w:val="0031755F"/>
    <w:rsid w:val="00317E6A"/>
    <w:rsid w:val="00320713"/>
    <w:rsid w:val="003208B6"/>
    <w:rsid w:val="0032113B"/>
    <w:rsid w:val="0032156B"/>
    <w:rsid w:val="00321985"/>
    <w:rsid w:val="0032226E"/>
    <w:rsid w:val="00323BDE"/>
    <w:rsid w:val="00323D5B"/>
    <w:rsid w:val="00324B7B"/>
    <w:rsid w:val="00326F6D"/>
    <w:rsid w:val="00327493"/>
    <w:rsid w:val="00330364"/>
    <w:rsid w:val="003303EE"/>
    <w:rsid w:val="003308AA"/>
    <w:rsid w:val="00330AD3"/>
    <w:rsid w:val="003315B2"/>
    <w:rsid w:val="003324A8"/>
    <w:rsid w:val="003326B4"/>
    <w:rsid w:val="00333CAA"/>
    <w:rsid w:val="00336769"/>
    <w:rsid w:val="00336EA2"/>
    <w:rsid w:val="0034111E"/>
    <w:rsid w:val="00343707"/>
    <w:rsid w:val="00343D85"/>
    <w:rsid w:val="00344228"/>
    <w:rsid w:val="00345834"/>
    <w:rsid w:val="00345E98"/>
    <w:rsid w:val="00347246"/>
    <w:rsid w:val="003510CA"/>
    <w:rsid w:val="0035111A"/>
    <w:rsid w:val="003513DE"/>
    <w:rsid w:val="00352115"/>
    <w:rsid w:val="0035233A"/>
    <w:rsid w:val="003529D4"/>
    <w:rsid w:val="003535D9"/>
    <w:rsid w:val="00353E0C"/>
    <w:rsid w:val="003542FA"/>
    <w:rsid w:val="00354376"/>
    <w:rsid w:val="00354886"/>
    <w:rsid w:val="003560D5"/>
    <w:rsid w:val="0035621E"/>
    <w:rsid w:val="00356DE3"/>
    <w:rsid w:val="00356FEF"/>
    <w:rsid w:val="00357F32"/>
    <w:rsid w:val="00357FDB"/>
    <w:rsid w:val="0036077C"/>
    <w:rsid w:val="0036081C"/>
    <w:rsid w:val="0036124C"/>
    <w:rsid w:val="0036178E"/>
    <w:rsid w:val="00361846"/>
    <w:rsid w:val="003621BD"/>
    <w:rsid w:val="003629BB"/>
    <w:rsid w:val="00363DCB"/>
    <w:rsid w:val="00364EED"/>
    <w:rsid w:val="00364F08"/>
    <w:rsid w:val="00366F28"/>
    <w:rsid w:val="00367F84"/>
    <w:rsid w:val="00367FD6"/>
    <w:rsid w:val="003710D0"/>
    <w:rsid w:val="003712D5"/>
    <w:rsid w:val="00372F63"/>
    <w:rsid w:val="00373573"/>
    <w:rsid w:val="00375B1F"/>
    <w:rsid w:val="00376827"/>
    <w:rsid w:val="00380AF5"/>
    <w:rsid w:val="00381BF0"/>
    <w:rsid w:val="00381C4E"/>
    <w:rsid w:val="00382275"/>
    <w:rsid w:val="00382BA0"/>
    <w:rsid w:val="003830D3"/>
    <w:rsid w:val="00383E47"/>
    <w:rsid w:val="0038444D"/>
    <w:rsid w:val="00386AB6"/>
    <w:rsid w:val="00386BF3"/>
    <w:rsid w:val="00387890"/>
    <w:rsid w:val="003901FB"/>
    <w:rsid w:val="003933E4"/>
    <w:rsid w:val="003938BD"/>
    <w:rsid w:val="003A02DB"/>
    <w:rsid w:val="003A083D"/>
    <w:rsid w:val="003A2920"/>
    <w:rsid w:val="003A3824"/>
    <w:rsid w:val="003A3A87"/>
    <w:rsid w:val="003A54FC"/>
    <w:rsid w:val="003A5A9E"/>
    <w:rsid w:val="003A5E13"/>
    <w:rsid w:val="003A6621"/>
    <w:rsid w:val="003A6822"/>
    <w:rsid w:val="003A6E8D"/>
    <w:rsid w:val="003A792C"/>
    <w:rsid w:val="003B0114"/>
    <w:rsid w:val="003B2753"/>
    <w:rsid w:val="003B280D"/>
    <w:rsid w:val="003B2913"/>
    <w:rsid w:val="003B2ECB"/>
    <w:rsid w:val="003B52CF"/>
    <w:rsid w:val="003B53D8"/>
    <w:rsid w:val="003B69EA"/>
    <w:rsid w:val="003B7F83"/>
    <w:rsid w:val="003C202E"/>
    <w:rsid w:val="003C23DB"/>
    <w:rsid w:val="003C3C42"/>
    <w:rsid w:val="003C3F40"/>
    <w:rsid w:val="003C3F6C"/>
    <w:rsid w:val="003C6E47"/>
    <w:rsid w:val="003C7B15"/>
    <w:rsid w:val="003D0917"/>
    <w:rsid w:val="003D10A7"/>
    <w:rsid w:val="003D16FC"/>
    <w:rsid w:val="003D211C"/>
    <w:rsid w:val="003D228A"/>
    <w:rsid w:val="003D237A"/>
    <w:rsid w:val="003D2735"/>
    <w:rsid w:val="003D35F6"/>
    <w:rsid w:val="003D41D9"/>
    <w:rsid w:val="003D487C"/>
    <w:rsid w:val="003D499B"/>
    <w:rsid w:val="003D5BA0"/>
    <w:rsid w:val="003D6693"/>
    <w:rsid w:val="003D6C81"/>
    <w:rsid w:val="003D7CE3"/>
    <w:rsid w:val="003D7F51"/>
    <w:rsid w:val="003E0FC4"/>
    <w:rsid w:val="003E137D"/>
    <w:rsid w:val="003E17EC"/>
    <w:rsid w:val="003E2188"/>
    <w:rsid w:val="003E25C2"/>
    <w:rsid w:val="003E342A"/>
    <w:rsid w:val="003E36BE"/>
    <w:rsid w:val="003E5682"/>
    <w:rsid w:val="003E6661"/>
    <w:rsid w:val="003E7ACE"/>
    <w:rsid w:val="003E7FEF"/>
    <w:rsid w:val="003F1043"/>
    <w:rsid w:val="003F3C4D"/>
    <w:rsid w:val="003F4178"/>
    <w:rsid w:val="003F464C"/>
    <w:rsid w:val="003F467C"/>
    <w:rsid w:val="003F494C"/>
    <w:rsid w:val="003F4C82"/>
    <w:rsid w:val="003F5686"/>
    <w:rsid w:val="003F65FB"/>
    <w:rsid w:val="003F72EB"/>
    <w:rsid w:val="003F7405"/>
    <w:rsid w:val="00401774"/>
    <w:rsid w:val="00401D00"/>
    <w:rsid w:val="004021C1"/>
    <w:rsid w:val="00402E44"/>
    <w:rsid w:val="00404041"/>
    <w:rsid w:val="00405547"/>
    <w:rsid w:val="00405E15"/>
    <w:rsid w:val="0040676D"/>
    <w:rsid w:val="00406BB3"/>
    <w:rsid w:val="00410E39"/>
    <w:rsid w:val="004126EB"/>
    <w:rsid w:val="00412FB5"/>
    <w:rsid w:val="004160A4"/>
    <w:rsid w:val="00416CC5"/>
    <w:rsid w:val="00416FDF"/>
    <w:rsid w:val="00417797"/>
    <w:rsid w:val="00422AC3"/>
    <w:rsid w:val="00422CE3"/>
    <w:rsid w:val="00424A95"/>
    <w:rsid w:val="00425C01"/>
    <w:rsid w:val="004266C0"/>
    <w:rsid w:val="00426761"/>
    <w:rsid w:val="00427837"/>
    <w:rsid w:val="004300FC"/>
    <w:rsid w:val="004315BC"/>
    <w:rsid w:val="004317F2"/>
    <w:rsid w:val="004323FE"/>
    <w:rsid w:val="00433A45"/>
    <w:rsid w:val="00434084"/>
    <w:rsid w:val="00435896"/>
    <w:rsid w:val="004363DD"/>
    <w:rsid w:val="004366AE"/>
    <w:rsid w:val="004366EA"/>
    <w:rsid w:val="00443711"/>
    <w:rsid w:val="00443744"/>
    <w:rsid w:val="004501E8"/>
    <w:rsid w:val="00450703"/>
    <w:rsid w:val="00451344"/>
    <w:rsid w:val="00453B57"/>
    <w:rsid w:val="004561C9"/>
    <w:rsid w:val="00457892"/>
    <w:rsid w:val="004602D7"/>
    <w:rsid w:val="00461679"/>
    <w:rsid w:val="00461FD0"/>
    <w:rsid w:val="00462797"/>
    <w:rsid w:val="004627AE"/>
    <w:rsid w:val="0046327C"/>
    <w:rsid w:val="0046327D"/>
    <w:rsid w:val="004632F1"/>
    <w:rsid w:val="004634A0"/>
    <w:rsid w:val="00464127"/>
    <w:rsid w:val="00464594"/>
    <w:rsid w:val="004645AF"/>
    <w:rsid w:val="00464838"/>
    <w:rsid w:val="0046501E"/>
    <w:rsid w:val="00465994"/>
    <w:rsid w:val="00465DC5"/>
    <w:rsid w:val="00466118"/>
    <w:rsid w:val="00467356"/>
    <w:rsid w:val="00470224"/>
    <w:rsid w:val="004704BF"/>
    <w:rsid w:val="0047056E"/>
    <w:rsid w:val="004706A2"/>
    <w:rsid w:val="00471F8E"/>
    <w:rsid w:val="00472BA9"/>
    <w:rsid w:val="00474359"/>
    <w:rsid w:val="00474630"/>
    <w:rsid w:val="00475C33"/>
    <w:rsid w:val="00477E56"/>
    <w:rsid w:val="0048125C"/>
    <w:rsid w:val="004813C8"/>
    <w:rsid w:val="00481F6C"/>
    <w:rsid w:val="00482D29"/>
    <w:rsid w:val="0048302D"/>
    <w:rsid w:val="00483610"/>
    <w:rsid w:val="00483D60"/>
    <w:rsid w:val="00483EDB"/>
    <w:rsid w:val="004841BF"/>
    <w:rsid w:val="00484E4B"/>
    <w:rsid w:val="004857B8"/>
    <w:rsid w:val="00486A12"/>
    <w:rsid w:val="004873C1"/>
    <w:rsid w:val="00487A0A"/>
    <w:rsid w:val="00491392"/>
    <w:rsid w:val="004935F6"/>
    <w:rsid w:val="004937E2"/>
    <w:rsid w:val="00496B04"/>
    <w:rsid w:val="004A1EF4"/>
    <w:rsid w:val="004A32F7"/>
    <w:rsid w:val="004A3A5F"/>
    <w:rsid w:val="004A5FA4"/>
    <w:rsid w:val="004A7118"/>
    <w:rsid w:val="004B0705"/>
    <w:rsid w:val="004B0DAD"/>
    <w:rsid w:val="004B1BCE"/>
    <w:rsid w:val="004B2DB6"/>
    <w:rsid w:val="004B2F8B"/>
    <w:rsid w:val="004B3D65"/>
    <w:rsid w:val="004B40AF"/>
    <w:rsid w:val="004B41AB"/>
    <w:rsid w:val="004B6567"/>
    <w:rsid w:val="004B6BB2"/>
    <w:rsid w:val="004B70FE"/>
    <w:rsid w:val="004B7280"/>
    <w:rsid w:val="004B7F8A"/>
    <w:rsid w:val="004C06EC"/>
    <w:rsid w:val="004C149F"/>
    <w:rsid w:val="004C2002"/>
    <w:rsid w:val="004C2984"/>
    <w:rsid w:val="004C2FA0"/>
    <w:rsid w:val="004C36D9"/>
    <w:rsid w:val="004C46FE"/>
    <w:rsid w:val="004C5735"/>
    <w:rsid w:val="004C5D57"/>
    <w:rsid w:val="004C5FCB"/>
    <w:rsid w:val="004C61B2"/>
    <w:rsid w:val="004C769E"/>
    <w:rsid w:val="004D1249"/>
    <w:rsid w:val="004D289F"/>
    <w:rsid w:val="004D4024"/>
    <w:rsid w:val="004D4ECD"/>
    <w:rsid w:val="004D6ABB"/>
    <w:rsid w:val="004D6BE3"/>
    <w:rsid w:val="004E1273"/>
    <w:rsid w:val="004E1B17"/>
    <w:rsid w:val="004E1B4C"/>
    <w:rsid w:val="004E263C"/>
    <w:rsid w:val="004E2646"/>
    <w:rsid w:val="004E28C3"/>
    <w:rsid w:val="004E2FAC"/>
    <w:rsid w:val="004E530D"/>
    <w:rsid w:val="004E55BA"/>
    <w:rsid w:val="004E6726"/>
    <w:rsid w:val="004E7AA6"/>
    <w:rsid w:val="004F051E"/>
    <w:rsid w:val="004F0BD5"/>
    <w:rsid w:val="004F3E8A"/>
    <w:rsid w:val="004F49E5"/>
    <w:rsid w:val="004F59F6"/>
    <w:rsid w:val="004F6988"/>
    <w:rsid w:val="004F71D2"/>
    <w:rsid w:val="005001B4"/>
    <w:rsid w:val="00500338"/>
    <w:rsid w:val="00500D51"/>
    <w:rsid w:val="005017F6"/>
    <w:rsid w:val="00501E47"/>
    <w:rsid w:val="00503941"/>
    <w:rsid w:val="005046AA"/>
    <w:rsid w:val="005047E4"/>
    <w:rsid w:val="00510CEC"/>
    <w:rsid w:val="00512658"/>
    <w:rsid w:val="0051343F"/>
    <w:rsid w:val="00513AAF"/>
    <w:rsid w:val="005162EA"/>
    <w:rsid w:val="005164CD"/>
    <w:rsid w:val="0051714A"/>
    <w:rsid w:val="005176DE"/>
    <w:rsid w:val="0051789D"/>
    <w:rsid w:val="005207B1"/>
    <w:rsid w:val="00520F9D"/>
    <w:rsid w:val="00522AD0"/>
    <w:rsid w:val="0052359A"/>
    <w:rsid w:val="00523E99"/>
    <w:rsid w:val="00530F45"/>
    <w:rsid w:val="005317CF"/>
    <w:rsid w:val="0053586A"/>
    <w:rsid w:val="005358E7"/>
    <w:rsid w:val="0053599B"/>
    <w:rsid w:val="005360D1"/>
    <w:rsid w:val="00536781"/>
    <w:rsid w:val="00536D35"/>
    <w:rsid w:val="005401D4"/>
    <w:rsid w:val="005405A7"/>
    <w:rsid w:val="00545431"/>
    <w:rsid w:val="00547A91"/>
    <w:rsid w:val="005500C3"/>
    <w:rsid w:val="00550E2E"/>
    <w:rsid w:val="00551429"/>
    <w:rsid w:val="00551E1C"/>
    <w:rsid w:val="00552120"/>
    <w:rsid w:val="0055370B"/>
    <w:rsid w:val="00554702"/>
    <w:rsid w:val="00554CE5"/>
    <w:rsid w:val="00554E58"/>
    <w:rsid w:val="00555585"/>
    <w:rsid w:val="005559E6"/>
    <w:rsid w:val="00555B48"/>
    <w:rsid w:val="005560CE"/>
    <w:rsid w:val="0055673B"/>
    <w:rsid w:val="00556EF9"/>
    <w:rsid w:val="00557A79"/>
    <w:rsid w:val="00560A9E"/>
    <w:rsid w:val="00560DD9"/>
    <w:rsid w:val="005618A9"/>
    <w:rsid w:val="00562AF4"/>
    <w:rsid w:val="0056372F"/>
    <w:rsid w:val="00564419"/>
    <w:rsid w:val="005647FF"/>
    <w:rsid w:val="00564A7E"/>
    <w:rsid w:val="00564BD1"/>
    <w:rsid w:val="005658C9"/>
    <w:rsid w:val="0056641E"/>
    <w:rsid w:val="00567A50"/>
    <w:rsid w:val="005705EC"/>
    <w:rsid w:val="0057176B"/>
    <w:rsid w:val="0057203E"/>
    <w:rsid w:val="00573AA2"/>
    <w:rsid w:val="0057423B"/>
    <w:rsid w:val="00575D36"/>
    <w:rsid w:val="0057622A"/>
    <w:rsid w:val="00576469"/>
    <w:rsid w:val="0057651B"/>
    <w:rsid w:val="0057682B"/>
    <w:rsid w:val="00577F78"/>
    <w:rsid w:val="005802E5"/>
    <w:rsid w:val="0058164B"/>
    <w:rsid w:val="00581935"/>
    <w:rsid w:val="005819C1"/>
    <w:rsid w:val="00583B4C"/>
    <w:rsid w:val="00584507"/>
    <w:rsid w:val="00584B92"/>
    <w:rsid w:val="00585F21"/>
    <w:rsid w:val="00586091"/>
    <w:rsid w:val="0058788E"/>
    <w:rsid w:val="00590CB5"/>
    <w:rsid w:val="00590DD2"/>
    <w:rsid w:val="005910CB"/>
    <w:rsid w:val="00592538"/>
    <w:rsid w:val="00592FE0"/>
    <w:rsid w:val="0059408E"/>
    <w:rsid w:val="00594683"/>
    <w:rsid w:val="00594A71"/>
    <w:rsid w:val="00597113"/>
    <w:rsid w:val="00597A69"/>
    <w:rsid w:val="005A0A1A"/>
    <w:rsid w:val="005A1677"/>
    <w:rsid w:val="005A167F"/>
    <w:rsid w:val="005A1C80"/>
    <w:rsid w:val="005A25A3"/>
    <w:rsid w:val="005A35C3"/>
    <w:rsid w:val="005A3BB0"/>
    <w:rsid w:val="005A4678"/>
    <w:rsid w:val="005A4811"/>
    <w:rsid w:val="005A4EF5"/>
    <w:rsid w:val="005A52B8"/>
    <w:rsid w:val="005A55EF"/>
    <w:rsid w:val="005A60C7"/>
    <w:rsid w:val="005A6FFA"/>
    <w:rsid w:val="005A7D4A"/>
    <w:rsid w:val="005B1FD3"/>
    <w:rsid w:val="005B28C0"/>
    <w:rsid w:val="005B3A3C"/>
    <w:rsid w:val="005B4909"/>
    <w:rsid w:val="005B58E6"/>
    <w:rsid w:val="005B7106"/>
    <w:rsid w:val="005B7E4C"/>
    <w:rsid w:val="005C0876"/>
    <w:rsid w:val="005C0940"/>
    <w:rsid w:val="005C1826"/>
    <w:rsid w:val="005C1B7C"/>
    <w:rsid w:val="005C29BB"/>
    <w:rsid w:val="005C3E7B"/>
    <w:rsid w:val="005C47C5"/>
    <w:rsid w:val="005C48F0"/>
    <w:rsid w:val="005C4950"/>
    <w:rsid w:val="005C4E25"/>
    <w:rsid w:val="005C5640"/>
    <w:rsid w:val="005D092F"/>
    <w:rsid w:val="005D1925"/>
    <w:rsid w:val="005D1C0F"/>
    <w:rsid w:val="005D1C36"/>
    <w:rsid w:val="005D269E"/>
    <w:rsid w:val="005D26F6"/>
    <w:rsid w:val="005D276C"/>
    <w:rsid w:val="005D4BB0"/>
    <w:rsid w:val="005D5D58"/>
    <w:rsid w:val="005D5F9E"/>
    <w:rsid w:val="005D6261"/>
    <w:rsid w:val="005D7971"/>
    <w:rsid w:val="005D7EB2"/>
    <w:rsid w:val="005E0E40"/>
    <w:rsid w:val="005E0F38"/>
    <w:rsid w:val="005E1145"/>
    <w:rsid w:val="005E1A92"/>
    <w:rsid w:val="005E2371"/>
    <w:rsid w:val="005E2731"/>
    <w:rsid w:val="005E2E41"/>
    <w:rsid w:val="005E4937"/>
    <w:rsid w:val="005E555C"/>
    <w:rsid w:val="005E5FC9"/>
    <w:rsid w:val="005E6391"/>
    <w:rsid w:val="005F3C15"/>
    <w:rsid w:val="005F46D6"/>
    <w:rsid w:val="005F58A2"/>
    <w:rsid w:val="005F591C"/>
    <w:rsid w:val="005F6D33"/>
    <w:rsid w:val="005F72F2"/>
    <w:rsid w:val="006030E1"/>
    <w:rsid w:val="00604699"/>
    <w:rsid w:val="0060559E"/>
    <w:rsid w:val="006058AE"/>
    <w:rsid w:val="00605F98"/>
    <w:rsid w:val="00610A26"/>
    <w:rsid w:val="00612084"/>
    <w:rsid w:val="00612689"/>
    <w:rsid w:val="00612F2F"/>
    <w:rsid w:val="006159D5"/>
    <w:rsid w:val="00616DA6"/>
    <w:rsid w:val="0061750D"/>
    <w:rsid w:val="00617AE1"/>
    <w:rsid w:val="00617D2A"/>
    <w:rsid w:val="00620C58"/>
    <w:rsid w:val="006211EB"/>
    <w:rsid w:val="0062273C"/>
    <w:rsid w:val="00622A2D"/>
    <w:rsid w:val="00623D93"/>
    <w:rsid w:val="00625564"/>
    <w:rsid w:val="0062638E"/>
    <w:rsid w:val="0062673B"/>
    <w:rsid w:val="0062750D"/>
    <w:rsid w:val="00630A4B"/>
    <w:rsid w:val="00630FDE"/>
    <w:rsid w:val="006312AF"/>
    <w:rsid w:val="00634CC4"/>
    <w:rsid w:val="006361A7"/>
    <w:rsid w:val="0063624D"/>
    <w:rsid w:val="00637FE9"/>
    <w:rsid w:val="00640534"/>
    <w:rsid w:val="00641208"/>
    <w:rsid w:val="0064332D"/>
    <w:rsid w:val="0064362A"/>
    <w:rsid w:val="006436E2"/>
    <w:rsid w:val="00644170"/>
    <w:rsid w:val="00644A1E"/>
    <w:rsid w:val="00645EF1"/>
    <w:rsid w:val="00646533"/>
    <w:rsid w:val="00650495"/>
    <w:rsid w:val="00651158"/>
    <w:rsid w:val="00651A55"/>
    <w:rsid w:val="0065215B"/>
    <w:rsid w:val="006539DB"/>
    <w:rsid w:val="00653E11"/>
    <w:rsid w:val="00653EAB"/>
    <w:rsid w:val="006600E0"/>
    <w:rsid w:val="00660CC1"/>
    <w:rsid w:val="006629DC"/>
    <w:rsid w:val="006648F0"/>
    <w:rsid w:val="00664E70"/>
    <w:rsid w:val="00665356"/>
    <w:rsid w:val="00665AC6"/>
    <w:rsid w:val="00665DF0"/>
    <w:rsid w:val="00667A21"/>
    <w:rsid w:val="0067229B"/>
    <w:rsid w:val="0067231B"/>
    <w:rsid w:val="00674C53"/>
    <w:rsid w:val="00674F9B"/>
    <w:rsid w:val="0067652C"/>
    <w:rsid w:val="00676811"/>
    <w:rsid w:val="0067732C"/>
    <w:rsid w:val="006773EC"/>
    <w:rsid w:val="00677B5E"/>
    <w:rsid w:val="006802BB"/>
    <w:rsid w:val="0068050C"/>
    <w:rsid w:val="00681648"/>
    <w:rsid w:val="00681F45"/>
    <w:rsid w:val="0068235B"/>
    <w:rsid w:val="00683B3F"/>
    <w:rsid w:val="00684CE4"/>
    <w:rsid w:val="00684E3A"/>
    <w:rsid w:val="00685832"/>
    <w:rsid w:val="00685AEE"/>
    <w:rsid w:val="00687F79"/>
    <w:rsid w:val="006926DA"/>
    <w:rsid w:val="00692EE5"/>
    <w:rsid w:val="00693013"/>
    <w:rsid w:val="006934C0"/>
    <w:rsid w:val="006944A1"/>
    <w:rsid w:val="00694CCC"/>
    <w:rsid w:val="00695CA1"/>
    <w:rsid w:val="0069604C"/>
    <w:rsid w:val="0069738C"/>
    <w:rsid w:val="006974F7"/>
    <w:rsid w:val="00697D9C"/>
    <w:rsid w:val="006A2CEA"/>
    <w:rsid w:val="006A3029"/>
    <w:rsid w:val="006A375A"/>
    <w:rsid w:val="006A38D1"/>
    <w:rsid w:val="006A3B6D"/>
    <w:rsid w:val="006A455E"/>
    <w:rsid w:val="006A4C55"/>
    <w:rsid w:val="006A580C"/>
    <w:rsid w:val="006A5966"/>
    <w:rsid w:val="006A5DFF"/>
    <w:rsid w:val="006A643B"/>
    <w:rsid w:val="006A6817"/>
    <w:rsid w:val="006A6A23"/>
    <w:rsid w:val="006A71DF"/>
    <w:rsid w:val="006A7D5B"/>
    <w:rsid w:val="006B051B"/>
    <w:rsid w:val="006B0AD8"/>
    <w:rsid w:val="006B4D7F"/>
    <w:rsid w:val="006B5A5B"/>
    <w:rsid w:val="006B71C6"/>
    <w:rsid w:val="006C1690"/>
    <w:rsid w:val="006C20B6"/>
    <w:rsid w:val="006C2DB1"/>
    <w:rsid w:val="006C2FFF"/>
    <w:rsid w:val="006C38BC"/>
    <w:rsid w:val="006C3A89"/>
    <w:rsid w:val="006C3CF2"/>
    <w:rsid w:val="006C3E2D"/>
    <w:rsid w:val="006C416F"/>
    <w:rsid w:val="006C42CD"/>
    <w:rsid w:val="006C541A"/>
    <w:rsid w:val="006C5B35"/>
    <w:rsid w:val="006C5C05"/>
    <w:rsid w:val="006C69EA"/>
    <w:rsid w:val="006D2EDD"/>
    <w:rsid w:val="006D4610"/>
    <w:rsid w:val="006D4D8C"/>
    <w:rsid w:val="006D4D98"/>
    <w:rsid w:val="006D4DE1"/>
    <w:rsid w:val="006D5FC2"/>
    <w:rsid w:val="006D7B3C"/>
    <w:rsid w:val="006E02F3"/>
    <w:rsid w:val="006E0504"/>
    <w:rsid w:val="006E0807"/>
    <w:rsid w:val="006E2982"/>
    <w:rsid w:val="006E3D07"/>
    <w:rsid w:val="006E41B9"/>
    <w:rsid w:val="006E44BF"/>
    <w:rsid w:val="006E5A41"/>
    <w:rsid w:val="006F173F"/>
    <w:rsid w:val="006F19C6"/>
    <w:rsid w:val="006F2F7E"/>
    <w:rsid w:val="006F41DF"/>
    <w:rsid w:val="006F4651"/>
    <w:rsid w:val="006F485E"/>
    <w:rsid w:val="006F567A"/>
    <w:rsid w:val="006F770E"/>
    <w:rsid w:val="006F7D43"/>
    <w:rsid w:val="0070067E"/>
    <w:rsid w:val="00700DC8"/>
    <w:rsid w:val="00701795"/>
    <w:rsid w:val="00701A7B"/>
    <w:rsid w:val="0070361A"/>
    <w:rsid w:val="00703CE6"/>
    <w:rsid w:val="007047B8"/>
    <w:rsid w:val="00704EFD"/>
    <w:rsid w:val="00705482"/>
    <w:rsid w:val="00707038"/>
    <w:rsid w:val="007074D4"/>
    <w:rsid w:val="00707638"/>
    <w:rsid w:val="007078A5"/>
    <w:rsid w:val="00710609"/>
    <w:rsid w:val="00711AD7"/>
    <w:rsid w:val="007120E5"/>
    <w:rsid w:val="0071223A"/>
    <w:rsid w:val="00712354"/>
    <w:rsid w:val="00713192"/>
    <w:rsid w:val="00713DB1"/>
    <w:rsid w:val="0071488E"/>
    <w:rsid w:val="00715BFF"/>
    <w:rsid w:val="00717800"/>
    <w:rsid w:val="00717C91"/>
    <w:rsid w:val="00720BDB"/>
    <w:rsid w:val="00722245"/>
    <w:rsid w:val="00722A96"/>
    <w:rsid w:val="00722EBD"/>
    <w:rsid w:val="00723DEA"/>
    <w:rsid w:val="007245F1"/>
    <w:rsid w:val="00724EA7"/>
    <w:rsid w:val="007255DE"/>
    <w:rsid w:val="00725D4E"/>
    <w:rsid w:val="00726025"/>
    <w:rsid w:val="00726D43"/>
    <w:rsid w:val="00726DA0"/>
    <w:rsid w:val="00727284"/>
    <w:rsid w:val="00727A67"/>
    <w:rsid w:val="00727EFB"/>
    <w:rsid w:val="00732C0C"/>
    <w:rsid w:val="007330E9"/>
    <w:rsid w:val="00735AB9"/>
    <w:rsid w:val="00736FB9"/>
    <w:rsid w:val="007400D0"/>
    <w:rsid w:val="00741B25"/>
    <w:rsid w:val="00743825"/>
    <w:rsid w:val="00743C34"/>
    <w:rsid w:val="00744A52"/>
    <w:rsid w:val="00745167"/>
    <w:rsid w:val="007466A5"/>
    <w:rsid w:val="00746D12"/>
    <w:rsid w:val="00746D5A"/>
    <w:rsid w:val="0074778F"/>
    <w:rsid w:val="00747BF4"/>
    <w:rsid w:val="0075069A"/>
    <w:rsid w:val="007515C4"/>
    <w:rsid w:val="00752A58"/>
    <w:rsid w:val="00752AA3"/>
    <w:rsid w:val="00754312"/>
    <w:rsid w:val="00754C4B"/>
    <w:rsid w:val="0075626D"/>
    <w:rsid w:val="0075693B"/>
    <w:rsid w:val="0075769F"/>
    <w:rsid w:val="00760719"/>
    <w:rsid w:val="0076078B"/>
    <w:rsid w:val="00761347"/>
    <w:rsid w:val="0076234E"/>
    <w:rsid w:val="0076265C"/>
    <w:rsid w:val="00764C81"/>
    <w:rsid w:val="00765CA2"/>
    <w:rsid w:val="00766237"/>
    <w:rsid w:val="00767E27"/>
    <w:rsid w:val="007711E3"/>
    <w:rsid w:val="0077146F"/>
    <w:rsid w:val="00772AEF"/>
    <w:rsid w:val="00773564"/>
    <w:rsid w:val="0077380D"/>
    <w:rsid w:val="00774EEA"/>
    <w:rsid w:val="00775BD2"/>
    <w:rsid w:val="0077626B"/>
    <w:rsid w:val="00776324"/>
    <w:rsid w:val="00777AAF"/>
    <w:rsid w:val="00777D37"/>
    <w:rsid w:val="0078007D"/>
    <w:rsid w:val="007805E2"/>
    <w:rsid w:val="0078129C"/>
    <w:rsid w:val="00781504"/>
    <w:rsid w:val="0078238F"/>
    <w:rsid w:val="00782D27"/>
    <w:rsid w:val="00783060"/>
    <w:rsid w:val="00783939"/>
    <w:rsid w:val="007844E7"/>
    <w:rsid w:val="00784520"/>
    <w:rsid w:val="00784DFB"/>
    <w:rsid w:val="0078541B"/>
    <w:rsid w:val="00786968"/>
    <w:rsid w:val="00790556"/>
    <w:rsid w:val="007907E7"/>
    <w:rsid w:val="00790905"/>
    <w:rsid w:val="007918B3"/>
    <w:rsid w:val="007927CE"/>
    <w:rsid w:val="0079298E"/>
    <w:rsid w:val="007953AF"/>
    <w:rsid w:val="007964BC"/>
    <w:rsid w:val="00796704"/>
    <w:rsid w:val="00797CB9"/>
    <w:rsid w:val="007A0672"/>
    <w:rsid w:val="007A281F"/>
    <w:rsid w:val="007A495F"/>
    <w:rsid w:val="007A4D48"/>
    <w:rsid w:val="007A5435"/>
    <w:rsid w:val="007A6B01"/>
    <w:rsid w:val="007A7236"/>
    <w:rsid w:val="007B292D"/>
    <w:rsid w:val="007B4776"/>
    <w:rsid w:val="007B5048"/>
    <w:rsid w:val="007B5D35"/>
    <w:rsid w:val="007B6579"/>
    <w:rsid w:val="007B7046"/>
    <w:rsid w:val="007C158F"/>
    <w:rsid w:val="007C20FC"/>
    <w:rsid w:val="007C22C1"/>
    <w:rsid w:val="007C246A"/>
    <w:rsid w:val="007C28E9"/>
    <w:rsid w:val="007C332B"/>
    <w:rsid w:val="007C33DE"/>
    <w:rsid w:val="007C4938"/>
    <w:rsid w:val="007C649B"/>
    <w:rsid w:val="007C6BDD"/>
    <w:rsid w:val="007D056F"/>
    <w:rsid w:val="007D16F0"/>
    <w:rsid w:val="007D2FCE"/>
    <w:rsid w:val="007D39D6"/>
    <w:rsid w:val="007D4974"/>
    <w:rsid w:val="007D49A3"/>
    <w:rsid w:val="007D4B21"/>
    <w:rsid w:val="007D6B15"/>
    <w:rsid w:val="007D78A3"/>
    <w:rsid w:val="007E1104"/>
    <w:rsid w:val="007E12F5"/>
    <w:rsid w:val="007E2B1A"/>
    <w:rsid w:val="007E3D68"/>
    <w:rsid w:val="007E5137"/>
    <w:rsid w:val="007E698C"/>
    <w:rsid w:val="007E6E22"/>
    <w:rsid w:val="007E77D9"/>
    <w:rsid w:val="007F07FA"/>
    <w:rsid w:val="007F13DB"/>
    <w:rsid w:val="007F1C42"/>
    <w:rsid w:val="007F3073"/>
    <w:rsid w:val="007F3384"/>
    <w:rsid w:val="007F3A41"/>
    <w:rsid w:val="007F4AF4"/>
    <w:rsid w:val="007F5449"/>
    <w:rsid w:val="007F6402"/>
    <w:rsid w:val="007F6B39"/>
    <w:rsid w:val="007F6D97"/>
    <w:rsid w:val="00800109"/>
    <w:rsid w:val="00801004"/>
    <w:rsid w:val="00801585"/>
    <w:rsid w:val="008017C6"/>
    <w:rsid w:val="00801B19"/>
    <w:rsid w:val="008024E6"/>
    <w:rsid w:val="00802898"/>
    <w:rsid w:val="00805399"/>
    <w:rsid w:val="008062CE"/>
    <w:rsid w:val="00807401"/>
    <w:rsid w:val="0081044C"/>
    <w:rsid w:val="0081063A"/>
    <w:rsid w:val="008106F9"/>
    <w:rsid w:val="00810BC3"/>
    <w:rsid w:val="008122CA"/>
    <w:rsid w:val="008140FC"/>
    <w:rsid w:val="0081410C"/>
    <w:rsid w:val="00815AA7"/>
    <w:rsid w:val="008177CF"/>
    <w:rsid w:val="00817AFF"/>
    <w:rsid w:val="00820FAA"/>
    <w:rsid w:val="008213F6"/>
    <w:rsid w:val="00821805"/>
    <w:rsid w:val="00822436"/>
    <w:rsid w:val="00822970"/>
    <w:rsid w:val="00823FD7"/>
    <w:rsid w:val="008245F0"/>
    <w:rsid w:val="00825C36"/>
    <w:rsid w:val="00827708"/>
    <w:rsid w:val="00827E40"/>
    <w:rsid w:val="00831D97"/>
    <w:rsid w:val="008326C9"/>
    <w:rsid w:val="00832CA8"/>
    <w:rsid w:val="008331B8"/>
    <w:rsid w:val="00833D9E"/>
    <w:rsid w:val="00836932"/>
    <w:rsid w:val="00836B76"/>
    <w:rsid w:val="008401CB"/>
    <w:rsid w:val="008401FD"/>
    <w:rsid w:val="00840AAD"/>
    <w:rsid w:val="00841015"/>
    <w:rsid w:val="008418DD"/>
    <w:rsid w:val="008425E1"/>
    <w:rsid w:val="00842943"/>
    <w:rsid w:val="00843A42"/>
    <w:rsid w:val="00843A45"/>
    <w:rsid w:val="00843D27"/>
    <w:rsid w:val="008445C5"/>
    <w:rsid w:val="00844F43"/>
    <w:rsid w:val="008455B2"/>
    <w:rsid w:val="008471CC"/>
    <w:rsid w:val="00847428"/>
    <w:rsid w:val="0084778C"/>
    <w:rsid w:val="00847BD3"/>
    <w:rsid w:val="0085039F"/>
    <w:rsid w:val="00850BA3"/>
    <w:rsid w:val="00851111"/>
    <w:rsid w:val="00852E17"/>
    <w:rsid w:val="00852F8C"/>
    <w:rsid w:val="0085464E"/>
    <w:rsid w:val="008546BC"/>
    <w:rsid w:val="00854740"/>
    <w:rsid w:val="0085495C"/>
    <w:rsid w:val="00854F98"/>
    <w:rsid w:val="008574BF"/>
    <w:rsid w:val="00861CE6"/>
    <w:rsid w:val="008627E4"/>
    <w:rsid w:val="0086339D"/>
    <w:rsid w:val="00864521"/>
    <w:rsid w:val="00864806"/>
    <w:rsid w:val="00865829"/>
    <w:rsid w:val="00865FD7"/>
    <w:rsid w:val="008709BE"/>
    <w:rsid w:val="00870E4C"/>
    <w:rsid w:val="0087154A"/>
    <w:rsid w:val="00873CB0"/>
    <w:rsid w:val="0087695B"/>
    <w:rsid w:val="00876F62"/>
    <w:rsid w:val="0088240A"/>
    <w:rsid w:val="008833B1"/>
    <w:rsid w:val="00883669"/>
    <w:rsid w:val="008837FA"/>
    <w:rsid w:val="0088462A"/>
    <w:rsid w:val="008850C6"/>
    <w:rsid w:val="00885B7E"/>
    <w:rsid w:val="00886D98"/>
    <w:rsid w:val="008879E9"/>
    <w:rsid w:val="00890572"/>
    <w:rsid w:val="008910E5"/>
    <w:rsid w:val="00891F71"/>
    <w:rsid w:val="00892AC7"/>
    <w:rsid w:val="008937FB"/>
    <w:rsid w:val="0089451E"/>
    <w:rsid w:val="00894CC0"/>
    <w:rsid w:val="00895D62"/>
    <w:rsid w:val="008961B0"/>
    <w:rsid w:val="008A0641"/>
    <w:rsid w:val="008A0AE6"/>
    <w:rsid w:val="008A1CD7"/>
    <w:rsid w:val="008A24FB"/>
    <w:rsid w:val="008A2F9E"/>
    <w:rsid w:val="008A30FD"/>
    <w:rsid w:val="008A36EB"/>
    <w:rsid w:val="008A3A7F"/>
    <w:rsid w:val="008A58A7"/>
    <w:rsid w:val="008A6175"/>
    <w:rsid w:val="008A639D"/>
    <w:rsid w:val="008A6506"/>
    <w:rsid w:val="008B1208"/>
    <w:rsid w:val="008B13D3"/>
    <w:rsid w:val="008B1616"/>
    <w:rsid w:val="008B4462"/>
    <w:rsid w:val="008B44D7"/>
    <w:rsid w:val="008B45D5"/>
    <w:rsid w:val="008B4773"/>
    <w:rsid w:val="008B537A"/>
    <w:rsid w:val="008B6930"/>
    <w:rsid w:val="008B77A9"/>
    <w:rsid w:val="008B79D5"/>
    <w:rsid w:val="008C0385"/>
    <w:rsid w:val="008C1EA1"/>
    <w:rsid w:val="008C3635"/>
    <w:rsid w:val="008C5F34"/>
    <w:rsid w:val="008C658D"/>
    <w:rsid w:val="008C74DF"/>
    <w:rsid w:val="008D0C60"/>
    <w:rsid w:val="008D286F"/>
    <w:rsid w:val="008D357C"/>
    <w:rsid w:val="008D4020"/>
    <w:rsid w:val="008D4D54"/>
    <w:rsid w:val="008D6C64"/>
    <w:rsid w:val="008D7D9D"/>
    <w:rsid w:val="008E02E1"/>
    <w:rsid w:val="008E18C1"/>
    <w:rsid w:val="008E2480"/>
    <w:rsid w:val="008E2AEF"/>
    <w:rsid w:val="008E56D2"/>
    <w:rsid w:val="008E6052"/>
    <w:rsid w:val="008E60F6"/>
    <w:rsid w:val="008E655A"/>
    <w:rsid w:val="008E7086"/>
    <w:rsid w:val="008E7EDE"/>
    <w:rsid w:val="008F0189"/>
    <w:rsid w:val="008F2E3C"/>
    <w:rsid w:val="008F40C2"/>
    <w:rsid w:val="008F4F7D"/>
    <w:rsid w:val="008F513E"/>
    <w:rsid w:val="00900DF5"/>
    <w:rsid w:val="009010AD"/>
    <w:rsid w:val="0090223B"/>
    <w:rsid w:val="00904F2E"/>
    <w:rsid w:val="00905637"/>
    <w:rsid w:val="00905EE6"/>
    <w:rsid w:val="009064E4"/>
    <w:rsid w:val="00910690"/>
    <w:rsid w:val="009115AE"/>
    <w:rsid w:val="00914C9F"/>
    <w:rsid w:val="00915E36"/>
    <w:rsid w:val="00920200"/>
    <w:rsid w:val="009215E8"/>
    <w:rsid w:val="00922942"/>
    <w:rsid w:val="0092314B"/>
    <w:rsid w:val="009238D6"/>
    <w:rsid w:val="00923933"/>
    <w:rsid w:val="00923F04"/>
    <w:rsid w:val="00925086"/>
    <w:rsid w:val="00925199"/>
    <w:rsid w:val="0092595F"/>
    <w:rsid w:val="00925B2A"/>
    <w:rsid w:val="00930171"/>
    <w:rsid w:val="00930E0D"/>
    <w:rsid w:val="0093273A"/>
    <w:rsid w:val="00933C43"/>
    <w:rsid w:val="009345C1"/>
    <w:rsid w:val="009363F4"/>
    <w:rsid w:val="009369D0"/>
    <w:rsid w:val="00936A12"/>
    <w:rsid w:val="0093794C"/>
    <w:rsid w:val="009405C4"/>
    <w:rsid w:val="00941AE5"/>
    <w:rsid w:val="009432F8"/>
    <w:rsid w:val="0094409F"/>
    <w:rsid w:val="0094653C"/>
    <w:rsid w:val="00946CB5"/>
    <w:rsid w:val="00951576"/>
    <w:rsid w:val="009529D5"/>
    <w:rsid w:val="009530F9"/>
    <w:rsid w:val="00953983"/>
    <w:rsid w:val="00953B93"/>
    <w:rsid w:val="009545CF"/>
    <w:rsid w:val="00954CD5"/>
    <w:rsid w:val="00954DB0"/>
    <w:rsid w:val="009550AA"/>
    <w:rsid w:val="009559FD"/>
    <w:rsid w:val="00955CB0"/>
    <w:rsid w:val="00957C10"/>
    <w:rsid w:val="00960CB5"/>
    <w:rsid w:val="00960E09"/>
    <w:rsid w:val="00961F70"/>
    <w:rsid w:val="009635D1"/>
    <w:rsid w:val="00963CE8"/>
    <w:rsid w:val="009651A0"/>
    <w:rsid w:val="00965643"/>
    <w:rsid w:val="00965CCD"/>
    <w:rsid w:val="00966096"/>
    <w:rsid w:val="00966D21"/>
    <w:rsid w:val="009704F7"/>
    <w:rsid w:val="00971D9A"/>
    <w:rsid w:val="009731B4"/>
    <w:rsid w:val="0097563A"/>
    <w:rsid w:val="00975B05"/>
    <w:rsid w:val="0097632C"/>
    <w:rsid w:val="009764B4"/>
    <w:rsid w:val="00976D5F"/>
    <w:rsid w:val="009770A8"/>
    <w:rsid w:val="0097788E"/>
    <w:rsid w:val="00977E33"/>
    <w:rsid w:val="00977E7C"/>
    <w:rsid w:val="00981216"/>
    <w:rsid w:val="00981284"/>
    <w:rsid w:val="009814F5"/>
    <w:rsid w:val="00982248"/>
    <w:rsid w:val="009830C2"/>
    <w:rsid w:val="009835E5"/>
    <w:rsid w:val="00985059"/>
    <w:rsid w:val="0098646C"/>
    <w:rsid w:val="0098673E"/>
    <w:rsid w:val="009908A2"/>
    <w:rsid w:val="009911E5"/>
    <w:rsid w:val="00991CAE"/>
    <w:rsid w:val="00992266"/>
    <w:rsid w:val="00992766"/>
    <w:rsid w:val="00993B40"/>
    <w:rsid w:val="00994986"/>
    <w:rsid w:val="00995719"/>
    <w:rsid w:val="00995E7F"/>
    <w:rsid w:val="009961F6"/>
    <w:rsid w:val="00996543"/>
    <w:rsid w:val="0099799A"/>
    <w:rsid w:val="00997CF4"/>
    <w:rsid w:val="009A17D9"/>
    <w:rsid w:val="009A2FAD"/>
    <w:rsid w:val="009A3214"/>
    <w:rsid w:val="009A3454"/>
    <w:rsid w:val="009A3DE6"/>
    <w:rsid w:val="009A44F3"/>
    <w:rsid w:val="009A741C"/>
    <w:rsid w:val="009B1469"/>
    <w:rsid w:val="009B185A"/>
    <w:rsid w:val="009B1EB6"/>
    <w:rsid w:val="009B26F5"/>
    <w:rsid w:val="009B313D"/>
    <w:rsid w:val="009B5056"/>
    <w:rsid w:val="009B5D8B"/>
    <w:rsid w:val="009B62E5"/>
    <w:rsid w:val="009C05B6"/>
    <w:rsid w:val="009C1CE9"/>
    <w:rsid w:val="009C2704"/>
    <w:rsid w:val="009C47FA"/>
    <w:rsid w:val="009C4A18"/>
    <w:rsid w:val="009C6CAA"/>
    <w:rsid w:val="009C7E75"/>
    <w:rsid w:val="009D018D"/>
    <w:rsid w:val="009D06CE"/>
    <w:rsid w:val="009D26D5"/>
    <w:rsid w:val="009D433A"/>
    <w:rsid w:val="009D4C33"/>
    <w:rsid w:val="009D5178"/>
    <w:rsid w:val="009D53F6"/>
    <w:rsid w:val="009D5C59"/>
    <w:rsid w:val="009D63BE"/>
    <w:rsid w:val="009D6474"/>
    <w:rsid w:val="009D6F3F"/>
    <w:rsid w:val="009D70B0"/>
    <w:rsid w:val="009D71AF"/>
    <w:rsid w:val="009E2A23"/>
    <w:rsid w:val="009E37E3"/>
    <w:rsid w:val="009E5512"/>
    <w:rsid w:val="009E55E7"/>
    <w:rsid w:val="009E65C2"/>
    <w:rsid w:val="009E7CC6"/>
    <w:rsid w:val="009F0575"/>
    <w:rsid w:val="009F0998"/>
    <w:rsid w:val="009F0A41"/>
    <w:rsid w:val="009F1A9D"/>
    <w:rsid w:val="009F1E02"/>
    <w:rsid w:val="009F282E"/>
    <w:rsid w:val="009F32AE"/>
    <w:rsid w:val="009F3A83"/>
    <w:rsid w:val="009F5152"/>
    <w:rsid w:val="009F54F7"/>
    <w:rsid w:val="009F736C"/>
    <w:rsid w:val="009F7740"/>
    <w:rsid w:val="00A00227"/>
    <w:rsid w:val="00A0026A"/>
    <w:rsid w:val="00A03328"/>
    <w:rsid w:val="00A03355"/>
    <w:rsid w:val="00A0376D"/>
    <w:rsid w:val="00A044DE"/>
    <w:rsid w:val="00A04A71"/>
    <w:rsid w:val="00A05A57"/>
    <w:rsid w:val="00A06766"/>
    <w:rsid w:val="00A07096"/>
    <w:rsid w:val="00A1004B"/>
    <w:rsid w:val="00A10C2C"/>
    <w:rsid w:val="00A10D11"/>
    <w:rsid w:val="00A117B0"/>
    <w:rsid w:val="00A14972"/>
    <w:rsid w:val="00A15EB5"/>
    <w:rsid w:val="00A2096D"/>
    <w:rsid w:val="00A209AB"/>
    <w:rsid w:val="00A20DFB"/>
    <w:rsid w:val="00A22F02"/>
    <w:rsid w:val="00A232BC"/>
    <w:rsid w:val="00A241B6"/>
    <w:rsid w:val="00A250C9"/>
    <w:rsid w:val="00A25AB5"/>
    <w:rsid w:val="00A26F01"/>
    <w:rsid w:val="00A27009"/>
    <w:rsid w:val="00A270E4"/>
    <w:rsid w:val="00A308A6"/>
    <w:rsid w:val="00A31494"/>
    <w:rsid w:val="00A3182F"/>
    <w:rsid w:val="00A3373E"/>
    <w:rsid w:val="00A33CDD"/>
    <w:rsid w:val="00A348FF"/>
    <w:rsid w:val="00A35E8F"/>
    <w:rsid w:val="00A36FF4"/>
    <w:rsid w:val="00A3766F"/>
    <w:rsid w:val="00A376F6"/>
    <w:rsid w:val="00A40642"/>
    <w:rsid w:val="00A4178C"/>
    <w:rsid w:val="00A41B99"/>
    <w:rsid w:val="00A41EA3"/>
    <w:rsid w:val="00A42CB5"/>
    <w:rsid w:val="00A45288"/>
    <w:rsid w:val="00A45CCF"/>
    <w:rsid w:val="00A46FD8"/>
    <w:rsid w:val="00A50300"/>
    <w:rsid w:val="00A519E1"/>
    <w:rsid w:val="00A55DEA"/>
    <w:rsid w:val="00A56DC9"/>
    <w:rsid w:val="00A574A8"/>
    <w:rsid w:val="00A57600"/>
    <w:rsid w:val="00A622C8"/>
    <w:rsid w:val="00A627B7"/>
    <w:rsid w:val="00A6282A"/>
    <w:rsid w:val="00A6298F"/>
    <w:rsid w:val="00A6312A"/>
    <w:rsid w:val="00A65136"/>
    <w:rsid w:val="00A65346"/>
    <w:rsid w:val="00A6708B"/>
    <w:rsid w:val="00A67C1F"/>
    <w:rsid w:val="00A67C3D"/>
    <w:rsid w:val="00A71B50"/>
    <w:rsid w:val="00A729FF"/>
    <w:rsid w:val="00A73097"/>
    <w:rsid w:val="00A73FC7"/>
    <w:rsid w:val="00A7410E"/>
    <w:rsid w:val="00A760DB"/>
    <w:rsid w:val="00A76B11"/>
    <w:rsid w:val="00A77592"/>
    <w:rsid w:val="00A77888"/>
    <w:rsid w:val="00A77ABB"/>
    <w:rsid w:val="00A77E40"/>
    <w:rsid w:val="00A8047B"/>
    <w:rsid w:val="00A82C46"/>
    <w:rsid w:val="00A83CDA"/>
    <w:rsid w:val="00A83E8C"/>
    <w:rsid w:val="00A85E55"/>
    <w:rsid w:val="00A86AD5"/>
    <w:rsid w:val="00A86FE1"/>
    <w:rsid w:val="00A90A9B"/>
    <w:rsid w:val="00A90F81"/>
    <w:rsid w:val="00A920AE"/>
    <w:rsid w:val="00A9475D"/>
    <w:rsid w:val="00A94DB9"/>
    <w:rsid w:val="00A95044"/>
    <w:rsid w:val="00A97ABD"/>
    <w:rsid w:val="00AA12F0"/>
    <w:rsid w:val="00AA130E"/>
    <w:rsid w:val="00AA2A34"/>
    <w:rsid w:val="00AA2CA3"/>
    <w:rsid w:val="00AA34AD"/>
    <w:rsid w:val="00AA4D4A"/>
    <w:rsid w:val="00AA4F23"/>
    <w:rsid w:val="00AA57C0"/>
    <w:rsid w:val="00AA6A35"/>
    <w:rsid w:val="00AA73D5"/>
    <w:rsid w:val="00AA7F5E"/>
    <w:rsid w:val="00AB0F42"/>
    <w:rsid w:val="00AB0FBD"/>
    <w:rsid w:val="00AB1BD3"/>
    <w:rsid w:val="00AB1C77"/>
    <w:rsid w:val="00AB1CFD"/>
    <w:rsid w:val="00AB1F1E"/>
    <w:rsid w:val="00AB26F5"/>
    <w:rsid w:val="00AB2CE3"/>
    <w:rsid w:val="00AB5769"/>
    <w:rsid w:val="00AB75F5"/>
    <w:rsid w:val="00AC0882"/>
    <w:rsid w:val="00AC1ED4"/>
    <w:rsid w:val="00AC3D45"/>
    <w:rsid w:val="00AC3F4F"/>
    <w:rsid w:val="00AD0621"/>
    <w:rsid w:val="00AD09C2"/>
    <w:rsid w:val="00AD104C"/>
    <w:rsid w:val="00AD1EA4"/>
    <w:rsid w:val="00AD364F"/>
    <w:rsid w:val="00AD4063"/>
    <w:rsid w:val="00AD58A4"/>
    <w:rsid w:val="00AD627C"/>
    <w:rsid w:val="00AD6867"/>
    <w:rsid w:val="00AD72E5"/>
    <w:rsid w:val="00AE027A"/>
    <w:rsid w:val="00AE051B"/>
    <w:rsid w:val="00AE37D9"/>
    <w:rsid w:val="00AE3FE2"/>
    <w:rsid w:val="00AE4823"/>
    <w:rsid w:val="00AE55AA"/>
    <w:rsid w:val="00AE5661"/>
    <w:rsid w:val="00AE6013"/>
    <w:rsid w:val="00AE64F8"/>
    <w:rsid w:val="00AE697B"/>
    <w:rsid w:val="00AE6A93"/>
    <w:rsid w:val="00AE73DB"/>
    <w:rsid w:val="00AF0090"/>
    <w:rsid w:val="00AF0896"/>
    <w:rsid w:val="00AF1588"/>
    <w:rsid w:val="00AF1B7B"/>
    <w:rsid w:val="00AF3F83"/>
    <w:rsid w:val="00AF5E0D"/>
    <w:rsid w:val="00AF5F50"/>
    <w:rsid w:val="00AF6ED4"/>
    <w:rsid w:val="00AF78A3"/>
    <w:rsid w:val="00B01E54"/>
    <w:rsid w:val="00B02E4C"/>
    <w:rsid w:val="00B034EE"/>
    <w:rsid w:val="00B07705"/>
    <w:rsid w:val="00B07E59"/>
    <w:rsid w:val="00B07F18"/>
    <w:rsid w:val="00B10678"/>
    <w:rsid w:val="00B1094E"/>
    <w:rsid w:val="00B11136"/>
    <w:rsid w:val="00B11D17"/>
    <w:rsid w:val="00B13678"/>
    <w:rsid w:val="00B13E01"/>
    <w:rsid w:val="00B13ED6"/>
    <w:rsid w:val="00B13F7F"/>
    <w:rsid w:val="00B14CCF"/>
    <w:rsid w:val="00B14EF6"/>
    <w:rsid w:val="00B15346"/>
    <w:rsid w:val="00B20A09"/>
    <w:rsid w:val="00B245C9"/>
    <w:rsid w:val="00B24726"/>
    <w:rsid w:val="00B3000B"/>
    <w:rsid w:val="00B3088A"/>
    <w:rsid w:val="00B30AED"/>
    <w:rsid w:val="00B31F4C"/>
    <w:rsid w:val="00B32A5B"/>
    <w:rsid w:val="00B335A5"/>
    <w:rsid w:val="00B33AF7"/>
    <w:rsid w:val="00B33BF6"/>
    <w:rsid w:val="00B34B66"/>
    <w:rsid w:val="00B35797"/>
    <w:rsid w:val="00B35814"/>
    <w:rsid w:val="00B3586C"/>
    <w:rsid w:val="00B361E8"/>
    <w:rsid w:val="00B366CA"/>
    <w:rsid w:val="00B371FE"/>
    <w:rsid w:val="00B37FDC"/>
    <w:rsid w:val="00B407F4"/>
    <w:rsid w:val="00B40E42"/>
    <w:rsid w:val="00B4427D"/>
    <w:rsid w:val="00B44510"/>
    <w:rsid w:val="00B454A3"/>
    <w:rsid w:val="00B460BB"/>
    <w:rsid w:val="00B46AAA"/>
    <w:rsid w:val="00B47EE9"/>
    <w:rsid w:val="00B502BD"/>
    <w:rsid w:val="00B50EE7"/>
    <w:rsid w:val="00B5151A"/>
    <w:rsid w:val="00B523A6"/>
    <w:rsid w:val="00B52EC8"/>
    <w:rsid w:val="00B540D3"/>
    <w:rsid w:val="00B54334"/>
    <w:rsid w:val="00B54B78"/>
    <w:rsid w:val="00B54DF2"/>
    <w:rsid w:val="00B552C1"/>
    <w:rsid w:val="00B55BCA"/>
    <w:rsid w:val="00B5614F"/>
    <w:rsid w:val="00B56B0C"/>
    <w:rsid w:val="00B57C64"/>
    <w:rsid w:val="00B6125D"/>
    <w:rsid w:val="00B63D85"/>
    <w:rsid w:val="00B63EE8"/>
    <w:rsid w:val="00B640AD"/>
    <w:rsid w:val="00B65290"/>
    <w:rsid w:val="00B6537F"/>
    <w:rsid w:val="00B673AE"/>
    <w:rsid w:val="00B71265"/>
    <w:rsid w:val="00B71EE6"/>
    <w:rsid w:val="00B72F4C"/>
    <w:rsid w:val="00B73BC3"/>
    <w:rsid w:val="00B73E22"/>
    <w:rsid w:val="00B73FA7"/>
    <w:rsid w:val="00B74354"/>
    <w:rsid w:val="00B74DBA"/>
    <w:rsid w:val="00B779B5"/>
    <w:rsid w:val="00B8079A"/>
    <w:rsid w:val="00B814AE"/>
    <w:rsid w:val="00B816C3"/>
    <w:rsid w:val="00B81827"/>
    <w:rsid w:val="00B81B3B"/>
    <w:rsid w:val="00B82F75"/>
    <w:rsid w:val="00B835D7"/>
    <w:rsid w:val="00B8362C"/>
    <w:rsid w:val="00B8432B"/>
    <w:rsid w:val="00B8519D"/>
    <w:rsid w:val="00B85DA5"/>
    <w:rsid w:val="00B86D0F"/>
    <w:rsid w:val="00B871CB"/>
    <w:rsid w:val="00B878D5"/>
    <w:rsid w:val="00B87ECA"/>
    <w:rsid w:val="00B90AE0"/>
    <w:rsid w:val="00B90AFC"/>
    <w:rsid w:val="00B90BCC"/>
    <w:rsid w:val="00B9205F"/>
    <w:rsid w:val="00B93F18"/>
    <w:rsid w:val="00B9443C"/>
    <w:rsid w:val="00B95354"/>
    <w:rsid w:val="00B96966"/>
    <w:rsid w:val="00B975CE"/>
    <w:rsid w:val="00BA02B6"/>
    <w:rsid w:val="00BA0FB0"/>
    <w:rsid w:val="00BA133C"/>
    <w:rsid w:val="00BA296F"/>
    <w:rsid w:val="00BA2F15"/>
    <w:rsid w:val="00BA3FD3"/>
    <w:rsid w:val="00BA4519"/>
    <w:rsid w:val="00BA7B29"/>
    <w:rsid w:val="00BB19A3"/>
    <w:rsid w:val="00BB2F5B"/>
    <w:rsid w:val="00BB35DF"/>
    <w:rsid w:val="00BB3C5E"/>
    <w:rsid w:val="00BB48D0"/>
    <w:rsid w:val="00BB57B6"/>
    <w:rsid w:val="00BB7161"/>
    <w:rsid w:val="00BC10E6"/>
    <w:rsid w:val="00BC27B3"/>
    <w:rsid w:val="00BC282E"/>
    <w:rsid w:val="00BC2AB5"/>
    <w:rsid w:val="00BC2DD2"/>
    <w:rsid w:val="00BC317C"/>
    <w:rsid w:val="00BC4C45"/>
    <w:rsid w:val="00BC6311"/>
    <w:rsid w:val="00BC6AEF"/>
    <w:rsid w:val="00BC722D"/>
    <w:rsid w:val="00BC74D9"/>
    <w:rsid w:val="00BD2B33"/>
    <w:rsid w:val="00BD2BEF"/>
    <w:rsid w:val="00BD32AE"/>
    <w:rsid w:val="00BD40D9"/>
    <w:rsid w:val="00BD46FB"/>
    <w:rsid w:val="00BD54F2"/>
    <w:rsid w:val="00BD55DC"/>
    <w:rsid w:val="00BD6380"/>
    <w:rsid w:val="00BD6672"/>
    <w:rsid w:val="00BD7754"/>
    <w:rsid w:val="00BE181B"/>
    <w:rsid w:val="00BE18EC"/>
    <w:rsid w:val="00BE3B42"/>
    <w:rsid w:val="00BE43C3"/>
    <w:rsid w:val="00BE4F3F"/>
    <w:rsid w:val="00BE522C"/>
    <w:rsid w:val="00BE567A"/>
    <w:rsid w:val="00BE66BB"/>
    <w:rsid w:val="00BF00B9"/>
    <w:rsid w:val="00BF03E3"/>
    <w:rsid w:val="00BF07F1"/>
    <w:rsid w:val="00BF1E49"/>
    <w:rsid w:val="00BF2851"/>
    <w:rsid w:val="00BF3DBB"/>
    <w:rsid w:val="00BF4CF4"/>
    <w:rsid w:val="00BF50D2"/>
    <w:rsid w:val="00BF714A"/>
    <w:rsid w:val="00C009A9"/>
    <w:rsid w:val="00C01368"/>
    <w:rsid w:val="00C0297F"/>
    <w:rsid w:val="00C034EC"/>
    <w:rsid w:val="00C03B3A"/>
    <w:rsid w:val="00C0426A"/>
    <w:rsid w:val="00C05EF8"/>
    <w:rsid w:val="00C074EC"/>
    <w:rsid w:val="00C11D27"/>
    <w:rsid w:val="00C11F03"/>
    <w:rsid w:val="00C12BBC"/>
    <w:rsid w:val="00C12D71"/>
    <w:rsid w:val="00C13601"/>
    <w:rsid w:val="00C13EC0"/>
    <w:rsid w:val="00C140C2"/>
    <w:rsid w:val="00C14499"/>
    <w:rsid w:val="00C15048"/>
    <w:rsid w:val="00C15DAA"/>
    <w:rsid w:val="00C15F6A"/>
    <w:rsid w:val="00C20561"/>
    <w:rsid w:val="00C21D54"/>
    <w:rsid w:val="00C21F2F"/>
    <w:rsid w:val="00C2207F"/>
    <w:rsid w:val="00C23559"/>
    <w:rsid w:val="00C23B79"/>
    <w:rsid w:val="00C23B9B"/>
    <w:rsid w:val="00C23C40"/>
    <w:rsid w:val="00C24B7B"/>
    <w:rsid w:val="00C24F44"/>
    <w:rsid w:val="00C25942"/>
    <w:rsid w:val="00C263E0"/>
    <w:rsid w:val="00C27390"/>
    <w:rsid w:val="00C27979"/>
    <w:rsid w:val="00C308AC"/>
    <w:rsid w:val="00C31150"/>
    <w:rsid w:val="00C31716"/>
    <w:rsid w:val="00C31839"/>
    <w:rsid w:val="00C31976"/>
    <w:rsid w:val="00C31C9F"/>
    <w:rsid w:val="00C31D0C"/>
    <w:rsid w:val="00C3242B"/>
    <w:rsid w:val="00C335F0"/>
    <w:rsid w:val="00C34F3F"/>
    <w:rsid w:val="00C367CD"/>
    <w:rsid w:val="00C36984"/>
    <w:rsid w:val="00C3777A"/>
    <w:rsid w:val="00C37A1D"/>
    <w:rsid w:val="00C37C48"/>
    <w:rsid w:val="00C411E2"/>
    <w:rsid w:val="00C42025"/>
    <w:rsid w:val="00C43C64"/>
    <w:rsid w:val="00C44029"/>
    <w:rsid w:val="00C447C6"/>
    <w:rsid w:val="00C44BB3"/>
    <w:rsid w:val="00C44F5A"/>
    <w:rsid w:val="00C45225"/>
    <w:rsid w:val="00C4554F"/>
    <w:rsid w:val="00C45754"/>
    <w:rsid w:val="00C46050"/>
    <w:rsid w:val="00C4696D"/>
    <w:rsid w:val="00C472AB"/>
    <w:rsid w:val="00C504BC"/>
    <w:rsid w:val="00C5119B"/>
    <w:rsid w:val="00C54550"/>
    <w:rsid w:val="00C54843"/>
    <w:rsid w:val="00C54AE8"/>
    <w:rsid w:val="00C54B83"/>
    <w:rsid w:val="00C5564D"/>
    <w:rsid w:val="00C55EB1"/>
    <w:rsid w:val="00C5601E"/>
    <w:rsid w:val="00C5603E"/>
    <w:rsid w:val="00C6033A"/>
    <w:rsid w:val="00C61975"/>
    <w:rsid w:val="00C62797"/>
    <w:rsid w:val="00C62A6B"/>
    <w:rsid w:val="00C6404A"/>
    <w:rsid w:val="00C64400"/>
    <w:rsid w:val="00C6443D"/>
    <w:rsid w:val="00C64E2F"/>
    <w:rsid w:val="00C66FC8"/>
    <w:rsid w:val="00C67197"/>
    <w:rsid w:val="00C6780D"/>
    <w:rsid w:val="00C67C0C"/>
    <w:rsid w:val="00C704C1"/>
    <w:rsid w:val="00C715BE"/>
    <w:rsid w:val="00C71647"/>
    <w:rsid w:val="00C72929"/>
    <w:rsid w:val="00C73CC1"/>
    <w:rsid w:val="00C75B4A"/>
    <w:rsid w:val="00C76820"/>
    <w:rsid w:val="00C76EB4"/>
    <w:rsid w:val="00C77216"/>
    <w:rsid w:val="00C77818"/>
    <w:rsid w:val="00C8075E"/>
    <w:rsid w:val="00C814E0"/>
    <w:rsid w:val="00C8159F"/>
    <w:rsid w:val="00C81658"/>
    <w:rsid w:val="00C8204C"/>
    <w:rsid w:val="00C8212A"/>
    <w:rsid w:val="00C823E3"/>
    <w:rsid w:val="00C827D0"/>
    <w:rsid w:val="00C83333"/>
    <w:rsid w:val="00C84230"/>
    <w:rsid w:val="00C847DF"/>
    <w:rsid w:val="00C875C0"/>
    <w:rsid w:val="00C91779"/>
    <w:rsid w:val="00C91E98"/>
    <w:rsid w:val="00C92479"/>
    <w:rsid w:val="00C94935"/>
    <w:rsid w:val="00C96009"/>
    <w:rsid w:val="00C96C2D"/>
    <w:rsid w:val="00C96D5E"/>
    <w:rsid w:val="00CA0451"/>
    <w:rsid w:val="00CA101C"/>
    <w:rsid w:val="00CA16A8"/>
    <w:rsid w:val="00CA58DF"/>
    <w:rsid w:val="00CA6101"/>
    <w:rsid w:val="00CA68CA"/>
    <w:rsid w:val="00CA6924"/>
    <w:rsid w:val="00CB10B9"/>
    <w:rsid w:val="00CB1569"/>
    <w:rsid w:val="00CB25D6"/>
    <w:rsid w:val="00CB3622"/>
    <w:rsid w:val="00CB3CC5"/>
    <w:rsid w:val="00CB41CC"/>
    <w:rsid w:val="00CB5074"/>
    <w:rsid w:val="00CB6BD8"/>
    <w:rsid w:val="00CC1E97"/>
    <w:rsid w:val="00CC31EE"/>
    <w:rsid w:val="00CC3314"/>
    <w:rsid w:val="00CC3822"/>
    <w:rsid w:val="00CC38D1"/>
    <w:rsid w:val="00CC3DE1"/>
    <w:rsid w:val="00CC425B"/>
    <w:rsid w:val="00CC4D67"/>
    <w:rsid w:val="00CC608A"/>
    <w:rsid w:val="00CC765B"/>
    <w:rsid w:val="00CD087D"/>
    <w:rsid w:val="00CD0BE3"/>
    <w:rsid w:val="00CD1133"/>
    <w:rsid w:val="00CD13FA"/>
    <w:rsid w:val="00CD275F"/>
    <w:rsid w:val="00CD2ECF"/>
    <w:rsid w:val="00CD433F"/>
    <w:rsid w:val="00CD4FF0"/>
    <w:rsid w:val="00CD60EE"/>
    <w:rsid w:val="00CD74C2"/>
    <w:rsid w:val="00CE11BF"/>
    <w:rsid w:val="00CE23A3"/>
    <w:rsid w:val="00CE2530"/>
    <w:rsid w:val="00CE2ACC"/>
    <w:rsid w:val="00CE3327"/>
    <w:rsid w:val="00CE6407"/>
    <w:rsid w:val="00CE7B71"/>
    <w:rsid w:val="00CF09AC"/>
    <w:rsid w:val="00CF0BAD"/>
    <w:rsid w:val="00CF0D3C"/>
    <w:rsid w:val="00CF366A"/>
    <w:rsid w:val="00CF4D4C"/>
    <w:rsid w:val="00CF51A6"/>
    <w:rsid w:val="00CF5994"/>
    <w:rsid w:val="00CF5EF5"/>
    <w:rsid w:val="00CF6DC5"/>
    <w:rsid w:val="00CF77F4"/>
    <w:rsid w:val="00CF78C1"/>
    <w:rsid w:val="00CF7B57"/>
    <w:rsid w:val="00D004C8"/>
    <w:rsid w:val="00D007ED"/>
    <w:rsid w:val="00D00851"/>
    <w:rsid w:val="00D00BAA"/>
    <w:rsid w:val="00D02487"/>
    <w:rsid w:val="00D02E78"/>
    <w:rsid w:val="00D056BC"/>
    <w:rsid w:val="00D05761"/>
    <w:rsid w:val="00D06FB6"/>
    <w:rsid w:val="00D1682F"/>
    <w:rsid w:val="00D1719E"/>
    <w:rsid w:val="00D17D5D"/>
    <w:rsid w:val="00D17F68"/>
    <w:rsid w:val="00D2026B"/>
    <w:rsid w:val="00D207EC"/>
    <w:rsid w:val="00D21B8C"/>
    <w:rsid w:val="00D21E17"/>
    <w:rsid w:val="00D22A07"/>
    <w:rsid w:val="00D2332C"/>
    <w:rsid w:val="00D24386"/>
    <w:rsid w:val="00D25286"/>
    <w:rsid w:val="00D254E5"/>
    <w:rsid w:val="00D25887"/>
    <w:rsid w:val="00D31F03"/>
    <w:rsid w:val="00D3270C"/>
    <w:rsid w:val="00D32715"/>
    <w:rsid w:val="00D35ED7"/>
    <w:rsid w:val="00D365B5"/>
    <w:rsid w:val="00D367DA"/>
    <w:rsid w:val="00D4045D"/>
    <w:rsid w:val="00D44FBF"/>
    <w:rsid w:val="00D46021"/>
    <w:rsid w:val="00D46482"/>
    <w:rsid w:val="00D47593"/>
    <w:rsid w:val="00D50A98"/>
    <w:rsid w:val="00D51EBC"/>
    <w:rsid w:val="00D52866"/>
    <w:rsid w:val="00D52AA3"/>
    <w:rsid w:val="00D52C81"/>
    <w:rsid w:val="00D52E08"/>
    <w:rsid w:val="00D54419"/>
    <w:rsid w:val="00D54A22"/>
    <w:rsid w:val="00D54E49"/>
    <w:rsid w:val="00D554AF"/>
    <w:rsid w:val="00D567EB"/>
    <w:rsid w:val="00D56924"/>
    <w:rsid w:val="00D618BD"/>
    <w:rsid w:val="00D624EB"/>
    <w:rsid w:val="00D62AD5"/>
    <w:rsid w:val="00D63612"/>
    <w:rsid w:val="00D6365C"/>
    <w:rsid w:val="00D64902"/>
    <w:rsid w:val="00D659AF"/>
    <w:rsid w:val="00D664B4"/>
    <w:rsid w:val="00D6661B"/>
    <w:rsid w:val="00D66749"/>
    <w:rsid w:val="00D66E25"/>
    <w:rsid w:val="00D66ED6"/>
    <w:rsid w:val="00D67093"/>
    <w:rsid w:val="00D70030"/>
    <w:rsid w:val="00D70556"/>
    <w:rsid w:val="00D71AC7"/>
    <w:rsid w:val="00D72B5F"/>
    <w:rsid w:val="00D73245"/>
    <w:rsid w:val="00D73D99"/>
    <w:rsid w:val="00D74B5E"/>
    <w:rsid w:val="00D74E9A"/>
    <w:rsid w:val="00D7543D"/>
    <w:rsid w:val="00D805ED"/>
    <w:rsid w:val="00D808EC"/>
    <w:rsid w:val="00D80D49"/>
    <w:rsid w:val="00D81D87"/>
    <w:rsid w:val="00D839D1"/>
    <w:rsid w:val="00D83A04"/>
    <w:rsid w:val="00D83BE0"/>
    <w:rsid w:val="00D83C4F"/>
    <w:rsid w:val="00D84D15"/>
    <w:rsid w:val="00D908F9"/>
    <w:rsid w:val="00D90B70"/>
    <w:rsid w:val="00D923E3"/>
    <w:rsid w:val="00D93B60"/>
    <w:rsid w:val="00D93B9D"/>
    <w:rsid w:val="00D95149"/>
    <w:rsid w:val="00D95495"/>
    <w:rsid w:val="00D9560B"/>
    <w:rsid w:val="00D9643A"/>
    <w:rsid w:val="00D977F2"/>
    <w:rsid w:val="00DA0F1F"/>
    <w:rsid w:val="00DA1A84"/>
    <w:rsid w:val="00DA1C57"/>
    <w:rsid w:val="00DA1C71"/>
    <w:rsid w:val="00DA2255"/>
    <w:rsid w:val="00DA2F19"/>
    <w:rsid w:val="00DA3627"/>
    <w:rsid w:val="00DA401C"/>
    <w:rsid w:val="00DA4DA8"/>
    <w:rsid w:val="00DA6B7D"/>
    <w:rsid w:val="00DA6DEE"/>
    <w:rsid w:val="00DA7421"/>
    <w:rsid w:val="00DA7705"/>
    <w:rsid w:val="00DB117F"/>
    <w:rsid w:val="00DB151E"/>
    <w:rsid w:val="00DB3717"/>
    <w:rsid w:val="00DB4449"/>
    <w:rsid w:val="00DB452D"/>
    <w:rsid w:val="00DB524C"/>
    <w:rsid w:val="00DB5CB0"/>
    <w:rsid w:val="00DB7A73"/>
    <w:rsid w:val="00DB7E60"/>
    <w:rsid w:val="00DC17A0"/>
    <w:rsid w:val="00DC1A7C"/>
    <w:rsid w:val="00DC259D"/>
    <w:rsid w:val="00DC266A"/>
    <w:rsid w:val="00DC3705"/>
    <w:rsid w:val="00DC3DE6"/>
    <w:rsid w:val="00DC4BD9"/>
    <w:rsid w:val="00DC4D56"/>
    <w:rsid w:val="00DC5015"/>
    <w:rsid w:val="00DC6549"/>
    <w:rsid w:val="00DC6EE7"/>
    <w:rsid w:val="00DC72E5"/>
    <w:rsid w:val="00DC7957"/>
    <w:rsid w:val="00DD08F3"/>
    <w:rsid w:val="00DD09BF"/>
    <w:rsid w:val="00DD1596"/>
    <w:rsid w:val="00DD3376"/>
    <w:rsid w:val="00DD33E1"/>
    <w:rsid w:val="00DD45BD"/>
    <w:rsid w:val="00DD4CDA"/>
    <w:rsid w:val="00DD4E7C"/>
    <w:rsid w:val="00DD5BCD"/>
    <w:rsid w:val="00DD5F1D"/>
    <w:rsid w:val="00DD7261"/>
    <w:rsid w:val="00DD7997"/>
    <w:rsid w:val="00DD7F66"/>
    <w:rsid w:val="00DE0EFC"/>
    <w:rsid w:val="00DE148E"/>
    <w:rsid w:val="00DE220D"/>
    <w:rsid w:val="00DE5A44"/>
    <w:rsid w:val="00DE5B8B"/>
    <w:rsid w:val="00DE5DA6"/>
    <w:rsid w:val="00DE661C"/>
    <w:rsid w:val="00DE6629"/>
    <w:rsid w:val="00DE66EC"/>
    <w:rsid w:val="00DE69A3"/>
    <w:rsid w:val="00DE7B5D"/>
    <w:rsid w:val="00DF0D42"/>
    <w:rsid w:val="00DF1B95"/>
    <w:rsid w:val="00DF2FFA"/>
    <w:rsid w:val="00DF3FC1"/>
    <w:rsid w:val="00DF4B6C"/>
    <w:rsid w:val="00DF4F49"/>
    <w:rsid w:val="00DF5E86"/>
    <w:rsid w:val="00DF7338"/>
    <w:rsid w:val="00DF7760"/>
    <w:rsid w:val="00DF7898"/>
    <w:rsid w:val="00DF7BD9"/>
    <w:rsid w:val="00E0239A"/>
    <w:rsid w:val="00E027A8"/>
    <w:rsid w:val="00E03F4C"/>
    <w:rsid w:val="00E044B3"/>
    <w:rsid w:val="00E056B6"/>
    <w:rsid w:val="00E05D6B"/>
    <w:rsid w:val="00E07588"/>
    <w:rsid w:val="00E10749"/>
    <w:rsid w:val="00E108C5"/>
    <w:rsid w:val="00E11E78"/>
    <w:rsid w:val="00E12032"/>
    <w:rsid w:val="00E12E7B"/>
    <w:rsid w:val="00E13E4C"/>
    <w:rsid w:val="00E14C2C"/>
    <w:rsid w:val="00E15EE2"/>
    <w:rsid w:val="00E16333"/>
    <w:rsid w:val="00E2261D"/>
    <w:rsid w:val="00E22827"/>
    <w:rsid w:val="00E22E61"/>
    <w:rsid w:val="00E2322A"/>
    <w:rsid w:val="00E2461A"/>
    <w:rsid w:val="00E24BAC"/>
    <w:rsid w:val="00E24E96"/>
    <w:rsid w:val="00E26996"/>
    <w:rsid w:val="00E26B43"/>
    <w:rsid w:val="00E30A4E"/>
    <w:rsid w:val="00E3144C"/>
    <w:rsid w:val="00E32B7B"/>
    <w:rsid w:val="00E33E3D"/>
    <w:rsid w:val="00E34748"/>
    <w:rsid w:val="00E34E45"/>
    <w:rsid w:val="00E3558E"/>
    <w:rsid w:val="00E35817"/>
    <w:rsid w:val="00E35ACF"/>
    <w:rsid w:val="00E3613C"/>
    <w:rsid w:val="00E363B0"/>
    <w:rsid w:val="00E365C5"/>
    <w:rsid w:val="00E36EAA"/>
    <w:rsid w:val="00E36EAD"/>
    <w:rsid w:val="00E370CB"/>
    <w:rsid w:val="00E40C1E"/>
    <w:rsid w:val="00E42011"/>
    <w:rsid w:val="00E427F1"/>
    <w:rsid w:val="00E42906"/>
    <w:rsid w:val="00E43838"/>
    <w:rsid w:val="00E43AF2"/>
    <w:rsid w:val="00E43C73"/>
    <w:rsid w:val="00E451C5"/>
    <w:rsid w:val="00E459AC"/>
    <w:rsid w:val="00E45FF7"/>
    <w:rsid w:val="00E477A1"/>
    <w:rsid w:val="00E502DF"/>
    <w:rsid w:val="00E5122F"/>
    <w:rsid w:val="00E5145D"/>
    <w:rsid w:val="00E51F41"/>
    <w:rsid w:val="00E528B3"/>
    <w:rsid w:val="00E529C4"/>
    <w:rsid w:val="00E52FEC"/>
    <w:rsid w:val="00E5427F"/>
    <w:rsid w:val="00E559C1"/>
    <w:rsid w:val="00E55D54"/>
    <w:rsid w:val="00E560A9"/>
    <w:rsid w:val="00E56688"/>
    <w:rsid w:val="00E573E9"/>
    <w:rsid w:val="00E577CD"/>
    <w:rsid w:val="00E57873"/>
    <w:rsid w:val="00E617D9"/>
    <w:rsid w:val="00E62E5D"/>
    <w:rsid w:val="00E63C4C"/>
    <w:rsid w:val="00E6513F"/>
    <w:rsid w:val="00E67319"/>
    <w:rsid w:val="00E70096"/>
    <w:rsid w:val="00E70936"/>
    <w:rsid w:val="00E70EFC"/>
    <w:rsid w:val="00E71A7A"/>
    <w:rsid w:val="00E734CF"/>
    <w:rsid w:val="00E73923"/>
    <w:rsid w:val="00E73E28"/>
    <w:rsid w:val="00E741B2"/>
    <w:rsid w:val="00E7539B"/>
    <w:rsid w:val="00E767B5"/>
    <w:rsid w:val="00E768EC"/>
    <w:rsid w:val="00E7752B"/>
    <w:rsid w:val="00E77C79"/>
    <w:rsid w:val="00E801B8"/>
    <w:rsid w:val="00E818F9"/>
    <w:rsid w:val="00E82379"/>
    <w:rsid w:val="00E82E51"/>
    <w:rsid w:val="00E82F15"/>
    <w:rsid w:val="00E830ED"/>
    <w:rsid w:val="00E83286"/>
    <w:rsid w:val="00E836DF"/>
    <w:rsid w:val="00E8418E"/>
    <w:rsid w:val="00E85574"/>
    <w:rsid w:val="00E9150B"/>
    <w:rsid w:val="00E915A3"/>
    <w:rsid w:val="00E91FB4"/>
    <w:rsid w:val="00E9342B"/>
    <w:rsid w:val="00E946D2"/>
    <w:rsid w:val="00E9491B"/>
    <w:rsid w:val="00E94C36"/>
    <w:rsid w:val="00E96862"/>
    <w:rsid w:val="00EA0EB1"/>
    <w:rsid w:val="00EA1669"/>
    <w:rsid w:val="00EA16EB"/>
    <w:rsid w:val="00EA2AB7"/>
    <w:rsid w:val="00EA3A68"/>
    <w:rsid w:val="00EA4901"/>
    <w:rsid w:val="00EA6095"/>
    <w:rsid w:val="00EB00FD"/>
    <w:rsid w:val="00EB1082"/>
    <w:rsid w:val="00EB3265"/>
    <w:rsid w:val="00EB4C69"/>
    <w:rsid w:val="00EB53C3"/>
    <w:rsid w:val="00EB5B2B"/>
    <w:rsid w:val="00EB6CAE"/>
    <w:rsid w:val="00EB6CB0"/>
    <w:rsid w:val="00EB7AB0"/>
    <w:rsid w:val="00EB7D83"/>
    <w:rsid w:val="00EC0A23"/>
    <w:rsid w:val="00EC583C"/>
    <w:rsid w:val="00EC6833"/>
    <w:rsid w:val="00EC6863"/>
    <w:rsid w:val="00EC6C01"/>
    <w:rsid w:val="00EC72A7"/>
    <w:rsid w:val="00EC7456"/>
    <w:rsid w:val="00EC7661"/>
    <w:rsid w:val="00EC7C52"/>
    <w:rsid w:val="00EC7E77"/>
    <w:rsid w:val="00ED0384"/>
    <w:rsid w:val="00ED1F89"/>
    <w:rsid w:val="00ED2815"/>
    <w:rsid w:val="00ED28A5"/>
    <w:rsid w:val="00ED335F"/>
    <w:rsid w:val="00ED611D"/>
    <w:rsid w:val="00ED6C60"/>
    <w:rsid w:val="00ED7A77"/>
    <w:rsid w:val="00EE1999"/>
    <w:rsid w:val="00EE3C27"/>
    <w:rsid w:val="00EE4B56"/>
    <w:rsid w:val="00EE50E6"/>
    <w:rsid w:val="00EE5407"/>
    <w:rsid w:val="00EE5871"/>
    <w:rsid w:val="00EE6855"/>
    <w:rsid w:val="00EE6EDA"/>
    <w:rsid w:val="00EE7DBE"/>
    <w:rsid w:val="00EE7E75"/>
    <w:rsid w:val="00EF0114"/>
    <w:rsid w:val="00EF2C7B"/>
    <w:rsid w:val="00EF450F"/>
    <w:rsid w:val="00EF7B74"/>
    <w:rsid w:val="00F000EF"/>
    <w:rsid w:val="00F00A25"/>
    <w:rsid w:val="00F00B78"/>
    <w:rsid w:val="00F01AAA"/>
    <w:rsid w:val="00F021A3"/>
    <w:rsid w:val="00F02A8A"/>
    <w:rsid w:val="00F03796"/>
    <w:rsid w:val="00F04EF2"/>
    <w:rsid w:val="00F06B2D"/>
    <w:rsid w:val="00F07E8F"/>
    <w:rsid w:val="00F15541"/>
    <w:rsid w:val="00F15569"/>
    <w:rsid w:val="00F157B3"/>
    <w:rsid w:val="00F16372"/>
    <w:rsid w:val="00F208DF"/>
    <w:rsid w:val="00F21B70"/>
    <w:rsid w:val="00F21CE5"/>
    <w:rsid w:val="00F2302C"/>
    <w:rsid w:val="00F230EE"/>
    <w:rsid w:val="00F238F4"/>
    <w:rsid w:val="00F2458B"/>
    <w:rsid w:val="00F25455"/>
    <w:rsid w:val="00F26224"/>
    <w:rsid w:val="00F2699F"/>
    <w:rsid w:val="00F30478"/>
    <w:rsid w:val="00F30E00"/>
    <w:rsid w:val="00F316BE"/>
    <w:rsid w:val="00F34617"/>
    <w:rsid w:val="00F3547E"/>
    <w:rsid w:val="00F36118"/>
    <w:rsid w:val="00F3688C"/>
    <w:rsid w:val="00F36BD3"/>
    <w:rsid w:val="00F36C45"/>
    <w:rsid w:val="00F37185"/>
    <w:rsid w:val="00F379E6"/>
    <w:rsid w:val="00F37D56"/>
    <w:rsid w:val="00F4253A"/>
    <w:rsid w:val="00F42DCC"/>
    <w:rsid w:val="00F43046"/>
    <w:rsid w:val="00F43A3C"/>
    <w:rsid w:val="00F45442"/>
    <w:rsid w:val="00F45A1E"/>
    <w:rsid w:val="00F45DD2"/>
    <w:rsid w:val="00F46356"/>
    <w:rsid w:val="00F46EC9"/>
    <w:rsid w:val="00F47307"/>
    <w:rsid w:val="00F47B76"/>
    <w:rsid w:val="00F500E9"/>
    <w:rsid w:val="00F513B4"/>
    <w:rsid w:val="00F519E7"/>
    <w:rsid w:val="00F53786"/>
    <w:rsid w:val="00F53B6D"/>
    <w:rsid w:val="00F53CDA"/>
    <w:rsid w:val="00F53E3E"/>
    <w:rsid w:val="00F544DC"/>
    <w:rsid w:val="00F54F0D"/>
    <w:rsid w:val="00F57082"/>
    <w:rsid w:val="00F604EE"/>
    <w:rsid w:val="00F60914"/>
    <w:rsid w:val="00F60B34"/>
    <w:rsid w:val="00F61C70"/>
    <w:rsid w:val="00F62BDE"/>
    <w:rsid w:val="00F62E62"/>
    <w:rsid w:val="00F639E6"/>
    <w:rsid w:val="00F63D7D"/>
    <w:rsid w:val="00F64CCB"/>
    <w:rsid w:val="00F670B9"/>
    <w:rsid w:val="00F7009D"/>
    <w:rsid w:val="00F71FA4"/>
    <w:rsid w:val="00F724BB"/>
    <w:rsid w:val="00F73054"/>
    <w:rsid w:val="00F7399F"/>
    <w:rsid w:val="00F74751"/>
    <w:rsid w:val="00F748C5"/>
    <w:rsid w:val="00F74B06"/>
    <w:rsid w:val="00F74B2A"/>
    <w:rsid w:val="00F75892"/>
    <w:rsid w:val="00F758E7"/>
    <w:rsid w:val="00F75971"/>
    <w:rsid w:val="00F759B6"/>
    <w:rsid w:val="00F76148"/>
    <w:rsid w:val="00F76806"/>
    <w:rsid w:val="00F76EE3"/>
    <w:rsid w:val="00F77A1E"/>
    <w:rsid w:val="00F80A51"/>
    <w:rsid w:val="00F81026"/>
    <w:rsid w:val="00F81821"/>
    <w:rsid w:val="00F83018"/>
    <w:rsid w:val="00F835E8"/>
    <w:rsid w:val="00F83D32"/>
    <w:rsid w:val="00F84DF0"/>
    <w:rsid w:val="00F856E5"/>
    <w:rsid w:val="00F85C6C"/>
    <w:rsid w:val="00F85C8B"/>
    <w:rsid w:val="00F85D1F"/>
    <w:rsid w:val="00F86B42"/>
    <w:rsid w:val="00F87961"/>
    <w:rsid w:val="00F916F8"/>
    <w:rsid w:val="00F91CAC"/>
    <w:rsid w:val="00F9373F"/>
    <w:rsid w:val="00F94E49"/>
    <w:rsid w:val="00F96B95"/>
    <w:rsid w:val="00F96CBA"/>
    <w:rsid w:val="00F973CB"/>
    <w:rsid w:val="00FA008E"/>
    <w:rsid w:val="00FA0990"/>
    <w:rsid w:val="00FA09C3"/>
    <w:rsid w:val="00FA0F49"/>
    <w:rsid w:val="00FA12E0"/>
    <w:rsid w:val="00FA4188"/>
    <w:rsid w:val="00FA497D"/>
    <w:rsid w:val="00FA4EA2"/>
    <w:rsid w:val="00FA5EBD"/>
    <w:rsid w:val="00FA77D0"/>
    <w:rsid w:val="00FA7F84"/>
    <w:rsid w:val="00FB04D5"/>
    <w:rsid w:val="00FB09A9"/>
    <w:rsid w:val="00FB24B0"/>
    <w:rsid w:val="00FB3B6F"/>
    <w:rsid w:val="00FB48CC"/>
    <w:rsid w:val="00FB602F"/>
    <w:rsid w:val="00FB61C3"/>
    <w:rsid w:val="00FB6429"/>
    <w:rsid w:val="00FB6F56"/>
    <w:rsid w:val="00FB7862"/>
    <w:rsid w:val="00FB7C52"/>
    <w:rsid w:val="00FB7EEC"/>
    <w:rsid w:val="00FC0248"/>
    <w:rsid w:val="00FC17DC"/>
    <w:rsid w:val="00FC1F62"/>
    <w:rsid w:val="00FC2D45"/>
    <w:rsid w:val="00FC3197"/>
    <w:rsid w:val="00FC410A"/>
    <w:rsid w:val="00FC48D0"/>
    <w:rsid w:val="00FC556F"/>
    <w:rsid w:val="00FC6809"/>
    <w:rsid w:val="00FD0AA4"/>
    <w:rsid w:val="00FD1882"/>
    <w:rsid w:val="00FD1F60"/>
    <w:rsid w:val="00FD2DB7"/>
    <w:rsid w:val="00FD476A"/>
    <w:rsid w:val="00FD5551"/>
    <w:rsid w:val="00FD5D9B"/>
    <w:rsid w:val="00FD5E73"/>
    <w:rsid w:val="00FD7D62"/>
    <w:rsid w:val="00FD7FD1"/>
    <w:rsid w:val="00FE061E"/>
    <w:rsid w:val="00FE2319"/>
    <w:rsid w:val="00FE2A9B"/>
    <w:rsid w:val="00FE36FA"/>
    <w:rsid w:val="00FE3C2E"/>
    <w:rsid w:val="00FE3C88"/>
    <w:rsid w:val="00FE45F9"/>
    <w:rsid w:val="00FE4F24"/>
    <w:rsid w:val="00FE6EFC"/>
    <w:rsid w:val="00FF123B"/>
    <w:rsid w:val="00FF36EB"/>
    <w:rsid w:val="00FF6994"/>
    <w:rsid w:val="00FF6A73"/>
    <w:rsid w:val="00FF6CFF"/>
    <w:rsid w:val="00FF6EEC"/>
    <w:rsid w:val="00FF70BA"/>
    <w:rsid w:val="00FF78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48481"/>
    <o:shapelayout v:ext="edit">
      <o:idmap v:ext="edit" data="1"/>
      <o:rules v:ext="edit">
        <o:r id="V:Rule7" type="connector" idref="#AutoShape 6"/>
        <o:r id="V:Rule8" type="connector" idref="#AutoShape 4"/>
        <o:r id="V:Rule9" type="connector" idref="#AutoShape 26"/>
        <o:r id="V:Rule10" type="connector" idref="#AutoShape 7"/>
        <o:r id="V:Rule11" type="connector" idref="#AutoShape 3"/>
        <o:r id="V:Rule12" type="connector" idref="#AutoShape 25"/>
        <o:r id="V:Rule13" type="connector" idref="#_x0000_s1055"/>
        <o:r id="V:Rule14" type="connector" idref="#_x0000_s1056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39" w:unhideWhenUsed="0" w:qFormat="1"/>
    <w:lsdException w:name="toc 2" w:locked="1" w:semiHidden="0" w:uiPriority="39" w:unhideWhenUsed="0" w:qFormat="1"/>
    <w:lsdException w:name="toc 3" w:locked="1" w:semiHidden="0" w:uiPriority="39" w:unhideWhenUsed="0" w:qFormat="1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header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22" w:unhideWhenUsed="0" w:qFormat="1"/>
    <w:lsdException w:name="Emphasis" w:locked="1" w:semiHidden="0" w:uiPriority="2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3D16FC"/>
    <w:pPr>
      <w:spacing w:after="200" w:line="276" w:lineRule="auto"/>
    </w:pPr>
    <w:rPr>
      <w:rFonts w:cs="Calibri"/>
      <w:sz w:val="22"/>
      <w:szCs w:val="22"/>
      <w:lang w:eastAsia="en-US"/>
    </w:rPr>
  </w:style>
  <w:style w:type="paragraph" w:styleId="Nagwek1">
    <w:name w:val="heading 1"/>
    <w:basedOn w:val="Normalny"/>
    <w:next w:val="Normalny"/>
    <w:link w:val="Nagwek1Znak"/>
    <w:uiPriority w:val="99"/>
    <w:qFormat/>
    <w:rsid w:val="00B50EE7"/>
    <w:pPr>
      <w:spacing w:after="0"/>
      <w:jc w:val="center"/>
      <w:outlineLvl w:val="0"/>
    </w:pPr>
    <w:rPr>
      <w:rFonts w:ascii="Arial" w:hAnsi="Arial" w:cs="Times New Roman"/>
      <w:b/>
      <w:bCs/>
      <w:sz w:val="40"/>
      <w:szCs w:val="40"/>
    </w:rPr>
  </w:style>
  <w:style w:type="paragraph" w:styleId="Nagwek2">
    <w:name w:val="heading 2"/>
    <w:basedOn w:val="Normalny"/>
    <w:next w:val="Normalny"/>
    <w:link w:val="Nagwek2Znak"/>
    <w:uiPriority w:val="99"/>
    <w:qFormat/>
    <w:rsid w:val="009B26F5"/>
    <w:pPr>
      <w:keepNext/>
      <w:keepLines/>
      <w:spacing w:before="200" w:after="0"/>
      <w:outlineLvl w:val="1"/>
    </w:pPr>
    <w:rPr>
      <w:rFonts w:ascii="Cambria" w:hAnsi="Cambria" w:cs="Times New Roman"/>
      <w:b/>
      <w:bCs/>
      <w:color w:val="4F81BD"/>
      <w:sz w:val="26"/>
      <w:szCs w:val="26"/>
    </w:rPr>
  </w:style>
  <w:style w:type="paragraph" w:styleId="Nagwek3">
    <w:name w:val="heading 3"/>
    <w:basedOn w:val="Normalny"/>
    <w:next w:val="Normalny"/>
    <w:link w:val="Nagwek3Znak"/>
    <w:unhideWhenUsed/>
    <w:qFormat/>
    <w:locked/>
    <w:rsid w:val="007918B3"/>
    <w:pPr>
      <w:keepNext/>
      <w:spacing w:before="240" w:after="60"/>
      <w:outlineLvl w:val="2"/>
    </w:pPr>
    <w:rPr>
      <w:rFonts w:ascii="Calibri Light" w:eastAsia="Times New Roman" w:hAnsi="Calibri Light" w:cs="Times New Roman"/>
      <w:b/>
      <w:bCs/>
      <w:sz w:val="26"/>
      <w:szCs w:val="26"/>
    </w:rPr>
  </w:style>
  <w:style w:type="paragraph" w:styleId="Nagwek4">
    <w:name w:val="heading 4"/>
    <w:basedOn w:val="Normalny"/>
    <w:next w:val="Normalny"/>
    <w:link w:val="Nagwek4Znak"/>
    <w:unhideWhenUsed/>
    <w:qFormat/>
    <w:locked/>
    <w:rsid w:val="00435896"/>
    <w:pPr>
      <w:keepNext/>
      <w:spacing w:before="240" w:after="60"/>
      <w:outlineLvl w:val="3"/>
    </w:pPr>
    <w:rPr>
      <w:rFonts w:eastAsia="Times New Roman" w:cs="Times New Roman"/>
      <w:b/>
      <w:bCs/>
      <w:sz w:val="28"/>
      <w:szCs w:val="2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uiPriority w:val="99"/>
    <w:locked/>
    <w:rsid w:val="00B50EE7"/>
    <w:rPr>
      <w:rFonts w:ascii="Arial" w:hAnsi="Arial" w:cs="Arial"/>
      <w:b/>
      <w:bCs/>
      <w:sz w:val="40"/>
      <w:szCs w:val="40"/>
    </w:rPr>
  </w:style>
  <w:style w:type="character" w:customStyle="1" w:styleId="Nagwek2Znak">
    <w:name w:val="Nagłówek 2 Znak"/>
    <w:link w:val="Nagwek2"/>
    <w:uiPriority w:val="99"/>
    <w:locked/>
    <w:rsid w:val="009B26F5"/>
    <w:rPr>
      <w:rFonts w:ascii="Cambria" w:hAnsi="Cambria" w:cs="Cambria"/>
      <w:b/>
      <w:bCs/>
      <w:color w:val="4F81BD"/>
      <w:sz w:val="26"/>
      <w:szCs w:val="26"/>
    </w:rPr>
  </w:style>
  <w:style w:type="paragraph" w:styleId="Nagwek">
    <w:name w:val="header"/>
    <w:basedOn w:val="Normalny"/>
    <w:link w:val="NagwekZnak"/>
    <w:uiPriority w:val="99"/>
    <w:rsid w:val="0068235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locked/>
    <w:rsid w:val="0068235B"/>
  </w:style>
  <w:style w:type="paragraph" w:styleId="Stopka">
    <w:name w:val="footer"/>
    <w:basedOn w:val="Normalny"/>
    <w:link w:val="StopkaZnak"/>
    <w:uiPriority w:val="99"/>
    <w:rsid w:val="0068235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locked/>
    <w:rsid w:val="0068235B"/>
  </w:style>
  <w:style w:type="paragraph" w:styleId="Tekstdymka">
    <w:name w:val="Balloon Text"/>
    <w:basedOn w:val="Normalny"/>
    <w:link w:val="TekstdymkaZnak"/>
    <w:uiPriority w:val="99"/>
    <w:semiHidden/>
    <w:rsid w:val="0068235B"/>
    <w:pPr>
      <w:spacing w:after="0" w:line="240" w:lineRule="auto"/>
    </w:pPr>
    <w:rPr>
      <w:rFonts w:ascii="Tahoma" w:hAnsi="Tahoma" w:cs="Times New Roman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locked/>
    <w:rsid w:val="0068235B"/>
    <w:rPr>
      <w:rFonts w:ascii="Tahoma" w:hAnsi="Tahoma" w:cs="Tahoma"/>
      <w:sz w:val="16"/>
      <w:szCs w:val="16"/>
    </w:rPr>
  </w:style>
  <w:style w:type="paragraph" w:customStyle="1" w:styleId="Akapitzlist1">
    <w:name w:val="Akapit z listą1"/>
    <w:basedOn w:val="Normalny"/>
    <w:uiPriority w:val="99"/>
    <w:qFormat/>
    <w:rsid w:val="00B56B0C"/>
    <w:pPr>
      <w:ind w:left="720"/>
    </w:pPr>
  </w:style>
  <w:style w:type="paragraph" w:customStyle="1" w:styleId="Bezodstpw1">
    <w:name w:val="Bez odstępów1"/>
    <w:link w:val="NoSpacingChar"/>
    <w:uiPriority w:val="99"/>
    <w:qFormat/>
    <w:rsid w:val="00726025"/>
    <w:rPr>
      <w:rFonts w:eastAsia="Times New Roman" w:cs="Calibri"/>
      <w:sz w:val="22"/>
      <w:szCs w:val="22"/>
    </w:rPr>
  </w:style>
  <w:style w:type="character" w:customStyle="1" w:styleId="NoSpacingChar">
    <w:name w:val="No Spacing Char"/>
    <w:link w:val="Bezodstpw1"/>
    <w:uiPriority w:val="99"/>
    <w:locked/>
    <w:rsid w:val="00726025"/>
    <w:rPr>
      <w:rFonts w:eastAsia="Times New Roman" w:cs="Calibri"/>
      <w:sz w:val="22"/>
      <w:szCs w:val="22"/>
      <w:lang w:val="pl-PL" w:eastAsia="pl-PL" w:bidi="ar-SA"/>
    </w:rPr>
  </w:style>
  <w:style w:type="character" w:customStyle="1" w:styleId="Wyrnieniedelikatne1">
    <w:name w:val="Wyróżnienie delikatne1"/>
    <w:uiPriority w:val="99"/>
    <w:qFormat/>
    <w:rsid w:val="00E43AF2"/>
    <w:rPr>
      <w:i/>
      <w:iCs/>
      <w:color w:val="808080"/>
    </w:rPr>
  </w:style>
  <w:style w:type="character" w:styleId="Uwydatnienie">
    <w:name w:val="Emphasis"/>
    <w:uiPriority w:val="20"/>
    <w:qFormat/>
    <w:rsid w:val="00E43AF2"/>
    <w:rPr>
      <w:i/>
      <w:iCs/>
    </w:rPr>
  </w:style>
  <w:style w:type="character" w:customStyle="1" w:styleId="Wyrnienieintensywne1">
    <w:name w:val="Wyróżnienie intensywne1"/>
    <w:uiPriority w:val="99"/>
    <w:qFormat/>
    <w:rsid w:val="00E43AF2"/>
    <w:rPr>
      <w:b/>
      <w:bCs/>
      <w:i/>
      <w:iCs/>
      <w:color w:val="4F81BD"/>
    </w:rPr>
  </w:style>
  <w:style w:type="character" w:styleId="Pogrubienie">
    <w:name w:val="Strong"/>
    <w:uiPriority w:val="22"/>
    <w:qFormat/>
    <w:rsid w:val="00E43AF2"/>
    <w:rPr>
      <w:b/>
      <w:bCs/>
    </w:rPr>
  </w:style>
  <w:style w:type="character" w:styleId="Numerstrony">
    <w:name w:val="page number"/>
    <w:basedOn w:val="Domylnaczcionkaakapitu"/>
    <w:uiPriority w:val="99"/>
    <w:rsid w:val="001C5B13"/>
  </w:style>
  <w:style w:type="paragraph" w:customStyle="1" w:styleId="Nagwekspisutreci1">
    <w:name w:val="Nagłówek spisu treści1"/>
    <w:basedOn w:val="Nagwek1"/>
    <w:next w:val="Normalny"/>
    <w:uiPriority w:val="99"/>
    <w:qFormat/>
    <w:rsid w:val="00B50EE7"/>
    <w:pPr>
      <w:keepNext/>
      <w:keepLines/>
      <w:spacing w:before="480"/>
      <w:jc w:val="left"/>
      <w:outlineLvl w:val="9"/>
    </w:pPr>
    <w:rPr>
      <w:rFonts w:ascii="Cambria" w:eastAsia="Times New Roman" w:hAnsi="Cambria" w:cs="Cambria"/>
      <w:color w:val="365F91"/>
      <w:sz w:val="28"/>
      <w:szCs w:val="28"/>
      <w:lang w:eastAsia="pl-PL"/>
    </w:rPr>
  </w:style>
  <w:style w:type="paragraph" w:styleId="Spistreci1">
    <w:name w:val="toc 1"/>
    <w:basedOn w:val="Normalny"/>
    <w:next w:val="Normalny"/>
    <w:autoRedefine/>
    <w:uiPriority w:val="39"/>
    <w:semiHidden/>
    <w:qFormat/>
    <w:rsid w:val="00A348FF"/>
    <w:pPr>
      <w:tabs>
        <w:tab w:val="right" w:leader="dot" w:pos="9060"/>
      </w:tabs>
      <w:spacing w:after="100"/>
    </w:pPr>
  </w:style>
  <w:style w:type="character" w:styleId="Hipercze">
    <w:name w:val="Hyperlink"/>
    <w:uiPriority w:val="99"/>
    <w:rsid w:val="00B50EE7"/>
    <w:rPr>
      <w:color w:val="0000FF"/>
      <w:u w:val="single"/>
    </w:rPr>
  </w:style>
  <w:style w:type="character" w:customStyle="1" w:styleId="TytuZnak">
    <w:name w:val="Tytuł Znak"/>
    <w:uiPriority w:val="99"/>
    <w:rsid w:val="00FB09A9"/>
    <w:rPr>
      <w:rFonts w:ascii="Cambria" w:hAnsi="Cambria" w:cs="Cambria"/>
      <w:color w:val="auto"/>
      <w:spacing w:val="5"/>
      <w:sz w:val="52"/>
      <w:szCs w:val="52"/>
    </w:rPr>
  </w:style>
  <w:style w:type="paragraph" w:styleId="Tekstprzypisudolnego">
    <w:name w:val="footnote text"/>
    <w:basedOn w:val="Normalny"/>
    <w:link w:val="TekstprzypisudolnegoZnak"/>
    <w:uiPriority w:val="99"/>
    <w:semiHidden/>
    <w:rsid w:val="00FB09A9"/>
    <w:pPr>
      <w:tabs>
        <w:tab w:val="left" w:pos="708"/>
      </w:tabs>
      <w:suppressAutoHyphens/>
      <w:spacing w:after="0" w:line="100" w:lineRule="atLeast"/>
    </w:pPr>
    <w:rPr>
      <w:rFonts w:ascii="Times New Roman" w:hAnsi="Times New Roman" w:cs="Times New Roman"/>
      <w:color w:val="000000"/>
      <w:sz w:val="20"/>
      <w:szCs w:val="20"/>
    </w:rPr>
  </w:style>
  <w:style w:type="character" w:customStyle="1" w:styleId="TekstprzypisudolnegoZnak">
    <w:name w:val="Tekst przypisu dolnego Znak"/>
    <w:link w:val="Tekstprzypisudolnego"/>
    <w:uiPriority w:val="99"/>
    <w:semiHidden/>
    <w:locked/>
    <w:rsid w:val="00FB09A9"/>
    <w:rPr>
      <w:rFonts w:ascii="Times New Roman" w:hAnsi="Times New Roman" w:cs="Times New Roman"/>
      <w:color w:val="000000"/>
      <w:sz w:val="20"/>
      <w:szCs w:val="20"/>
    </w:rPr>
  </w:style>
  <w:style w:type="character" w:styleId="Odwoanieprzypisudolnego">
    <w:name w:val="footnote reference"/>
    <w:uiPriority w:val="99"/>
    <w:semiHidden/>
    <w:rsid w:val="00FB09A9"/>
    <w:rPr>
      <w:vertAlign w:val="superscript"/>
    </w:rPr>
  </w:style>
  <w:style w:type="paragraph" w:customStyle="1" w:styleId="Domylnie">
    <w:name w:val="Domyślnie"/>
    <w:uiPriority w:val="99"/>
    <w:rsid w:val="005317CF"/>
    <w:pPr>
      <w:tabs>
        <w:tab w:val="left" w:pos="708"/>
      </w:tabs>
      <w:suppressAutoHyphens/>
      <w:spacing w:after="200" w:line="276" w:lineRule="auto"/>
    </w:pPr>
    <w:rPr>
      <w:rFonts w:ascii="Times New Roman" w:eastAsia="Times New Roman" w:hAnsi="Times New Roman"/>
      <w:color w:val="000000"/>
      <w:sz w:val="24"/>
      <w:szCs w:val="24"/>
      <w:lang w:eastAsia="en-US"/>
    </w:rPr>
  </w:style>
  <w:style w:type="paragraph" w:styleId="HTML-wstpniesformatowany">
    <w:name w:val="HTML Preformatted"/>
    <w:basedOn w:val="Normalny"/>
    <w:link w:val="HTML-wstpniesformatowanyZnak"/>
    <w:uiPriority w:val="99"/>
    <w:semiHidden/>
    <w:rsid w:val="009115AE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hAnsi="Courier New" w:cs="Times New Roman"/>
      <w:sz w:val="20"/>
      <w:szCs w:val="20"/>
      <w:lang w:eastAsia="pl-PL"/>
    </w:rPr>
  </w:style>
  <w:style w:type="character" w:customStyle="1" w:styleId="HTML-wstpniesformatowanyZnak">
    <w:name w:val="HTML - wstępnie sformatowany Znak"/>
    <w:link w:val="HTML-wstpniesformatowany"/>
    <w:uiPriority w:val="99"/>
    <w:semiHidden/>
    <w:locked/>
    <w:rsid w:val="009115AE"/>
    <w:rPr>
      <w:rFonts w:ascii="Courier New" w:hAnsi="Courier New" w:cs="Courier New"/>
      <w:sz w:val="20"/>
      <w:szCs w:val="20"/>
      <w:lang w:eastAsia="pl-PL"/>
    </w:rPr>
  </w:style>
  <w:style w:type="character" w:customStyle="1" w:styleId="apple-converted-space">
    <w:name w:val="apple-converted-space"/>
    <w:basedOn w:val="Domylnaczcionkaakapitu"/>
    <w:uiPriority w:val="99"/>
    <w:rsid w:val="009115AE"/>
  </w:style>
  <w:style w:type="paragraph" w:styleId="NormalnyWeb">
    <w:name w:val="Normal (Web)"/>
    <w:basedOn w:val="Normalny"/>
    <w:uiPriority w:val="99"/>
    <w:rsid w:val="00FB60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table" w:styleId="Tabela-Siatka">
    <w:name w:val="Table Grid"/>
    <w:basedOn w:val="Standardowy"/>
    <w:uiPriority w:val="99"/>
    <w:rsid w:val="000E3802"/>
    <w:rPr>
      <w:rFonts w:cs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pistreci2">
    <w:name w:val="toc 2"/>
    <w:basedOn w:val="Normalny"/>
    <w:next w:val="Normalny"/>
    <w:autoRedefine/>
    <w:uiPriority w:val="39"/>
    <w:qFormat/>
    <w:locked/>
    <w:rsid w:val="0006594A"/>
    <w:pPr>
      <w:ind w:left="220"/>
    </w:pPr>
  </w:style>
  <w:style w:type="paragraph" w:customStyle="1" w:styleId="kszaacznik">
    <w:name w:val="ks_załacznik"/>
    <w:basedOn w:val="Normalny"/>
    <w:link w:val="kszaacznikZnak"/>
    <w:rsid w:val="00BC282E"/>
    <w:pPr>
      <w:spacing w:after="0"/>
    </w:pPr>
    <w:rPr>
      <w:rFonts w:cs="Arial"/>
      <w:b/>
    </w:rPr>
  </w:style>
  <w:style w:type="character" w:customStyle="1" w:styleId="kszaacznikZnak">
    <w:name w:val="ks_załacznik Znak"/>
    <w:link w:val="kszaacznik"/>
    <w:locked/>
    <w:rsid w:val="00BC282E"/>
    <w:rPr>
      <w:rFonts w:ascii="Calibri" w:hAnsi="Calibri" w:cs="Arial"/>
      <w:b/>
      <w:sz w:val="22"/>
      <w:szCs w:val="22"/>
      <w:lang w:val="pl-PL" w:eastAsia="en-US" w:bidi="ar-SA"/>
    </w:rPr>
  </w:style>
  <w:style w:type="paragraph" w:styleId="Bezodstpw">
    <w:name w:val="No Spacing"/>
    <w:uiPriority w:val="1"/>
    <w:qFormat/>
    <w:rsid w:val="002F7072"/>
    <w:rPr>
      <w:rFonts w:cs="Calibri"/>
      <w:sz w:val="22"/>
      <w:szCs w:val="22"/>
      <w:lang w:eastAsia="en-US"/>
    </w:rPr>
  </w:style>
  <w:style w:type="paragraph" w:styleId="Zagicieoddouformularza">
    <w:name w:val="HTML Bottom of Form"/>
    <w:basedOn w:val="Normalny"/>
    <w:next w:val="Normalny"/>
    <w:hidden/>
    <w:rsid w:val="00C4554F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pl-PL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D567EB"/>
    <w:rPr>
      <w:rFonts w:cs="Times New Roman"/>
      <w:sz w:val="20"/>
      <w:szCs w:val="20"/>
    </w:rPr>
  </w:style>
  <w:style w:type="character" w:customStyle="1" w:styleId="TekstprzypisukocowegoZnak">
    <w:name w:val="Tekst przypisu końcowego Znak"/>
    <w:link w:val="Tekstprzypisukocowego"/>
    <w:uiPriority w:val="99"/>
    <w:semiHidden/>
    <w:rsid w:val="00D567EB"/>
    <w:rPr>
      <w:rFonts w:cs="Calibri"/>
      <w:lang w:eastAsia="en-US"/>
    </w:rPr>
  </w:style>
  <w:style w:type="character" w:styleId="Odwoanieprzypisukocowego">
    <w:name w:val="endnote reference"/>
    <w:uiPriority w:val="99"/>
    <w:semiHidden/>
    <w:unhideWhenUsed/>
    <w:rsid w:val="00D567EB"/>
    <w:rPr>
      <w:vertAlign w:val="superscript"/>
    </w:rPr>
  </w:style>
  <w:style w:type="character" w:styleId="Odwoaniedokomentarza">
    <w:name w:val="annotation reference"/>
    <w:semiHidden/>
    <w:rsid w:val="00A1004B"/>
    <w:rPr>
      <w:sz w:val="16"/>
      <w:szCs w:val="16"/>
    </w:rPr>
  </w:style>
  <w:style w:type="paragraph" w:styleId="Tekstkomentarza">
    <w:name w:val="annotation text"/>
    <w:basedOn w:val="Normalny"/>
    <w:semiHidden/>
    <w:rsid w:val="00A1004B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semiHidden/>
    <w:rsid w:val="00A1004B"/>
    <w:rPr>
      <w:b/>
      <w:bCs/>
    </w:rPr>
  </w:style>
  <w:style w:type="paragraph" w:customStyle="1" w:styleId="publishdate">
    <w:name w:val="publish_date"/>
    <w:basedOn w:val="Normalny"/>
    <w:rsid w:val="008F4F7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Zwykytekst">
    <w:name w:val="Plain Text"/>
    <w:basedOn w:val="Normalny"/>
    <w:rsid w:val="00DA6B7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msolistparagraph0">
    <w:name w:val="msolistparagraph"/>
    <w:basedOn w:val="Normalny"/>
    <w:rsid w:val="0078238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msolistparagraphcxspmiddle">
    <w:name w:val="msolistparagraphcxspmiddle"/>
    <w:basedOn w:val="Normalny"/>
    <w:rsid w:val="0078238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msolistparagraphcxsplast">
    <w:name w:val="msolistparagraphcxsplast"/>
    <w:basedOn w:val="Normalny"/>
    <w:rsid w:val="0078238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Tekstpodstawowy">
    <w:name w:val="Body Text"/>
    <w:basedOn w:val="Normalny"/>
    <w:rsid w:val="000E16F2"/>
    <w:pPr>
      <w:spacing w:after="120"/>
    </w:pPr>
  </w:style>
  <w:style w:type="paragraph" w:styleId="Tekstpodstawowyzwciciem">
    <w:name w:val="Body Text First Indent"/>
    <w:basedOn w:val="Tekstpodstawowy"/>
    <w:link w:val="TekstpodstawowyzwciciemZnak"/>
    <w:rsid w:val="000E16F2"/>
    <w:pPr>
      <w:suppressAutoHyphens/>
      <w:spacing w:after="0" w:line="100" w:lineRule="atLeast"/>
      <w:ind w:firstLine="360"/>
    </w:pPr>
    <w:rPr>
      <w:rFonts w:cs="Mangal"/>
      <w:kern w:val="1"/>
      <w:sz w:val="24"/>
      <w:szCs w:val="21"/>
      <w:lang w:eastAsia="hi-IN" w:bidi="hi-IN"/>
    </w:rPr>
  </w:style>
  <w:style w:type="character" w:customStyle="1" w:styleId="TekstpodstawowyzwciciemZnak">
    <w:name w:val="Tekst podstawowy z wcięciem Znak"/>
    <w:link w:val="Tekstpodstawowyzwciciem"/>
    <w:locked/>
    <w:rsid w:val="000E16F2"/>
    <w:rPr>
      <w:rFonts w:cs="Mangal"/>
      <w:kern w:val="1"/>
      <w:sz w:val="24"/>
      <w:szCs w:val="21"/>
      <w:lang w:val="pl-PL" w:eastAsia="hi-IN" w:bidi="hi-IN"/>
    </w:rPr>
  </w:style>
  <w:style w:type="paragraph" w:customStyle="1" w:styleId="western">
    <w:name w:val="western"/>
    <w:basedOn w:val="Normalny"/>
    <w:rsid w:val="001E742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Nagwek3Znak">
    <w:name w:val="Nagłówek 3 Znak"/>
    <w:link w:val="Nagwek3"/>
    <w:rsid w:val="007918B3"/>
    <w:rPr>
      <w:rFonts w:ascii="Calibri Light" w:eastAsia="Times New Roman" w:hAnsi="Calibri Light" w:cs="Times New Roman"/>
      <w:b/>
      <w:bCs/>
      <w:sz w:val="26"/>
      <w:szCs w:val="26"/>
      <w:lang w:eastAsia="en-US"/>
    </w:rPr>
  </w:style>
  <w:style w:type="paragraph" w:styleId="Akapitzlist">
    <w:name w:val="List Paragraph"/>
    <w:basedOn w:val="Normalny"/>
    <w:uiPriority w:val="34"/>
    <w:qFormat/>
    <w:rsid w:val="00831D9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3oh-">
    <w:name w:val="3oh-"/>
    <w:rsid w:val="00066EDD"/>
  </w:style>
  <w:style w:type="character" w:customStyle="1" w:styleId="highlight">
    <w:name w:val="highlight"/>
    <w:rsid w:val="00A95044"/>
  </w:style>
  <w:style w:type="character" w:customStyle="1" w:styleId="CharStyle3">
    <w:name w:val="Char Style 3"/>
    <w:link w:val="Style2"/>
    <w:uiPriority w:val="99"/>
    <w:rsid w:val="00A95044"/>
    <w:rPr>
      <w:sz w:val="22"/>
      <w:szCs w:val="22"/>
      <w:shd w:val="clear" w:color="auto" w:fill="FFFFFF"/>
    </w:rPr>
  </w:style>
  <w:style w:type="paragraph" w:customStyle="1" w:styleId="Style2">
    <w:name w:val="Style 2"/>
    <w:basedOn w:val="Normalny"/>
    <w:link w:val="CharStyle3"/>
    <w:uiPriority w:val="99"/>
    <w:rsid w:val="00A95044"/>
    <w:pPr>
      <w:widowControl w:val="0"/>
      <w:shd w:val="clear" w:color="auto" w:fill="FFFFFF"/>
      <w:spacing w:after="360" w:line="240" w:lineRule="atLeast"/>
    </w:pPr>
    <w:rPr>
      <w:rFonts w:cs="Times New Roman"/>
    </w:rPr>
  </w:style>
  <w:style w:type="character" w:customStyle="1" w:styleId="CharStyle10">
    <w:name w:val="Char Style 10"/>
    <w:link w:val="Style9"/>
    <w:uiPriority w:val="99"/>
    <w:rsid w:val="00DB117F"/>
    <w:rPr>
      <w:rFonts w:ascii="Arial" w:hAnsi="Arial" w:cs="Arial"/>
      <w:b/>
      <w:bCs/>
      <w:sz w:val="18"/>
      <w:szCs w:val="18"/>
      <w:shd w:val="clear" w:color="auto" w:fill="FFFFFF"/>
    </w:rPr>
  </w:style>
  <w:style w:type="paragraph" w:customStyle="1" w:styleId="Style9">
    <w:name w:val="Style 9"/>
    <w:basedOn w:val="Normalny"/>
    <w:link w:val="CharStyle10"/>
    <w:uiPriority w:val="99"/>
    <w:rsid w:val="00DB117F"/>
    <w:pPr>
      <w:widowControl w:val="0"/>
      <w:shd w:val="clear" w:color="auto" w:fill="FFFFFF"/>
      <w:spacing w:after="0" w:line="240" w:lineRule="atLeast"/>
    </w:pPr>
    <w:rPr>
      <w:rFonts w:ascii="Arial" w:hAnsi="Arial" w:cs="Times New Roman"/>
      <w:b/>
      <w:bCs/>
      <w:sz w:val="18"/>
      <w:szCs w:val="18"/>
    </w:rPr>
  </w:style>
  <w:style w:type="character" w:customStyle="1" w:styleId="CharStyle12">
    <w:name w:val="Char Style 12"/>
    <w:link w:val="Style11"/>
    <w:uiPriority w:val="99"/>
    <w:rsid w:val="00DB117F"/>
    <w:rPr>
      <w:rFonts w:ascii="Arial" w:hAnsi="Arial" w:cs="Arial"/>
      <w:sz w:val="18"/>
      <w:szCs w:val="18"/>
      <w:shd w:val="clear" w:color="auto" w:fill="FFFFFF"/>
    </w:rPr>
  </w:style>
  <w:style w:type="paragraph" w:customStyle="1" w:styleId="Style11">
    <w:name w:val="Style 11"/>
    <w:basedOn w:val="Normalny"/>
    <w:link w:val="CharStyle12"/>
    <w:uiPriority w:val="99"/>
    <w:rsid w:val="00DB117F"/>
    <w:pPr>
      <w:widowControl w:val="0"/>
      <w:shd w:val="clear" w:color="auto" w:fill="FFFFFF"/>
      <w:spacing w:after="0" w:line="240" w:lineRule="atLeast"/>
    </w:pPr>
    <w:rPr>
      <w:rFonts w:ascii="Arial" w:hAnsi="Arial" w:cs="Times New Roman"/>
      <w:sz w:val="18"/>
      <w:szCs w:val="18"/>
    </w:rPr>
  </w:style>
  <w:style w:type="character" w:customStyle="1" w:styleId="CharStyle16">
    <w:name w:val="Char Style 16"/>
    <w:uiPriority w:val="99"/>
    <w:rsid w:val="00D17F68"/>
    <w:rPr>
      <w:rFonts w:ascii="Arial" w:hAnsi="Arial" w:cs="Arial"/>
      <w:color w:val="0000F9"/>
      <w:sz w:val="18"/>
      <w:szCs w:val="18"/>
      <w:u w:val="none"/>
      <w:shd w:val="clear" w:color="auto" w:fill="FFFFFF"/>
      <w:lang w:val="en-US" w:eastAsia="en-US"/>
    </w:rPr>
  </w:style>
  <w:style w:type="character" w:customStyle="1" w:styleId="CharStyle17">
    <w:name w:val="Char Style 17"/>
    <w:uiPriority w:val="99"/>
    <w:rsid w:val="00D17F68"/>
    <w:rPr>
      <w:rFonts w:ascii="Arial" w:hAnsi="Arial" w:cs="Arial"/>
      <w:color w:val="0000F9"/>
      <w:sz w:val="15"/>
      <w:szCs w:val="15"/>
      <w:u w:val="none"/>
      <w:shd w:val="clear" w:color="auto" w:fill="FFFFFF"/>
    </w:rPr>
  </w:style>
  <w:style w:type="character" w:customStyle="1" w:styleId="CharStyle18">
    <w:name w:val="Char Style 18"/>
    <w:uiPriority w:val="99"/>
    <w:rsid w:val="00D17F68"/>
    <w:rPr>
      <w:rFonts w:ascii="Arial" w:hAnsi="Arial" w:cs="Arial"/>
      <w:sz w:val="15"/>
      <w:szCs w:val="15"/>
      <w:u w:val="none"/>
      <w:shd w:val="clear" w:color="auto" w:fill="FFFFFF"/>
    </w:rPr>
  </w:style>
  <w:style w:type="character" w:customStyle="1" w:styleId="CharStyle15">
    <w:name w:val="Char Style 15"/>
    <w:uiPriority w:val="99"/>
    <w:rsid w:val="00D17F68"/>
    <w:rPr>
      <w:rFonts w:ascii="Arial" w:hAnsi="Arial" w:cs="Arial"/>
      <w:spacing w:val="30"/>
      <w:sz w:val="18"/>
      <w:szCs w:val="18"/>
      <w:u w:val="none"/>
      <w:shd w:val="clear" w:color="auto" w:fill="FFFFFF"/>
    </w:rPr>
  </w:style>
  <w:style w:type="character" w:customStyle="1" w:styleId="CharStyle14">
    <w:name w:val="Char Style 14"/>
    <w:uiPriority w:val="99"/>
    <w:rsid w:val="00D17F68"/>
    <w:rPr>
      <w:rFonts w:ascii="Arial" w:hAnsi="Arial" w:cs="Arial"/>
      <w:spacing w:val="30"/>
      <w:sz w:val="18"/>
      <w:szCs w:val="18"/>
      <w:u w:val="none"/>
      <w:shd w:val="clear" w:color="auto" w:fill="FFFFFF"/>
    </w:rPr>
  </w:style>
  <w:style w:type="character" w:customStyle="1" w:styleId="Nagwek4Znak">
    <w:name w:val="Nagłówek 4 Znak"/>
    <w:link w:val="Nagwek4"/>
    <w:rsid w:val="00435896"/>
    <w:rPr>
      <w:rFonts w:ascii="Calibri" w:eastAsia="Times New Roman" w:hAnsi="Calibri" w:cs="Times New Roman"/>
      <w:b/>
      <w:bCs/>
      <w:sz w:val="28"/>
      <w:szCs w:val="28"/>
      <w:lang w:eastAsia="en-US"/>
    </w:rPr>
  </w:style>
  <w:style w:type="character" w:customStyle="1" w:styleId="size">
    <w:name w:val="size"/>
    <w:basedOn w:val="Domylnaczcionkaakapitu"/>
    <w:rsid w:val="00AE37D9"/>
  </w:style>
  <w:style w:type="paragraph" w:customStyle="1" w:styleId="Tytu1">
    <w:name w:val="Tytuł1"/>
    <w:basedOn w:val="Normalny"/>
    <w:rsid w:val="003529D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CharStyle5">
    <w:name w:val="Char Style 5"/>
    <w:basedOn w:val="Domylnaczcionkaakapitu"/>
    <w:link w:val="Style4"/>
    <w:uiPriority w:val="99"/>
    <w:rsid w:val="007C332B"/>
    <w:rPr>
      <w:rFonts w:ascii="Arial" w:hAnsi="Arial" w:cs="Arial"/>
      <w:sz w:val="16"/>
      <w:szCs w:val="16"/>
      <w:shd w:val="clear" w:color="auto" w:fill="FFFFFF"/>
    </w:rPr>
  </w:style>
  <w:style w:type="character" w:customStyle="1" w:styleId="CharStyle6">
    <w:name w:val="Char Style 6"/>
    <w:basedOn w:val="CharStyle5"/>
    <w:uiPriority w:val="99"/>
    <w:rsid w:val="007C332B"/>
    <w:rPr>
      <w:rFonts w:ascii="Arial" w:hAnsi="Arial" w:cs="Arial"/>
      <w:b/>
      <w:bCs/>
      <w:sz w:val="16"/>
      <w:szCs w:val="16"/>
      <w:shd w:val="clear" w:color="auto" w:fill="FFFFFF"/>
    </w:rPr>
  </w:style>
  <w:style w:type="character" w:customStyle="1" w:styleId="CharStyle7">
    <w:name w:val="Char Style 7"/>
    <w:basedOn w:val="CharStyle5"/>
    <w:uiPriority w:val="99"/>
    <w:rsid w:val="007C332B"/>
    <w:rPr>
      <w:rFonts w:ascii="Arial" w:hAnsi="Arial" w:cs="Arial"/>
      <w:sz w:val="16"/>
      <w:szCs w:val="16"/>
      <w:shd w:val="clear" w:color="auto" w:fill="FFFFFF"/>
    </w:rPr>
  </w:style>
  <w:style w:type="character" w:customStyle="1" w:styleId="CharStyle9">
    <w:name w:val="Char Style 9"/>
    <w:basedOn w:val="Domylnaczcionkaakapitu"/>
    <w:link w:val="Style8"/>
    <w:uiPriority w:val="99"/>
    <w:rsid w:val="007C332B"/>
    <w:rPr>
      <w:rFonts w:ascii="Arial" w:hAnsi="Arial" w:cs="Arial"/>
      <w:b/>
      <w:bCs/>
      <w:sz w:val="16"/>
      <w:szCs w:val="16"/>
      <w:shd w:val="clear" w:color="auto" w:fill="FFFFFF"/>
    </w:rPr>
  </w:style>
  <w:style w:type="character" w:customStyle="1" w:styleId="CharStyle11">
    <w:name w:val="Char Style 11"/>
    <w:basedOn w:val="CharStyle5"/>
    <w:uiPriority w:val="99"/>
    <w:rsid w:val="007C332B"/>
    <w:rPr>
      <w:rFonts w:ascii="Arial" w:hAnsi="Arial" w:cs="Arial"/>
      <w:b/>
      <w:bCs/>
      <w:sz w:val="16"/>
      <w:szCs w:val="16"/>
      <w:shd w:val="clear" w:color="auto" w:fill="FFFFFF"/>
    </w:rPr>
  </w:style>
  <w:style w:type="character" w:customStyle="1" w:styleId="CharStyle13">
    <w:name w:val="Char Style 13"/>
    <w:basedOn w:val="CharStyle5"/>
    <w:uiPriority w:val="99"/>
    <w:rsid w:val="007C332B"/>
    <w:rPr>
      <w:rFonts w:ascii="Arial" w:hAnsi="Arial" w:cs="Arial"/>
      <w:b/>
      <w:bCs/>
      <w:sz w:val="16"/>
      <w:szCs w:val="16"/>
      <w:shd w:val="clear" w:color="auto" w:fill="FFFFFF"/>
    </w:rPr>
  </w:style>
  <w:style w:type="paragraph" w:customStyle="1" w:styleId="Style4">
    <w:name w:val="Style 4"/>
    <w:basedOn w:val="Normalny"/>
    <w:link w:val="CharStyle5"/>
    <w:uiPriority w:val="99"/>
    <w:rsid w:val="007C332B"/>
    <w:pPr>
      <w:widowControl w:val="0"/>
      <w:shd w:val="clear" w:color="auto" w:fill="FFFFFF"/>
      <w:spacing w:before="180" w:after="0" w:line="240" w:lineRule="atLeast"/>
    </w:pPr>
    <w:rPr>
      <w:rFonts w:ascii="Arial" w:hAnsi="Arial" w:cs="Arial"/>
      <w:sz w:val="16"/>
      <w:szCs w:val="16"/>
      <w:lang w:eastAsia="pl-PL"/>
    </w:rPr>
  </w:style>
  <w:style w:type="paragraph" w:customStyle="1" w:styleId="Style8">
    <w:name w:val="Style 8"/>
    <w:basedOn w:val="Normalny"/>
    <w:link w:val="CharStyle9"/>
    <w:uiPriority w:val="99"/>
    <w:rsid w:val="007C332B"/>
    <w:pPr>
      <w:widowControl w:val="0"/>
      <w:shd w:val="clear" w:color="auto" w:fill="FFFFFF"/>
      <w:spacing w:after="0" w:line="228" w:lineRule="exact"/>
    </w:pPr>
    <w:rPr>
      <w:rFonts w:ascii="Arial" w:hAnsi="Arial" w:cs="Arial"/>
      <w:b/>
      <w:bCs/>
      <w:sz w:val="16"/>
      <w:szCs w:val="16"/>
      <w:lang w:eastAsia="pl-PL"/>
    </w:rPr>
  </w:style>
  <w:style w:type="character" w:customStyle="1" w:styleId="CharStyle4">
    <w:name w:val="Char Style 4"/>
    <w:basedOn w:val="CharStyle3"/>
    <w:uiPriority w:val="99"/>
    <w:rsid w:val="00120819"/>
    <w:rPr>
      <w:b/>
      <w:bCs/>
      <w:spacing w:val="0"/>
      <w:sz w:val="16"/>
      <w:szCs w:val="16"/>
      <w:u w:val="none"/>
      <w:shd w:val="clear" w:color="auto" w:fill="FFFFFF"/>
    </w:rPr>
  </w:style>
  <w:style w:type="character" w:customStyle="1" w:styleId="b">
    <w:name w:val="b"/>
    <w:basedOn w:val="Domylnaczcionkaakapitu"/>
    <w:rsid w:val="00E11E78"/>
  </w:style>
  <w:style w:type="paragraph" w:customStyle="1" w:styleId="Default">
    <w:name w:val="Default"/>
    <w:rsid w:val="008837FA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F07E8F"/>
    <w:pPr>
      <w:keepNext/>
      <w:keepLines/>
      <w:spacing w:before="480"/>
      <w:jc w:val="left"/>
      <w:outlineLvl w:val="9"/>
    </w:pPr>
    <w:rPr>
      <w:rFonts w:asciiTheme="majorHAnsi" w:eastAsiaTheme="majorEastAsia" w:hAnsiTheme="majorHAnsi" w:cstheme="majorBidi"/>
      <w:color w:val="365F91" w:themeColor="accent1" w:themeShade="BF"/>
      <w:sz w:val="28"/>
      <w:szCs w:val="28"/>
    </w:rPr>
  </w:style>
  <w:style w:type="paragraph" w:styleId="Spistreci3">
    <w:name w:val="toc 3"/>
    <w:basedOn w:val="Normalny"/>
    <w:next w:val="Normalny"/>
    <w:autoRedefine/>
    <w:uiPriority w:val="39"/>
    <w:unhideWhenUsed/>
    <w:qFormat/>
    <w:locked/>
    <w:rsid w:val="00F07E8F"/>
    <w:pPr>
      <w:spacing w:after="100"/>
      <w:ind w:left="440"/>
    </w:pPr>
    <w:rPr>
      <w:rFonts w:asciiTheme="minorHAnsi" w:eastAsiaTheme="minorEastAsia" w:hAnsiTheme="minorHAnsi" w:cstheme="minorBidi"/>
    </w:rPr>
  </w:style>
  <w:style w:type="character" w:customStyle="1" w:styleId="heading-title">
    <w:name w:val="heading-title"/>
    <w:basedOn w:val="Domylnaczcionkaakapitu"/>
    <w:rsid w:val="00044A12"/>
  </w:style>
  <w:style w:type="character" w:customStyle="1" w:styleId="commentscount">
    <w:name w:val="commentscount"/>
    <w:basedOn w:val="Domylnaczcionkaakapitu"/>
    <w:rsid w:val="00044A12"/>
  </w:style>
  <w:style w:type="character" w:customStyle="1" w:styleId="tag-label">
    <w:name w:val="tag-label"/>
    <w:basedOn w:val="Domylnaczcionkaakapitu"/>
    <w:rsid w:val="00044A12"/>
  </w:style>
  <w:style w:type="paragraph" w:customStyle="1" w:styleId="artparagraph">
    <w:name w:val="art_paragraph"/>
    <w:basedOn w:val="Normalny"/>
    <w:rsid w:val="00044A1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table" w:customStyle="1" w:styleId="Tabela-Siatka1">
    <w:name w:val="Tabela - Siatka1"/>
    <w:basedOn w:val="Standardowy"/>
    <w:next w:val="Tabela-Siatka"/>
    <w:uiPriority w:val="59"/>
    <w:rsid w:val="00E63C4C"/>
    <w:rPr>
      <w:rFonts w:asciiTheme="minorHAnsi" w:eastAsiaTheme="minorEastAsia" w:hAnsiTheme="minorHAnsi" w:cstheme="minorBidi"/>
      <w:sz w:val="22"/>
      <w:szCs w:val="22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Jasnasiatkaakcent51">
    <w:name w:val="Jasna siatka — akcent 51"/>
    <w:basedOn w:val="Standardowy"/>
    <w:next w:val="Jasnasiatkaakcent5"/>
    <w:uiPriority w:val="62"/>
    <w:rsid w:val="00E63C4C"/>
    <w:rPr>
      <w:sz w:val="22"/>
      <w:szCs w:val="22"/>
      <w:lang w:eastAsia="en-US"/>
    </w:rPr>
    <w:tblPr>
      <w:tblStyleRowBandSize w:val="1"/>
      <w:tblStyleColBandSize w:val="1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  <w:insideH w:val="single" w:sz="8" w:space="0" w:color="4BACC6"/>
        <w:insideV w:val="single" w:sz="8" w:space="0" w:color="4BACC6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BACC6"/>
          <w:left w:val="single" w:sz="8" w:space="0" w:color="4BACC6"/>
          <w:bottom w:val="single" w:sz="18" w:space="0" w:color="4BACC6"/>
          <w:right w:val="single" w:sz="8" w:space="0" w:color="4BACC6"/>
          <w:insideH w:val="nil"/>
          <w:insideV w:val="single" w:sz="8" w:space="0" w:color="4BACC6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4BACC6"/>
          <w:left w:val="single" w:sz="8" w:space="0" w:color="4BACC6"/>
          <w:bottom w:val="single" w:sz="8" w:space="0" w:color="4BACC6"/>
          <w:right w:val="single" w:sz="8" w:space="0" w:color="4BACC6"/>
          <w:insideH w:val="nil"/>
          <w:insideV w:val="single" w:sz="8" w:space="0" w:color="4BACC6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band1Vert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  <w:shd w:val="clear" w:color="auto" w:fill="D2EAF1"/>
      </w:tcPr>
    </w:tblStylePr>
    <w:tblStylePr w:type="band1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  <w:insideV w:val="single" w:sz="8" w:space="0" w:color="4BACC6"/>
        </w:tcBorders>
        <w:shd w:val="clear" w:color="auto" w:fill="D2EAF1"/>
      </w:tcPr>
    </w:tblStylePr>
    <w:tblStylePr w:type="band2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  <w:insideV w:val="single" w:sz="8" w:space="0" w:color="4BACC6"/>
        </w:tcBorders>
      </w:tcPr>
    </w:tblStylePr>
  </w:style>
  <w:style w:type="table" w:styleId="Jasnasiatkaakcent5">
    <w:name w:val="Light Grid Accent 5"/>
    <w:basedOn w:val="Standardowy"/>
    <w:uiPriority w:val="62"/>
    <w:rsid w:val="00E63C4C"/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675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5804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4557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78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241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622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4817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134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40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3692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35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755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566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9486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868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880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663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83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753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7118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131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376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850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377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96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2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486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723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05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45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932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010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509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229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921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661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8621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610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335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488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6222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9913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48799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0440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38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850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379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377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95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82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959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814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95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215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96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636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013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060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657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565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27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659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300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54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3127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84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44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809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281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823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960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079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266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600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614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372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608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1871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034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596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394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047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3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308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755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31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5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968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227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950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497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42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8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4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22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055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257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8267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4161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779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1311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119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202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286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14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75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5141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61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08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302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37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48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029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103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937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644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510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796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8863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3404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13853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7275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475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495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989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840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838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934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9496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0211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41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855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313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288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055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220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855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033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4625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96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134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869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267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538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53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459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646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130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192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947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914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65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557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375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76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154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150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762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361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213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647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094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285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5787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94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675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9837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503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7674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5392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541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965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4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673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141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668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029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324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137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064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60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135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798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6610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91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804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0730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744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5171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9605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8637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4417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2624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3964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5533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1876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880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1316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4345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860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005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9144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7370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2172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5515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54500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10650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42350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2570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11925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477995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818115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086818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82363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80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783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917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437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8499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653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7972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437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750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093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706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202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895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594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861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5585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593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902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2887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2901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51940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89642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5150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150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76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84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3449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910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481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035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735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825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64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867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0220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352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363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97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58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2842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34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75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727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036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35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226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790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8854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424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259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186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900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2086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405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626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708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350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11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648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508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8409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936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038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25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580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883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584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338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8329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315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263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288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478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167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516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030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402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875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33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564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820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323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554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688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611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914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26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366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055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521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636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741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735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482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494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04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445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082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81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84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137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4364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810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806194">
          <w:marLeft w:val="0"/>
          <w:marRight w:val="37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2807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879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492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8662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22696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87111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3930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114353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114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6402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69879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86053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84590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40621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34794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3202378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09415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8596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55932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803630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359325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186754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551708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340637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36616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654739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156985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969017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239894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546566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760533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910228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1057596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659327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988988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168489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690067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856836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053128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788085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72427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656900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828733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909723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62391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992568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509668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650912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990419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75764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672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798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685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9929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89916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329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00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22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642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403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333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272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3464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16396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013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956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896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846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051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100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5812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239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08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13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575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63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397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5061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282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575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146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339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610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2878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5078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096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39642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1" w:color="auto"/>
                        <w:right w:val="none" w:sz="0" w:space="0" w:color="auto"/>
                      </w:divBdr>
                    </w:div>
                    <w:div w:id="10864653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1" w:color="auto"/>
                        <w:right w:val="none" w:sz="0" w:space="0" w:color="auto"/>
                      </w:divBdr>
                    </w:div>
                    <w:div w:id="1101340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87819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091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772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916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846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199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747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190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98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539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507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436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992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261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558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8560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3163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10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286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893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787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614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224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154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6802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05702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561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4480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997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737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518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20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62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661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8441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4521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1781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9544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0746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29808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8130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93346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40807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38155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99626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3729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80548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28695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9108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91871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525903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34245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8252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381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259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456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748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251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7635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448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39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693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783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7668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974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02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2506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654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240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981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797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3145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240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7288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638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8921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540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690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27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0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5257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72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422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14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666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719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9743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390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441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3427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7643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18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56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501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4311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0696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9263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8591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4221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979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134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8757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7264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959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3177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841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2276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041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373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447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702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7722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655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30384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033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4802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234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74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76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6554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39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2650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8462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2661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7681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7573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838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441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075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3686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4402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9952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157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2825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5126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6949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1319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235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7811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0734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5521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160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9935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76940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6940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6940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6940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6940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7694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694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694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76940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7694070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76940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6940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6940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6940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7694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694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76940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6940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7694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694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694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8464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4044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048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863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714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470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422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396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119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901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360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614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013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544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94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8712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179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358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845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160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688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02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369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250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06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067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428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186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995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564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079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711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230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232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027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09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92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163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27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257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638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787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65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621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335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117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839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025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460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459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5012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097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737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387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6860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084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5422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13027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30475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162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8348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776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49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227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350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85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016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040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299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305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588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786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627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590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048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89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438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105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9479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84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108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486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896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28944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37148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20633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16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35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60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38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36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03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0429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519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538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952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364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792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602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683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794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176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424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582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270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401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103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865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764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658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7261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512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14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445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794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112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321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5745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4658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128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578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527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1749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088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48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24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358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457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511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996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901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992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37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0266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620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6084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0019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2219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32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4258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147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02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703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849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3153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01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2106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6180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8549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2634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8353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385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735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941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5057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0666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555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752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649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9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607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802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041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80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4214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363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133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7173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53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087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527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111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84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659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670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142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8997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330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061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5245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205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593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795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44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108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12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639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949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359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8286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715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052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15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6688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4086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2075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8752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58891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99726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39578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85223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9012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854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9455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5969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9551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340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12662">
          <w:marLeft w:val="0"/>
          <w:marRight w:val="0"/>
          <w:marTop w:val="0"/>
          <w:marBottom w:val="19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926668">
          <w:marLeft w:val="0"/>
          <w:marRight w:val="0"/>
          <w:marTop w:val="0"/>
          <w:marBottom w:val="19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703759">
          <w:marLeft w:val="0"/>
          <w:marRight w:val="0"/>
          <w:marTop w:val="0"/>
          <w:marBottom w:val="19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5901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746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570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626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702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0223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6744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20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165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1088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8305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1256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2688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884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5577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1665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5103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4295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455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123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90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036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929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542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873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9017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3486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9173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8410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73130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7686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1" w:color="auto"/>
                        <w:right w:val="none" w:sz="0" w:space="0" w:color="auto"/>
                      </w:divBdr>
                    </w:div>
                    <w:div w:id="17192385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1" w:color="auto"/>
                        <w:right w:val="none" w:sz="0" w:space="0" w:color="auto"/>
                      </w:divBdr>
                    </w:div>
                    <w:div w:id="1858764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95572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657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743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403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370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919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916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40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436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241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940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8384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34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30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436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584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410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48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839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020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4361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0431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0387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4064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676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817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57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75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53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983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914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068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4644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91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83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420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71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721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89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373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653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50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636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373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4861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560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22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3.png"/><Relationship Id="rId39" Type="http://schemas.openxmlformats.org/officeDocument/2006/relationships/hyperlink" Target="http://www.bip.torun.pl" TargetMode="External"/><Relationship Id="rId21" Type="http://schemas.openxmlformats.org/officeDocument/2006/relationships/hyperlink" Target="http://www.konsultacje.torun.pl" TargetMode="External"/><Relationship Id="rId34" Type="http://schemas.openxmlformats.org/officeDocument/2006/relationships/chart" Target="charts/chart1.xml"/><Relationship Id="rId42" Type="http://schemas.openxmlformats.org/officeDocument/2006/relationships/image" Target="media/image27.png"/><Relationship Id="rId47" Type="http://schemas.openxmlformats.org/officeDocument/2006/relationships/hyperlink" Target="http://www.torun.wyborcza.pl" TargetMode="External"/><Relationship Id="rId50" Type="http://schemas.openxmlformats.org/officeDocument/2006/relationships/image" Target="media/image32.png"/><Relationship Id="rId55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header" Target="header2.xml"/><Relationship Id="rId17" Type="http://schemas.openxmlformats.org/officeDocument/2006/relationships/image" Target="media/image8.png"/><Relationship Id="rId25" Type="http://schemas.openxmlformats.org/officeDocument/2006/relationships/image" Target="media/image12.png"/><Relationship Id="rId33" Type="http://schemas.openxmlformats.org/officeDocument/2006/relationships/image" Target="media/image20.png"/><Relationship Id="rId38" Type="http://schemas.openxmlformats.org/officeDocument/2006/relationships/image" Target="media/image24.png"/><Relationship Id="rId46" Type="http://schemas.openxmlformats.org/officeDocument/2006/relationships/image" Target="media/image30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hyperlink" Target="http://www.torun.pl" TargetMode="External"/><Relationship Id="rId29" Type="http://schemas.openxmlformats.org/officeDocument/2006/relationships/image" Target="media/image16.png"/><Relationship Id="rId41" Type="http://schemas.openxmlformats.org/officeDocument/2006/relationships/image" Target="media/image26.pn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24" Type="http://schemas.openxmlformats.org/officeDocument/2006/relationships/oleObject" Target="embeddings/oleObject1.bin"/><Relationship Id="rId32" Type="http://schemas.openxmlformats.org/officeDocument/2006/relationships/image" Target="media/image19.png"/><Relationship Id="rId37" Type="http://schemas.openxmlformats.org/officeDocument/2006/relationships/image" Target="media/image23.png"/><Relationship Id="rId40" Type="http://schemas.openxmlformats.org/officeDocument/2006/relationships/image" Target="media/image25.png"/><Relationship Id="rId45" Type="http://schemas.openxmlformats.org/officeDocument/2006/relationships/image" Target="media/image29.png"/><Relationship Id="rId53" Type="http://schemas.openxmlformats.org/officeDocument/2006/relationships/image" Target="media/image35.png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1.png"/><Relationship Id="rId28" Type="http://schemas.openxmlformats.org/officeDocument/2006/relationships/image" Target="media/image15.png"/><Relationship Id="rId36" Type="http://schemas.openxmlformats.org/officeDocument/2006/relationships/image" Target="media/image22.png"/><Relationship Id="rId49" Type="http://schemas.openxmlformats.org/officeDocument/2006/relationships/hyperlink" Target="http://www.pomorska.pl" TargetMode="External"/><Relationship Id="rId10" Type="http://schemas.openxmlformats.org/officeDocument/2006/relationships/header" Target="header1.xml"/><Relationship Id="rId19" Type="http://schemas.openxmlformats.org/officeDocument/2006/relationships/image" Target="media/image10.jpeg"/><Relationship Id="rId31" Type="http://schemas.openxmlformats.org/officeDocument/2006/relationships/image" Target="media/image18.png"/><Relationship Id="rId44" Type="http://schemas.openxmlformats.org/officeDocument/2006/relationships/hyperlink" Target="http://www.tylkotorun.pl" TargetMode="External"/><Relationship Id="rId52" Type="http://schemas.openxmlformats.org/officeDocument/2006/relationships/image" Target="media/image34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5.png"/><Relationship Id="rId22" Type="http://schemas.openxmlformats.org/officeDocument/2006/relationships/header" Target="header3.xml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1.png"/><Relationship Id="rId43" Type="http://schemas.openxmlformats.org/officeDocument/2006/relationships/image" Target="media/image28.png"/><Relationship Id="rId48" Type="http://schemas.openxmlformats.org/officeDocument/2006/relationships/image" Target="media/image31.png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3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jpeg"/><Relationship Id="rId1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3.jpeg"/><Relationship Id="rId1" Type="http://schemas.openxmlformats.org/officeDocument/2006/relationships/image" Target="media/image2.jpe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j.raczkowska\Desktop\moje%20konsultacje%20%202016\2020\parki%20kieszonkowe\wykres.xlsx" TargetMode="External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Arkusz1!$G$11</c:f>
              <c:strCache>
                <c:ptCount val="1"/>
                <c:pt idx="0">
                  <c:v>Liczba głosów</c:v>
                </c:pt>
              </c:strCache>
            </c:strRef>
          </c:tx>
          <c:invertIfNegative val="0"/>
          <c:dLbls>
            <c:dLbl>
              <c:idx val="0"/>
              <c:spPr/>
              <c:txPr>
                <a:bodyPr/>
                <a:lstStyle/>
                <a:p>
                  <a:pPr>
                    <a:defRPr b="1">
                      <a:solidFill>
                        <a:srgbClr val="00B050"/>
                      </a:solidFill>
                    </a:defRPr>
                  </a:pPr>
                  <a:endParaRPr lang="pl-PL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spPr/>
              <c:txPr>
                <a:bodyPr/>
                <a:lstStyle/>
                <a:p>
                  <a:pPr>
                    <a:defRPr b="1">
                      <a:solidFill>
                        <a:srgbClr val="00B050"/>
                      </a:solidFill>
                    </a:defRPr>
                  </a:pPr>
                  <a:endParaRPr lang="pl-PL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spPr/>
              <c:txPr>
                <a:bodyPr/>
                <a:lstStyle/>
                <a:p>
                  <a:pPr>
                    <a:defRPr b="1">
                      <a:solidFill>
                        <a:srgbClr val="FF0000"/>
                      </a:solidFill>
                    </a:defRPr>
                  </a:pPr>
                  <a:endParaRPr lang="pl-PL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8"/>
              <c:spPr/>
              <c:txPr>
                <a:bodyPr/>
                <a:lstStyle/>
                <a:p>
                  <a:pPr>
                    <a:defRPr b="1">
                      <a:solidFill>
                        <a:srgbClr val="FF0000"/>
                      </a:solidFill>
                    </a:defRPr>
                  </a:pPr>
                  <a:endParaRPr lang="pl-PL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9"/>
              <c:spPr/>
              <c:txPr>
                <a:bodyPr/>
                <a:lstStyle/>
                <a:p>
                  <a:pPr>
                    <a:defRPr b="1">
                      <a:solidFill>
                        <a:srgbClr val="FF0000"/>
                      </a:solidFill>
                    </a:defRPr>
                  </a:pPr>
                  <a:endParaRPr lang="pl-PL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1"/>
              <c:layout>
                <c:manualLayout>
                  <c:x val="0"/>
                  <c:y val="0"/>
                </c:manualLayout>
              </c:layout>
              <c:spPr>
                <a:noFill/>
              </c:spPr>
              <c:txPr>
                <a:bodyPr/>
                <a:lstStyle/>
                <a:p>
                  <a:pPr>
                    <a:defRPr b="1">
                      <a:solidFill>
                        <a:srgbClr val="FF0000"/>
                      </a:solidFill>
                    </a:defRPr>
                  </a:pPr>
                  <a:endParaRPr lang="pl-PL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3"/>
              <c:spPr/>
              <c:txPr>
                <a:bodyPr/>
                <a:lstStyle/>
                <a:p>
                  <a:pPr>
                    <a:defRPr b="1">
                      <a:solidFill>
                        <a:srgbClr val="FF0000"/>
                      </a:solidFill>
                    </a:defRPr>
                  </a:pPr>
                  <a:endParaRPr lang="pl-PL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4"/>
              <c:spPr/>
              <c:txPr>
                <a:bodyPr/>
                <a:lstStyle/>
                <a:p>
                  <a:pPr>
                    <a:defRPr b="1">
                      <a:solidFill>
                        <a:srgbClr val="FF0000"/>
                      </a:solidFill>
                    </a:defRPr>
                  </a:pPr>
                  <a:endParaRPr lang="pl-PL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5"/>
              <c:spPr/>
              <c:txPr>
                <a:bodyPr/>
                <a:lstStyle/>
                <a:p>
                  <a:pPr>
                    <a:defRPr b="1">
                      <a:solidFill>
                        <a:srgbClr val="FF0000"/>
                      </a:solidFill>
                    </a:defRPr>
                  </a:pPr>
                  <a:endParaRPr lang="pl-PL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7"/>
              <c:spPr/>
              <c:txPr>
                <a:bodyPr/>
                <a:lstStyle/>
                <a:p>
                  <a:pPr>
                    <a:defRPr b="1">
                      <a:solidFill>
                        <a:srgbClr val="FF0000"/>
                      </a:solidFill>
                    </a:defRPr>
                  </a:pPr>
                  <a:endParaRPr lang="pl-PL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8"/>
              <c:spPr/>
              <c:txPr>
                <a:bodyPr/>
                <a:lstStyle/>
                <a:p>
                  <a:pPr>
                    <a:defRPr b="1">
                      <a:solidFill>
                        <a:srgbClr val="FF0000"/>
                      </a:solidFill>
                    </a:defRPr>
                  </a:pPr>
                  <a:endParaRPr lang="pl-PL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9"/>
              <c:spPr/>
              <c:txPr>
                <a:bodyPr/>
                <a:lstStyle/>
                <a:p>
                  <a:pPr>
                    <a:defRPr b="1">
                      <a:solidFill>
                        <a:srgbClr val="00B050"/>
                      </a:solidFill>
                    </a:defRPr>
                  </a:pPr>
                  <a:endParaRPr lang="pl-PL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0"/>
              <c:spPr/>
              <c:txPr>
                <a:bodyPr/>
                <a:lstStyle/>
                <a:p>
                  <a:pPr>
                    <a:defRPr b="1">
                      <a:solidFill>
                        <a:srgbClr val="FF0000"/>
                      </a:solidFill>
                    </a:defRPr>
                  </a:pPr>
                  <a:endParaRPr lang="pl-PL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1"/>
              <c:spPr/>
              <c:txPr>
                <a:bodyPr/>
                <a:lstStyle/>
                <a:p>
                  <a:pPr>
                    <a:defRPr b="1">
                      <a:solidFill>
                        <a:srgbClr val="00B050"/>
                      </a:solidFill>
                    </a:defRPr>
                  </a:pPr>
                  <a:endParaRPr lang="pl-PL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2"/>
              <c:spPr/>
              <c:txPr>
                <a:bodyPr/>
                <a:lstStyle/>
                <a:p>
                  <a:pPr>
                    <a:defRPr b="1">
                      <a:solidFill>
                        <a:srgbClr val="00B050"/>
                      </a:solidFill>
                    </a:defRPr>
                  </a:pPr>
                  <a:endParaRPr lang="pl-PL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multiLvlStrRef>
              <c:f>Arkusz1!$E$12:$F$34</c:f>
              <c:multiLvlStrCache>
                <c:ptCount val="23"/>
                <c:lvl>
                  <c:pt idx="0">
                    <c:v>przy SP11 Łukasiewicza / Okrężna / Gagarina 34-36</c:v>
                  </c:pt>
                  <c:pt idx="1">
                    <c:v>ul. Matejki / Krasińskiego</c:v>
                  </c:pt>
                  <c:pt idx="2">
                    <c:v>ul. Dworcowa, przy CN Młyn Wiedzy</c:v>
                  </c:pt>
                  <c:pt idx="3">
                    <c:v>ul. Rydygiera 4-6-8</c:v>
                  </c:pt>
                  <c:pt idx="4">
                    <c:v>ul. Strzałowa / Artyleryjska</c:v>
                  </c:pt>
                  <c:pt idx="5">
                    <c:v>ul. Matejki / Słowackiego</c:v>
                  </c:pt>
                  <c:pt idx="6">
                    <c:v>ul. Szosa Chełmińska / Liceum Akademickie</c:v>
                  </c:pt>
                  <c:pt idx="7">
                    <c:v>ul. Migdałowa / Fasolowa/ Szosa Chełmińska</c:v>
                  </c:pt>
                  <c:pt idx="8">
                    <c:v>ul. Polna / Strehla / Fieldorfa Nila</c:v>
                  </c:pt>
                  <c:pt idx="9">
                    <c:v>ul. Grudziądzka / Sczanieckiego, w kierunku stawów</c:v>
                  </c:pt>
                  <c:pt idx="10">
                    <c:v>ul. Batorego / Bażyńskich, przy Strudze Toruńskiej</c:v>
                  </c:pt>
                  <c:pt idx="11">
                    <c:v>ul. Szuwarów / Tataraków</c:v>
                  </c:pt>
                  <c:pt idx="12">
                    <c:v>przy ul. Turkusowej</c:v>
                  </c:pt>
                  <c:pt idx="13">
                    <c:v>ul. Polna / Szosa Chełmińska</c:v>
                  </c:pt>
                  <c:pt idx="14">
                    <c:v>przy ul. Polnej przy kompleksie sportowym „Orlik” i pomiędzy ul. Inżynierską a linią kolejową</c:v>
                  </c:pt>
                  <c:pt idx="15">
                    <c:v>ul. Sienkiewicza / Gagarina, teren zieleni przy Widelcu</c:v>
                  </c:pt>
                  <c:pt idx="16">
                    <c:v>ul. Gałczyńskiego, skwer Inwalidów</c:v>
                  </c:pt>
                  <c:pt idx="17">
                    <c:v>ul. Chełmińska / Czerwona Droga, przy Cinema City</c:v>
                  </c:pt>
                  <c:pt idx="18">
                    <c:v>ul. Poznańska, przy Zakonie Franciszkanów</c:v>
                  </c:pt>
                  <c:pt idx="19">
                    <c:v>ul. Łódzka / Matysiaków</c:v>
                  </c:pt>
                  <c:pt idx="20">
                    <c:v>Narcyzowa / Zagonowa</c:v>
                  </c:pt>
                  <c:pt idx="21">
                    <c:v>Struga Lubicka przy ul. Tarnowskiej</c:v>
                  </c:pt>
                  <c:pt idx="22">
                    <c:v>Struga Lubicka przy ul. Częstochowskiej</c:v>
                  </c:pt>
                </c:lvl>
                <c:lvl>
                  <c:pt idx="0">
                    <c:v>1</c:v>
                  </c:pt>
                  <c:pt idx="1">
                    <c:v>2</c:v>
                  </c:pt>
                  <c:pt idx="2">
                    <c:v>3</c:v>
                  </c:pt>
                  <c:pt idx="3">
                    <c:v>4</c:v>
                  </c:pt>
                  <c:pt idx="4">
                    <c:v>5</c:v>
                  </c:pt>
                  <c:pt idx="5">
                    <c:v>6</c:v>
                  </c:pt>
                  <c:pt idx="6">
                    <c:v>7</c:v>
                  </c:pt>
                  <c:pt idx="7">
                    <c:v>8</c:v>
                  </c:pt>
                  <c:pt idx="8">
                    <c:v>9</c:v>
                  </c:pt>
                  <c:pt idx="9">
                    <c:v>10</c:v>
                  </c:pt>
                  <c:pt idx="10">
                    <c:v>11</c:v>
                  </c:pt>
                  <c:pt idx="11">
                    <c:v>12</c:v>
                  </c:pt>
                  <c:pt idx="12">
                    <c:v>13</c:v>
                  </c:pt>
                  <c:pt idx="13">
                    <c:v>14</c:v>
                  </c:pt>
                  <c:pt idx="14">
                    <c:v>15</c:v>
                  </c:pt>
                  <c:pt idx="15">
                    <c:v>16</c:v>
                  </c:pt>
                  <c:pt idx="16">
                    <c:v>17</c:v>
                  </c:pt>
                  <c:pt idx="17">
                    <c:v>18</c:v>
                  </c:pt>
                  <c:pt idx="18">
                    <c:v>19</c:v>
                  </c:pt>
                  <c:pt idx="19">
                    <c:v>20</c:v>
                  </c:pt>
                  <c:pt idx="20">
                    <c:v>21</c:v>
                  </c:pt>
                  <c:pt idx="21">
                    <c:v>22</c:v>
                  </c:pt>
                  <c:pt idx="22">
                    <c:v>23</c:v>
                  </c:pt>
                </c:lvl>
              </c:multiLvlStrCache>
            </c:multiLvlStrRef>
          </c:cat>
          <c:val>
            <c:numRef>
              <c:f>Arkusz1!$G$12:$G$34</c:f>
              <c:numCache>
                <c:formatCode>General</c:formatCode>
                <c:ptCount val="23"/>
                <c:pt idx="0">
                  <c:v>74</c:v>
                </c:pt>
                <c:pt idx="1">
                  <c:v>121</c:v>
                </c:pt>
                <c:pt idx="2">
                  <c:v>127</c:v>
                </c:pt>
                <c:pt idx="3">
                  <c:v>74</c:v>
                </c:pt>
                <c:pt idx="4">
                  <c:v>203</c:v>
                </c:pt>
                <c:pt idx="5">
                  <c:v>104</c:v>
                </c:pt>
                <c:pt idx="6">
                  <c:v>123</c:v>
                </c:pt>
                <c:pt idx="7">
                  <c:v>102</c:v>
                </c:pt>
                <c:pt idx="8">
                  <c:v>141</c:v>
                </c:pt>
                <c:pt idx="9">
                  <c:v>131</c:v>
                </c:pt>
                <c:pt idx="10">
                  <c:v>127</c:v>
                </c:pt>
                <c:pt idx="11">
                  <c:v>254</c:v>
                </c:pt>
                <c:pt idx="12">
                  <c:v>108</c:v>
                </c:pt>
                <c:pt idx="13">
                  <c:v>147</c:v>
                </c:pt>
                <c:pt idx="14">
                  <c:v>133</c:v>
                </c:pt>
                <c:pt idx="15">
                  <c:v>141</c:v>
                </c:pt>
                <c:pt idx="16">
                  <c:v>115</c:v>
                </c:pt>
                <c:pt idx="17">
                  <c:v>188</c:v>
                </c:pt>
                <c:pt idx="18">
                  <c:v>146</c:v>
                </c:pt>
                <c:pt idx="19">
                  <c:v>84</c:v>
                </c:pt>
                <c:pt idx="20">
                  <c:v>193</c:v>
                </c:pt>
                <c:pt idx="21">
                  <c:v>31</c:v>
                </c:pt>
                <c:pt idx="22">
                  <c:v>31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75"/>
        <c:axId val="301368448"/>
        <c:axId val="301369984"/>
      </c:barChart>
      <c:catAx>
        <c:axId val="301368448"/>
        <c:scaling>
          <c:orientation val="minMax"/>
        </c:scaling>
        <c:delete val="0"/>
        <c:axPos val="l"/>
        <c:majorTickMark val="none"/>
        <c:minorTickMark val="none"/>
        <c:tickLblPos val="nextTo"/>
        <c:crossAx val="301369984"/>
        <c:crosses val="autoZero"/>
        <c:auto val="1"/>
        <c:lblAlgn val="ctr"/>
        <c:lblOffset val="100"/>
        <c:noMultiLvlLbl val="0"/>
      </c:catAx>
      <c:valAx>
        <c:axId val="30136998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crossAx val="301368448"/>
        <c:crosses val="autoZero"/>
        <c:crossBetween val="between"/>
      </c:valAx>
    </c:plotArea>
    <c:legend>
      <c:legendPos val="b"/>
      <c:layout/>
      <c:overlay val="0"/>
    </c:legend>
    <c:plotVisOnly val="1"/>
    <c:dispBlanksAs val="gap"/>
    <c:showDLblsOverMax val="0"/>
  </c:chart>
  <c:externalData r:id="rId2">
    <c:autoUpdate val="0"/>
  </c:externalData>
</c:chartSpace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Pakiet 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Pakiet 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078D8B7-29D9-450D-BE81-76BA82A964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466</TotalTime>
  <Pages>45</Pages>
  <Words>4224</Words>
  <Characters>28187</Characters>
  <Application>Microsoft Office Word</Application>
  <DocSecurity>0</DocSecurity>
  <Lines>234</Lines>
  <Paragraphs>64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32347</CharactersWithSpaces>
  <SharedDoc>false</SharedDoc>
  <HLinks>
    <vt:vector size="48" baseType="variant">
      <vt:variant>
        <vt:i4>6488068</vt:i4>
      </vt:variant>
      <vt:variant>
        <vt:i4>27</vt:i4>
      </vt:variant>
      <vt:variant>
        <vt:i4>0</vt:i4>
      </vt:variant>
      <vt:variant>
        <vt:i4>5</vt:i4>
      </vt:variant>
      <vt:variant>
        <vt:lpwstr>mailto:konsultacje@um.torun.pl</vt:lpwstr>
      </vt:variant>
      <vt:variant>
        <vt:lpwstr/>
      </vt:variant>
      <vt:variant>
        <vt:i4>5046292</vt:i4>
      </vt:variant>
      <vt:variant>
        <vt:i4>24</vt:i4>
      </vt:variant>
      <vt:variant>
        <vt:i4>0</vt:i4>
      </vt:variant>
      <vt:variant>
        <vt:i4>5</vt:i4>
      </vt:variant>
      <vt:variant>
        <vt:lpwstr>https://www.konsultacje.torun.pl/sites/default/files/pictures/2016/ks_kacze_doly_2018_mapa.pdf</vt:lpwstr>
      </vt:variant>
      <vt:variant>
        <vt:lpwstr/>
      </vt:variant>
      <vt:variant>
        <vt:i4>458833</vt:i4>
      </vt:variant>
      <vt:variant>
        <vt:i4>21</vt:i4>
      </vt:variant>
      <vt:variant>
        <vt:i4>0</vt:i4>
      </vt:variant>
      <vt:variant>
        <vt:i4>5</vt:i4>
      </vt:variant>
      <vt:variant>
        <vt:lpwstr>https://www.konsultacje.torun.pl/sites/default/files/pictures/2016/ks_kacze_doly_2018_koncepcja.pdf</vt:lpwstr>
      </vt:variant>
      <vt:variant>
        <vt:lpwstr/>
      </vt:variant>
      <vt:variant>
        <vt:i4>6488068</vt:i4>
      </vt:variant>
      <vt:variant>
        <vt:i4>18</vt:i4>
      </vt:variant>
      <vt:variant>
        <vt:i4>0</vt:i4>
      </vt:variant>
      <vt:variant>
        <vt:i4>5</vt:i4>
      </vt:variant>
      <vt:variant>
        <vt:lpwstr>mailto:konsultacje@um.torun.pl</vt:lpwstr>
      </vt:variant>
      <vt:variant>
        <vt:lpwstr/>
      </vt:variant>
      <vt:variant>
        <vt:i4>1835016</vt:i4>
      </vt:variant>
      <vt:variant>
        <vt:i4>15</vt:i4>
      </vt:variant>
      <vt:variant>
        <vt:i4>0</vt:i4>
      </vt:variant>
      <vt:variant>
        <vt:i4>5</vt:i4>
      </vt:variant>
      <vt:variant>
        <vt:lpwstr>http://www.torun.pl/</vt:lpwstr>
      </vt:variant>
      <vt:variant>
        <vt:lpwstr/>
      </vt:variant>
      <vt:variant>
        <vt:i4>786557</vt:i4>
      </vt:variant>
      <vt:variant>
        <vt:i4>12</vt:i4>
      </vt:variant>
      <vt:variant>
        <vt:i4>0</vt:i4>
      </vt:variant>
      <vt:variant>
        <vt:i4>5</vt:i4>
      </vt:variant>
      <vt:variant>
        <vt:lpwstr>mailto:wksii@um.torun.pl</vt:lpwstr>
      </vt:variant>
      <vt:variant>
        <vt:lpwstr/>
      </vt:variant>
      <vt:variant>
        <vt:i4>1966173</vt:i4>
      </vt:variant>
      <vt:variant>
        <vt:i4>9</vt:i4>
      </vt:variant>
      <vt:variant>
        <vt:i4>0</vt:i4>
      </vt:variant>
      <vt:variant>
        <vt:i4>5</vt:i4>
      </vt:variant>
      <vt:variant>
        <vt:lpwstr>http://www.konsultacje.torun.pl/</vt:lpwstr>
      </vt:variant>
      <vt:variant>
        <vt:lpwstr/>
      </vt:variant>
      <vt:variant>
        <vt:i4>1835016</vt:i4>
      </vt:variant>
      <vt:variant>
        <vt:i4>6</vt:i4>
      </vt:variant>
      <vt:variant>
        <vt:i4>0</vt:i4>
      </vt:variant>
      <vt:variant>
        <vt:i4>5</vt:i4>
      </vt:variant>
      <vt:variant>
        <vt:lpwstr>http://www.torun.pl/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UMT</dc:creator>
  <cp:lastModifiedBy>HP</cp:lastModifiedBy>
  <cp:revision>26</cp:revision>
  <cp:lastPrinted>2020-08-25T06:35:00Z</cp:lastPrinted>
  <dcterms:created xsi:type="dcterms:W3CDTF">2020-08-06T13:30:00Z</dcterms:created>
  <dcterms:modified xsi:type="dcterms:W3CDTF">2021-02-02T13:41:00Z</dcterms:modified>
</cp:coreProperties>
</file>