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C38A" w14:textId="77777777" w:rsidR="00D00B13" w:rsidRPr="00952382" w:rsidRDefault="00952382">
      <w:pPr>
        <w:rPr>
          <w:b/>
        </w:rPr>
      </w:pPr>
      <w:r w:rsidRPr="00952382">
        <w:rPr>
          <w:b/>
        </w:rPr>
        <w:t>Regulamin Konsultacji Społecznych, zestawienie postulatów uwzględnionych i</w:t>
      </w:r>
      <w:r w:rsidR="00B56432">
        <w:rPr>
          <w:b/>
        </w:rPr>
        <w:t> </w:t>
      </w:r>
      <w:r w:rsidRPr="00952382">
        <w:rPr>
          <w:b/>
        </w:rPr>
        <w:t>nieuwzględnionych</w:t>
      </w:r>
      <w:r>
        <w:rPr>
          <w:b/>
        </w:rPr>
        <w:t xml:space="preserve"> w nowych zapisach</w:t>
      </w:r>
      <w:r w:rsidRPr="00952382">
        <w:rPr>
          <w:b/>
        </w:rPr>
        <w:t>.</w:t>
      </w:r>
    </w:p>
    <w:p w14:paraId="76956F3A" w14:textId="77777777" w:rsidR="00952382" w:rsidRDefault="00952382"/>
    <w:p w14:paraId="5DD90C10" w14:textId="77777777" w:rsidR="004136EF" w:rsidRDefault="00413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136EF" w:rsidRPr="00BE5BDD" w14:paraId="49B9FFF2" w14:textId="77777777" w:rsidTr="00BE5BDD">
        <w:trPr>
          <w:trHeight w:val="716"/>
        </w:trPr>
        <w:tc>
          <w:tcPr>
            <w:tcW w:w="4606" w:type="dxa"/>
            <w:vAlign w:val="center"/>
          </w:tcPr>
          <w:p w14:paraId="6AB0B5B9" w14:textId="77777777" w:rsidR="004136EF" w:rsidRPr="00BE5BDD" w:rsidRDefault="00952382" w:rsidP="00BE5BD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Uwzględnione</w:t>
            </w:r>
            <w:r w:rsidR="004136EF" w:rsidRPr="00BE5BDD">
              <w:rPr>
                <w:b/>
                <w:sz w:val="22"/>
              </w:rPr>
              <w:t xml:space="preserve"> postulaty:</w:t>
            </w:r>
          </w:p>
        </w:tc>
        <w:tc>
          <w:tcPr>
            <w:tcW w:w="4606" w:type="dxa"/>
            <w:vAlign w:val="center"/>
          </w:tcPr>
          <w:p w14:paraId="18387A56" w14:textId="77777777" w:rsidR="004136EF" w:rsidRPr="00BE5BDD" w:rsidRDefault="004136EF" w:rsidP="00952382">
            <w:pPr>
              <w:jc w:val="center"/>
              <w:rPr>
                <w:b/>
                <w:sz w:val="22"/>
              </w:rPr>
            </w:pPr>
            <w:r w:rsidRPr="00BE5BDD">
              <w:rPr>
                <w:b/>
                <w:sz w:val="22"/>
              </w:rPr>
              <w:t>Nie</w:t>
            </w:r>
            <w:r w:rsidR="00952382">
              <w:rPr>
                <w:b/>
                <w:sz w:val="22"/>
              </w:rPr>
              <w:t>uwzględnione</w:t>
            </w:r>
            <w:r w:rsidRPr="00BE5BDD">
              <w:rPr>
                <w:b/>
                <w:sz w:val="22"/>
              </w:rPr>
              <w:t xml:space="preserve"> postulaty:</w:t>
            </w:r>
          </w:p>
        </w:tc>
      </w:tr>
      <w:tr w:rsidR="004136EF" w:rsidRPr="00917AAA" w14:paraId="65423C67" w14:textId="77777777" w:rsidTr="00917AAA">
        <w:tc>
          <w:tcPr>
            <w:tcW w:w="4606" w:type="dxa"/>
          </w:tcPr>
          <w:p w14:paraId="64E8DAD0" w14:textId="2C8C9D8F" w:rsidR="00587B2E" w:rsidRDefault="00587B2E" w:rsidP="00917AAA">
            <w:pPr>
              <w:pStyle w:val="Akapitzlist"/>
              <w:numPr>
                <w:ilvl w:val="0"/>
                <w:numId w:val="1"/>
              </w:numPr>
              <w:rPr>
                <w:sz w:val="22"/>
              </w:rPr>
            </w:pPr>
            <w:r w:rsidRPr="00917AAA">
              <w:rPr>
                <w:sz w:val="22"/>
              </w:rPr>
              <w:t>Zmniejszyć wymagan</w:t>
            </w:r>
            <w:r>
              <w:rPr>
                <w:sz w:val="22"/>
              </w:rPr>
              <w:t>ą</w:t>
            </w:r>
            <w:r w:rsidRPr="00917AAA">
              <w:rPr>
                <w:sz w:val="22"/>
              </w:rPr>
              <w:t xml:space="preserve"> liczbę mieszkańców udzielających poparcia wnioskowi o konsultacje</w:t>
            </w:r>
          </w:p>
          <w:p w14:paraId="7F9CC46C" w14:textId="45C30021" w:rsidR="004136EF" w:rsidRPr="00917AAA" w:rsidRDefault="00CB36BC" w:rsidP="00917AAA">
            <w:pPr>
              <w:pStyle w:val="Akapitzlist"/>
              <w:numPr>
                <w:ilvl w:val="0"/>
                <w:numId w:val="1"/>
              </w:numPr>
              <w:rPr>
                <w:sz w:val="22"/>
              </w:rPr>
            </w:pPr>
            <w:r w:rsidRPr="00917AAA">
              <w:rPr>
                <w:sz w:val="22"/>
              </w:rPr>
              <w:t>Doprecyzowano zapis o m</w:t>
            </w:r>
            <w:r w:rsidR="004136EF" w:rsidRPr="00917AAA">
              <w:rPr>
                <w:sz w:val="22"/>
              </w:rPr>
              <w:t>ożliwoś</w:t>
            </w:r>
            <w:r w:rsidRPr="00917AAA">
              <w:rPr>
                <w:sz w:val="22"/>
              </w:rPr>
              <w:t xml:space="preserve">ci </w:t>
            </w:r>
            <w:r w:rsidR="004136EF" w:rsidRPr="00917AAA">
              <w:rPr>
                <w:sz w:val="22"/>
              </w:rPr>
              <w:t>odwołania członka Rady Społecznej, który opuszcza posiedzenia bez usprawiedliwienia.</w:t>
            </w:r>
          </w:p>
          <w:p w14:paraId="3C285773" w14:textId="77777777" w:rsidR="00CB36BC" w:rsidRPr="00917AAA" w:rsidRDefault="00CB36BC" w:rsidP="00917AAA">
            <w:pPr>
              <w:pStyle w:val="Akapitzlist"/>
              <w:numPr>
                <w:ilvl w:val="0"/>
                <w:numId w:val="1"/>
              </w:numPr>
              <w:rPr>
                <w:sz w:val="22"/>
              </w:rPr>
            </w:pPr>
            <w:r w:rsidRPr="00917AAA">
              <w:rPr>
                <w:sz w:val="22"/>
              </w:rPr>
              <w:t>Dodano możliwość opiniowania przez Radę Społeczn</w:t>
            </w:r>
            <w:r w:rsidR="00BE5BDD">
              <w:rPr>
                <w:sz w:val="22"/>
              </w:rPr>
              <w:t>ą</w:t>
            </w:r>
            <w:r w:rsidRPr="00917AAA">
              <w:rPr>
                <w:sz w:val="22"/>
              </w:rPr>
              <w:t xml:space="preserve"> wniosków składanych w trybie ciągłym.</w:t>
            </w:r>
          </w:p>
          <w:p w14:paraId="72AFA620" w14:textId="77777777" w:rsidR="00CB36BC" w:rsidRPr="00917AAA" w:rsidRDefault="00CB36BC" w:rsidP="00917AAA">
            <w:pPr>
              <w:pStyle w:val="Akapitzlist"/>
              <w:numPr>
                <w:ilvl w:val="0"/>
                <w:numId w:val="1"/>
              </w:numPr>
              <w:rPr>
                <w:sz w:val="22"/>
              </w:rPr>
            </w:pPr>
            <w:r w:rsidRPr="00917AAA">
              <w:rPr>
                <w:sz w:val="22"/>
              </w:rPr>
              <w:t>Opisano tryb ciągły składania wniosków (w trakcie całego roku).</w:t>
            </w:r>
          </w:p>
          <w:p w14:paraId="5785012D" w14:textId="77777777" w:rsidR="00CB36BC" w:rsidRPr="00917AAA" w:rsidRDefault="00CB36BC" w:rsidP="00917AAA">
            <w:pPr>
              <w:pStyle w:val="Akapitzlist"/>
              <w:numPr>
                <w:ilvl w:val="0"/>
                <w:numId w:val="1"/>
              </w:numPr>
              <w:rPr>
                <w:sz w:val="22"/>
              </w:rPr>
            </w:pPr>
            <w:r w:rsidRPr="00917AAA">
              <w:rPr>
                <w:sz w:val="22"/>
              </w:rPr>
              <w:t>Rozdzielono i dokładnie opisano tryby składania wniosków z podziałem na ciągły oraz tryb naboru wniosków do Planu K</w:t>
            </w:r>
            <w:r w:rsidR="00BE5BDD">
              <w:rPr>
                <w:sz w:val="22"/>
              </w:rPr>
              <w:t>o</w:t>
            </w:r>
            <w:r w:rsidRPr="00917AAA">
              <w:rPr>
                <w:sz w:val="22"/>
              </w:rPr>
              <w:t>nsultacji Społecznych</w:t>
            </w:r>
            <w:r w:rsidR="00BE5BDD">
              <w:rPr>
                <w:sz w:val="22"/>
              </w:rPr>
              <w:t xml:space="preserve"> - uporządkowanie procesu</w:t>
            </w:r>
            <w:r w:rsidRPr="00917AAA">
              <w:rPr>
                <w:sz w:val="22"/>
              </w:rPr>
              <w:t>.</w:t>
            </w:r>
          </w:p>
          <w:p w14:paraId="248AF663" w14:textId="77777777" w:rsidR="00CB36BC" w:rsidRPr="00917AAA" w:rsidRDefault="00CB36BC" w:rsidP="00917AAA">
            <w:pPr>
              <w:pStyle w:val="Akapitzlist"/>
              <w:numPr>
                <w:ilvl w:val="0"/>
                <w:numId w:val="1"/>
              </w:numPr>
              <w:rPr>
                <w:sz w:val="22"/>
              </w:rPr>
            </w:pPr>
            <w:r w:rsidRPr="00917AAA">
              <w:rPr>
                <w:sz w:val="22"/>
              </w:rPr>
              <w:t xml:space="preserve">Doprecyzowano kwestie związane z publikowaniem raportów </w:t>
            </w:r>
            <w:proofErr w:type="spellStart"/>
            <w:r w:rsidRPr="00917AAA">
              <w:rPr>
                <w:sz w:val="22"/>
              </w:rPr>
              <w:t>pokonsultacyjnych</w:t>
            </w:r>
            <w:proofErr w:type="spellEnd"/>
            <w:r w:rsidRPr="00917AAA">
              <w:rPr>
                <w:sz w:val="22"/>
              </w:rPr>
              <w:t>, w tym także w przypadku wydłużania się procesu decyzyjnego.</w:t>
            </w:r>
          </w:p>
          <w:p w14:paraId="021B020B" w14:textId="77777777" w:rsidR="00A00064" w:rsidRPr="00917AAA" w:rsidRDefault="00A00064" w:rsidP="00917AAA">
            <w:pPr>
              <w:pStyle w:val="Akapitzlist"/>
              <w:numPr>
                <w:ilvl w:val="0"/>
                <w:numId w:val="1"/>
              </w:numPr>
              <w:rPr>
                <w:sz w:val="22"/>
              </w:rPr>
            </w:pPr>
            <w:r w:rsidRPr="00917AAA">
              <w:rPr>
                <w:sz w:val="22"/>
              </w:rPr>
              <w:t>Usunięto zapis dotyczący dobrych praktyk konsultacji.</w:t>
            </w:r>
          </w:p>
          <w:p w14:paraId="612A1DCF" w14:textId="77777777" w:rsidR="00CB36BC" w:rsidRPr="00917AAA" w:rsidRDefault="00A00064" w:rsidP="00917AAA">
            <w:pPr>
              <w:pStyle w:val="Akapitzlist"/>
              <w:numPr>
                <w:ilvl w:val="0"/>
                <w:numId w:val="1"/>
              </w:numPr>
              <w:rPr>
                <w:sz w:val="22"/>
              </w:rPr>
            </w:pPr>
            <w:r w:rsidRPr="00917AAA">
              <w:rPr>
                <w:sz w:val="22"/>
              </w:rPr>
              <w:t>Usunięto zapis wskazujący formy prowadzenia konsultacji.</w:t>
            </w:r>
          </w:p>
          <w:p w14:paraId="27C688C9" w14:textId="77777777" w:rsidR="00A00064" w:rsidRPr="00917AAA" w:rsidRDefault="00A00064" w:rsidP="00917AAA">
            <w:pPr>
              <w:pStyle w:val="Akapitzlist"/>
              <w:numPr>
                <w:ilvl w:val="0"/>
                <w:numId w:val="1"/>
              </w:numPr>
              <w:rPr>
                <w:sz w:val="22"/>
              </w:rPr>
            </w:pPr>
            <w:r w:rsidRPr="00917AAA">
              <w:rPr>
                <w:sz w:val="22"/>
              </w:rPr>
              <w:t>Wprowadzono zapis o stosowaniu adekwatnych do tematu form i narzędzi konsultacyjnych.</w:t>
            </w:r>
          </w:p>
          <w:p w14:paraId="067A57CC" w14:textId="77777777" w:rsidR="00A00064" w:rsidRPr="00917AAA" w:rsidRDefault="00A00064" w:rsidP="00917AAA">
            <w:pPr>
              <w:pStyle w:val="Akapitzlist"/>
              <w:numPr>
                <w:ilvl w:val="0"/>
                <w:numId w:val="1"/>
              </w:numPr>
              <w:rPr>
                <w:sz w:val="22"/>
              </w:rPr>
            </w:pPr>
            <w:r w:rsidRPr="00917AAA">
              <w:rPr>
                <w:sz w:val="22"/>
              </w:rPr>
              <w:t>Przemodelowano zadania Rady Społecznej.</w:t>
            </w:r>
          </w:p>
          <w:p w14:paraId="1E86D93F" w14:textId="77777777" w:rsidR="00917AAA" w:rsidRPr="00917AAA" w:rsidRDefault="00917AAA" w:rsidP="00917AAA">
            <w:pPr>
              <w:pStyle w:val="Akapitzlist"/>
              <w:numPr>
                <w:ilvl w:val="0"/>
                <w:numId w:val="1"/>
              </w:numPr>
              <w:rPr>
                <w:sz w:val="22"/>
              </w:rPr>
            </w:pPr>
            <w:r w:rsidRPr="00917AAA">
              <w:rPr>
                <w:sz w:val="22"/>
              </w:rPr>
              <w:t>Usunięto słowo niewiążący z zapisu dotyczącego listy rankingowej wniosków tworzonej przez Radę Społeczną w naborze do Planu Konsultacji.</w:t>
            </w:r>
          </w:p>
          <w:p w14:paraId="3648F8D7" w14:textId="77777777" w:rsidR="00A00064" w:rsidRDefault="005F4842" w:rsidP="00917AAA">
            <w:pPr>
              <w:pStyle w:val="Akapitzlist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Zaproponowano wydłużenie kadencji Rady Społecznej do 3 lat.</w:t>
            </w:r>
          </w:p>
          <w:p w14:paraId="287F175D" w14:textId="77777777" w:rsidR="00BD6039" w:rsidRPr="00917AAA" w:rsidRDefault="00BD6039" w:rsidP="00917AAA">
            <w:pPr>
              <w:pStyle w:val="Akapitzlist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Usunięto nr PESEL z katalogu danych pozyskiwanych w procesie składania wniosków o przeprowadzenie konsultacji.</w:t>
            </w:r>
          </w:p>
        </w:tc>
        <w:tc>
          <w:tcPr>
            <w:tcW w:w="4606" w:type="dxa"/>
          </w:tcPr>
          <w:p w14:paraId="34FB9100" w14:textId="77777777" w:rsidR="004136EF" w:rsidRPr="00917AAA" w:rsidRDefault="004136EF" w:rsidP="00917AAA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 w:rsidRPr="00917AAA">
              <w:rPr>
                <w:sz w:val="22"/>
              </w:rPr>
              <w:t>Zróżnicować liczbę osób popierających w zależności od rodzaju konsultacji.</w:t>
            </w:r>
          </w:p>
          <w:p w14:paraId="31F66B0B" w14:textId="77777777" w:rsidR="004136EF" w:rsidRPr="00917AAA" w:rsidRDefault="004136EF" w:rsidP="00917AAA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 w:rsidRPr="00917AAA">
              <w:rPr>
                <w:sz w:val="22"/>
              </w:rPr>
              <w:t>Zwiększyć listę podmiotów uprawnionych do składania wniosków w sprawie konsultacji.</w:t>
            </w:r>
          </w:p>
          <w:p w14:paraId="557547C2" w14:textId="77777777" w:rsidR="004136EF" w:rsidRPr="00917AAA" w:rsidRDefault="004136EF" w:rsidP="00917AAA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 w:rsidRPr="00917AAA">
              <w:rPr>
                <w:sz w:val="22"/>
              </w:rPr>
              <w:t>Wyłączyć pracowników UMT z grona Rady Społecznej ds. Konsultacji Społecznych.</w:t>
            </w:r>
          </w:p>
          <w:p w14:paraId="0F4EB140" w14:textId="77777777" w:rsidR="00CB36BC" w:rsidRDefault="00CB36BC" w:rsidP="00917AAA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 w:rsidRPr="00917AAA">
              <w:rPr>
                <w:sz w:val="22"/>
              </w:rPr>
              <w:t>Wprowadzić możliwość odwołania nieaktywnego członka Rady Społecznej.</w:t>
            </w:r>
          </w:p>
          <w:p w14:paraId="58F29A92" w14:textId="77777777" w:rsidR="00496E1B" w:rsidRDefault="00496E1B" w:rsidP="00917AAA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Uzupełniać wakaty w Radzie Społecznej członkami innych ciał doradczych PMT.</w:t>
            </w:r>
          </w:p>
          <w:p w14:paraId="6E20C753" w14:textId="77777777" w:rsidR="00496E1B" w:rsidRDefault="005F4842" w:rsidP="00917AAA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Uzupełniać wakaty w grupie mieszkańcy reprezentantami środowiska </w:t>
            </w:r>
            <w:proofErr w:type="spellStart"/>
            <w:r>
              <w:rPr>
                <w:sz w:val="22"/>
              </w:rPr>
              <w:t>ngo</w:t>
            </w:r>
            <w:proofErr w:type="spellEnd"/>
            <w:r>
              <w:rPr>
                <w:sz w:val="22"/>
              </w:rPr>
              <w:t>.</w:t>
            </w:r>
          </w:p>
          <w:p w14:paraId="7A8BB7C1" w14:textId="77777777" w:rsidR="00BD6039" w:rsidRDefault="00BD6039" w:rsidP="00917AAA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Rada Społeczna nie powinna tworzyć listy rankingowej</w:t>
            </w:r>
            <w:r w:rsidR="00952382">
              <w:rPr>
                <w:sz w:val="22"/>
              </w:rPr>
              <w:t xml:space="preserve"> wniosków w naborze do Planu Konsultacji</w:t>
            </w:r>
            <w:r w:rsidR="00F10F7B">
              <w:rPr>
                <w:sz w:val="22"/>
              </w:rPr>
              <w:t>,</w:t>
            </w:r>
            <w:r>
              <w:rPr>
                <w:sz w:val="22"/>
              </w:rPr>
              <w:t xml:space="preserve"> lecz tylko rekomendować.</w:t>
            </w:r>
          </w:p>
          <w:p w14:paraId="5D156A03" w14:textId="77777777" w:rsidR="00BD6039" w:rsidRDefault="00BD6039" w:rsidP="00917AAA">
            <w:pPr>
              <w:pStyle w:val="Akapitzlist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Nie wydłużać kadencji Rady Społecznej.</w:t>
            </w:r>
          </w:p>
          <w:p w14:paraId="1990DB85" w14:textId="77777777" w:rsidR="005F4842" w:rsidRPr="00917AAA" w:rsidRDefault="005F4842" w:rsidP="005F4842">
            <w:pPr>
              <w:pStyle w:val="Akapitzlist"/>
              <w:ind w:left="360"/>
              <w:rPr>
                <w:sz w:val="22"/>
              </w:rPr>
            </w:pPr>
          </w:p>
        </w:tc>
      </w:tr>
    </w:tbl>
    <w:p w14:paraId="39143960" w14:textId="77777777" w:rsidR="004136EF" w:rsidRDefault="004136EF"/>
    <w:p w14:paraId="57E9D850" w14:textId="77777777" w:rsidR="004136EF" w:rsidRDefault="00952382">
      <w:r>
        <w:t>Pozostałe zagadnienia należą do grupy tematów do uwzględnienia podczas realizacji procesów konsultacyjnych.</w:t>
      </w:r>
    </w:p>
    <w:p w14:paraId="411C56FE" w14:textId="77777777" w:rsidR="00952382" w:rsidRDefault="00952382"/>
    <w:p w14:paraId="7742379F" w14:textId="77777777" w:rsidR="00952382" w:rsidRDefault="00952382">
      <w:r>
        <w:t>/-/</w:t>
      </w:r>
    </w:p>
    <w:sectPr w:rsidR="00952382" w:rsidSect="00D0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4D2"/>
    <w:multiLevelType w:val="hybridMultilevel"/>
    <w:tmpl w:val="1CB0CE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64602"/>
    <w:multiLevelType w:val="hybridMultilevel"/>
    <w:tmpl w:val="1696F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EF"/>
    <w:rsid w:val="001724C6"/>
    <w:rsid w:val="00196304"/>
    <w:rsid w:val="00313133"/>
    <w:rsid w:val="003B6B57"/>
    <w:rsid w:val="0040136F"/>
    <w:rsid w:val="004136EF"/>
    <w:rsid w:val="00496E1B"/>
    <w:rsid w:val="00575EC1"/>
    <w:rsid w:val="00587B2E"/>
    <w:rsid w:val="005F4842"/>
    <w:rsid w:val="00700D8F"/>
    <w:rsid w:val="00742437"/>
    <w:rsid w:val="00760455"/>
    <w:rsid w:val="00771B32"/>
    <w:rsid w:val="00917AAA"/>
    <w:rsid w:val="00952382"/>
    <w:rsid w:val="00975953"/>
    <w:rsid w:val="00A00064"/>
    <w:rsid w:val="00A258F5"/>
    <w:rsid w:val="00A82E7D"/>
    <w:rsid w:val="00AB3136"/>
    <w:rsid w:val="00B07732"/>
    <w:rsid w:val="00B374F4"/>
    <w:rsid w:val="00B56432"/>
    <w:rsid w:val="00BD3173"/>
    <w:rsid w:val="00BD6039"/>
    <w:rsid w:val="00BE5BDD"/>
    <w:rsid w:val="00C8581E"/>
    <w:rsid w:val="00CA2976"/>
    <w:rsid w:val="00CB36BC"/>
    <w:rsid w:val="00CD0172"/>
    <w:rsid w:val="00CF52A1"/>
    <w:rsid w:val="00D00B13"/>
    <w:rsid w:val="00E36FC8"/>
    <w:rsid w:val="00E70ACF"/>
    <w:rsid w:val="00F05CF2"/>
    <w:rsid w:val="00F10F7B"/>
    <w:rsid w:val="00F200A2"/>
    <w:rsid w:val="00F4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1415"/>
  <w15:docId w15:val="{A8323FAD-EC80-4AB3-A947-FFD76EA1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5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</cp:revision>
  <cp:lastPrinted>2023-10-25T10:05:00Z</cp:lastPrinted>
  <dcterms:created xsi:type="dcterms:W3CDTF">2023-11-07T09:21:00Z</dcterms:created>
  <dcterms:modified xsi:type="dcterms:W3CDTF">2023-11-07T09:21:00Z</dcterms:modified>
</cp:coreProperties>
</file>